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C0B" w:rsidRDefault="00A349ED" w:rsidP="00A349ED">
      <w:pPr>
        <w:jc w:val="right"/>
        <w:rPr>
          <w:rFonts w:ascii="宋体" w:hAnsi="宋体"/>
          <w:sz w:val="44"/>
          <w:szCs w:val="44"/>
        </w:rPr>
      </w:pPr>
      <w:r>
        <w:rPr>
          <w:rFonts w:ascii="宋体" w:hAnsi="宋体"/>
          <w:b/>
          <w:noProof/>
          <w:sz w:val="44"/>
          <w:szCs w:val="44"/>
        </w:rPr>
        <w:drawing>
          <wp:inline distT="0" distB="0" distL="0" distR="0">
            <wp:extent cx="1314450" cy="819150"/>
            <wp:effectExtent l="19050" t="0" r="0" b="0"/>
            <wp:docPr id="4" name="图片 1" descr="QQ截图2020031317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Q截图20200313172440"/>
                    <pic:cNvPicPr>
                      <a:picLocks noChangeAspect="1" noChangeArrowheads="1"/>
                    </pic:cNvPicPr>
                  </pic:nvPicPr>
                  <pic:blipFill>
                    <a:blip r:embed="rId7" cstate="print"/>
                    <a:srcRect/>
                    <a:stretch>
                      <a:fillRect/>
                    </a:stretch>
                  </pic:blipFill>
                  <pic:spPr bwMode="auto">
                    <a:xfrm>
                      <a:off x="0" y="0"/>
                      <a:ext cx="1314450" cy="819150"/>
                    </a:xfrm>
                    <a:prstGeom prst="rect">
                      <a:avLst/>
                    </a:prstGeom>
                    <a:noFill/>
                    <a:ln w="9525">
                      <a:noFill/>
                      <a:miter lim="800000"/>
                      <a:headEnd/>
                      <a:tailEnd/>
                    </a:ln>
                  </pic:spPr>
                </pic:pic>
              </a:graphicData>
            </a:graphic>
          </wp:inline>
        </w:drawing>
      </w:r>
    </w:p>
    <w:p w:rsidR="004A4C0B" w:rsidRDefault="004A4C0B" w:rsidP="007C0BFD">
      <w:pPr>
        <w:jc w:val="center"/>
        <w:rPr>
          <w:rFonts w:ascii="宋体" w:hAnsi="宋体"/>
          <w:sz w:val="44"/>
          <w:szCs w:val="44"/>
        </w:rPr>
      </w:pPr>
    </w:p>
    <w:p w:rsidR="004C2853" w:rsidRPr="00936671" w:rsidRDefault="00484AA8" w:rsidP="004C2853">
      <w:pPr>
        <w:jc w:val="center"/>
        <w:rPr>
          <w:rFonts w:ascii="宋体" w:hAnsi="宋体"/>
          <w:sz w:val="44"/>
          <w:szCs w:val="44"/>
        </w:rPr>
      </w:pPr>
      <w:r>
        <w:rPr>
          <w:rFonts w:ascii="宋体" w:hAnsi="宋体" w:hint="eastAsia"/>
          <w:sz w:val="44"/>
          <w:szCs w:val="44"/>
        </w:rPr>
        <w:t>甘井子区部分老旧房屋实施危房鉴定和治理设计服务项目</w:t>
      </w:r>
    </w:p>
    <w:p w:rsidR="004C2853" w:rsidRPr="000E7DBF" w:rsidRDefault="004C2853" w:rsidP="004C2853">
      <w:pPr>
        <w:jc w:val="center"/>
        <w:rPr>
          <w:rFonts w:ascii="宋体" w:hAnsi="宋体"/>
          <w:b/>
          <w:bCs/>
          <w:sz w:val="32"/>
          <w:szCs w:val="32"/>
        </w:rPr>
      </w:pPr>
    </w:p>
    <w:p w:rsidR="00FE2A46" w:rsidRPr="00B97734" w:rsidRDefault="00FE2A46" w:rsidP="004C2853">
      <w:pPr>
        <w:jc w:val="center"/>
        <w:rPr>
          <w:rFonts w:ascii="宋体" w:hAnsi="宋体"/>
          <w:b/>
          <w:bCs/>
          <w:sz w:val="32"/>
          <w:szCs w:val="32"/>
        </w:rPr>
      </w:pPr>
    </w:p>
    <w:p w:rsidR="004C2853" w:rsidRPr="000E7DBF" w:rsidRDefault="004C2853" w:rsidP="007C0BFD">
      <w:pPr>
        <w:jc w:val="center"/>
        <w:rPr>
          <w:rFonts w:ascii="宋体" w:hAnsi="宋体"/>
          <w:b/>
          <w:bCs/>
          <w:sz w:val="116"/>
          <w:szCs w:val="116"/>
        </w:rPr>
      </w:pPr>
      <w:r w:rsidRPr="000E7DBF">
        <w:rPr>
          <w:rFonts w:ascii="宋体" w:hAnsi="宋体" w:hint="eastAsia"/>
          <w:b/>
          <w:bCs/>
          <w:sz w:val="116"/>
          <w:szCs w:val="116"/>
        </w:rPr>
        <w:t>招 标 文 件</w:t>
      </w:r>
    </w:p>
    <w:p w:rsidR="004C2853" w:rsidRPr="000E7DBF" w:rsidRDefault="004C2853" w:rsidP="004C2853">
      <w:pPr>
        <w:rPr>
          <w:rFonts w:ascii="宋体" w:hAnsi="宋体"/>
          <w:b/>
        </w:rPr>
      </w:pPr>
    </w:p>
    <w:p w:rsidR="006F66A1" w:rsidRPr="000E7DBF" w:rsidRDefault="006F66A1" w:rsidP="004C2853">
      <w:pPr>
        <w:rPr>
          <w:rFonts w:ascii="宋体" w:hAnsi="宋体"/>
          <w:b/>
        </w:rPr>
      </w:pPr>
    </w:p>
    <w:p w:rsidR="006F66A1" w:rsidRPr="000E7DBF" w:rsidRDefault="006F66A1" w:rsidP="004C2853">
      <w:pPr>
        <w:rPr>
          <w:rFonts w:ascii="宋体" w:hAnsi="宋体"/>
          <w:b/>
        </w:rPr>
      </w:pPr>
    </w:p>
    <w:p w:rsidR="006F66A1" w:rsidRPr="000E7DBF" w:rsidRDefault="006F66A1" w:rsidP="004C2853">
      <w:pPr>
        <w:rPr>
          <w:rFonts w:ascii="宋体" w:hAnsi="宋体"/>
          <w:b/>
        </w:rPr>
      </w:pPr>
    </w:p>
    <w:p w:rsidR="004C2853" w:rsidRPr="000E7DBF" w:rsidRDefault="004C2853" w:rsidP="004C2853">
      <w:pPr>
        <w:jc w:val="center"/>
        <w:rPr>
          <w:rFonts w:ascii="宋体" w:hAnsi="宋体"/>
          <w:sz w:val="32"/>
          <w:szCs w:val="32"/>
        </w:rPr>
      </w:pPr>
      <w:r w:rsidRPr="000E7DBF">
        <w:rPr>
          <w:rFonts w:ascii="宋体" w:hAnsi="宋体" w:hint="eastAsia"/>
          <w:sz w:val="32"/>
          <w:szCs w:val="32"/>
        </w:rPr>
        <w:t>（项目编号：</w:t>
      </w:r>
      <w:r w:rsidR="003D0115">
        <w:rPr>
          <w:rFonts w:ascii="宋体" w:hAnsi="宋体"/>
          <w:sz w:val="32"/>
          <w:szCs w:val="32"/>
        </w:rPr>
        <w:t>TLCG2020-0806</w:t>
      </w:r>
      <w:r w:rsidRPr="000E7DBF">
        <w:rPr>
          <w:rFonts w:ascii="宋体" w:hAnsi="宋体" w:hint="eastAsia"/>
          <w:sz w:val="32"/>
          <w:szCs w:val="32"/>
        </w:rPr>
        <w:t>）</w:t>
      </w:r>
    </w:p>
    <w:p w:rsidR="000B58DA" w:rsidRPr="000E7DBF" w:rsidRDefault="000B58DA" w:rsidP="000B58DA">
      <w:pPr>
        <w:rPr>
          <w:rFonts w:ascii="宋体" w:hAnsi="宋体"/>
          <w:sz w:val="32"/>
          <w:szCs w:val="32"/>
        </w:rPr>
      </w:pPr>
    </w:p>
    <w:p w:rsidR="000B58DA" w:rsidRPr="000E7DBF" w:rsidRDefault="000B58DA" w:rsidP="000B58DA">
      <w:pPr>
        <w:ind w:firstLineChars="550" w:firstLine="2420"/>
        <w:rPr>
          <w:rFonts w:ascii="宋体" w:hAnsi="宋体"/>
          <w:sz w:val="44"/>
          <w:szCs w:val="44"/>
        </w:rPr>
      </w:pPr>
    </w:p>
    <w:p w:rsidR="00FE2A46" w:rsidRPr="000E7DBF" w:rsidRDefault="00FE2A46" w:rsidP="000B58DA">
      <w:pPr>
        <w:ind w:firstLineChars="550" w:firstLine="2420"/>
        <w:rPr>
          <w:rFonts w:ascii="宋体" w:hAnsi="宋体"/>
          <w:sz w:val="44"/>
          <w:szCs w:val="44"/>
        </w:rPr>
      </w:pPr>
    </w:p>
    <w:p w:rsidR="004C2853" w:rsidRPr="000E7DBF" w:rsidRDefault="004C2853" w:rsidP="004C2853">
      <w:pPr>
        <w:rPr>
          <w:rFonts w:ascii="宋体" w:hAnsi="宋体"/>
          <w:b/>
        </w:rPr>
      </w:pPr>
    </w:p>
    <w:p w:rsidR="004C2853" w:rsidRPr="000E7DBF" w:rsidRDefault="004C2853" w:rsidP="004C2853">
      <w:pPr>
        <w:rPr>
          <w:rFonts w:ascii="宋体" w:hAnsi="宋体"/>
          <w:b/>
        </w:rPr>
      </w:pPr>
    </w:p>
    <w:p w:rsidR="004C2853" w:rsidRPr="000E7DBF" w:rsidRDefault="004C2853" w:rsidP="004C2853">
      <w:pPr>
        <w:rPr>
          <w:rFonts w:ascii="宋体" w:hAnsi="宋体"/>
          <w:b/>
        </w:rPr>
      </w:pPr>
    </w:p>
    <w:p w:rsidR="004C2853" w:rsidRPr="000E7DBF" w:rsidRDefault="004C2853" w:rsidP="004C2853">
      <w:pPr>
        <w:rPr>
          <w:rFonts w:ascii="宋体" w:hAnsi="宋体"/>
          <w:b/>
        </w:rPr>
      </w:pPr>
    </w:p>
    <w:p w:rsidR="0028665E" w:rsidRPr="000E7DBF" w:rsidRDefault="004C2853" w:rsidP="002B0976">
      <w:pPr>
        <w:ind w:firstLineChars="495" w:firstLine="1590"/>
        <w:rPr>
          <w:rFonts w:ascii="宋体" w:hAnsi="宋体"/>
          <w:b/>
          <w:sz w:val="32"/>
          <w:szCs w:val="32"/>
        </w:rPr>
      </w:pPr>
      <w:r w:rsidRPr="000E7DBF">
        <w:rPr>
          <w:rFonts w:ascii="宋体" w:hAnsi="宋体" w:hint="eastAsia"/>
          <w:b/>
          <w:sz w:val="32"/>
          <w:szCs w:val="32"/>
        </w:rPr>
        <w:t>招  标  人：</w:t>
      </w:r>
      <w:r w:rsidR="003D0115">
        <w:rPr>
          <w:rFonts w:ascii="宋体" w:hAnsi="宋体" w:hint="eastAsia"/>
          <w:b/>
          <w:sz w:val="32"/>
          <w:szCs w:val="32"/>
        </w:rPr>
        <w:t>大连市甘井子区住房和城市建设局</w:t>
      </w:r>
    </w:p>
    <w:p w:rsidR="004C2853" w:rsidRPr="000E7DBF" w:rsidRDefault="00386CE2" w:rsidP="002B0976">
      <w:pPr>
        <w:ind w:firstLineChars="495" w:firstLine="1590"/>
        <w:rPr>
          <w:rFonts w:ascii="宋体" w:hAnsi="宋体"/>
          <w:b/>
          <w:sz w:val="32"/>
          <w:szCs w:val="32"/>
        </w:rPr>
      </w:pPr>
      <w:r w:rsidRPr="000E7DBF">
        <w:rPr>
          <w:rFonts w:ascii="宋体" w:hAnsi="宋体" w:hint="eastAsia"/>
          <w:b/>
          <w:sz w:val="32"/>
          <w:szCs w:val="32"/>
        </w:rPr>
        <w:t>招标代理人</w:t>
      </w:r>
      <w:r w:rsidR="004C2853" w:rsidRPr="000E7DBF">
        <w:rPr>
          <w:rFonts w:ascii="宋体" w:hAnsi="宋体" w:hint="eastAsia"/>
          <w:b/>
          <w:sz w:val="32"/>
          <w:szCs w:val="32"/>
        </w:rPr>
        <w:t>：</w:t>
      </w:r>
      <w:r w:rsidR="005B03C3">
        <w:rPr>
          <w:rFonts w:ascii="宋体" w:hAnsi="宋体" w:hint="eastAsia"/>
          <w:b/>
          <w:sz w:val="32"/>
          <w:szCs w:val="32"/>
        </w:rPr>
        <w:t>通利晟信管理咨询有限公司</w:t>
      </w:r>
    </w:p>
    <w:p w:rsidR="004D4B66" w:rsidRPr="000E7DBF" w:rsidRDefault="004C2853" w:rsidP="002B0976">
      <w:pPr>
        <w:ind w:firstLineChars="495" w:firstLine="1590"/>
        <w:rPr>
          <w:rFonts w:ascii="宋体" w:hAnsi="宋体"/>
          <w:b/>
          <w:sz w:val="32"/>
          <w:szCs w:val="32"/>
        </w:rPr>
      </w:pPr>
      <w:r w:rsidRPr="000E7DBF">
        <w:rPr>
          <w:rFonts w:ascii="宋体" w:hAnsi="宋体" w:hint="eastAsia"/>
          <w:b/>
          <w:sz w:val="32"/>
          <w:szCs w:val="32"/>
        </w:rPr>
        <w:t xml:space="preserve">日     </w:t>
      </w:r>
      <w:r w:rsidR="00E17CF0" w:rsidRPr="000E7DBF">
        <w:rPr>
          <w:rFonts w:ascii="宋体" w:hAnsi="宋体" w:hint="eastAsia"/>
          <w:b/>
          <w:sz w:val="32"/>
          <w:szCs w:val="32"/>
        </w:rPr>
        <w:t xml:space="preserve"> </w:t>
      </w:r>
      <w:r w:rsidRPr="000E7DBF">
        <w:rPr>
          <w:rFonts w:ascii="宋体" w:hAnsi="宋体" w:hint="eastAsia"/>
          <w:b/>
          <w:sz w:val="32"/>
          <w:szCs w:val="32"/>
        </w:rPr>
        <w:t>期：二</w:t>
      </w:r>
      <w:r w:rsidR="00477443">
        <w:rPr>
          <w:rFonts w:ascii="宋体" w:hAnsi="宋体" w:hint="eastAsia"/>
          <w:b/>
          <w:sz w:val="32"/>
          <w:szCs w:val="32"/>
        </w:rPr>
        <w:t>〇</w:t>
      </w:r>
      <w:r w:rsidR="005B03C3" w:rsidRPr="000E7DBF">
        <w:rPr>
          <w:rFonts w:ascii="宋体" w:hAnsi="宋体" w:hint="eastAsia"/>
          <w:b/>
          <w:sz w:val="32"/>
          <w:szCs w:val="32"/>
        </w:rPr>
        <w:t>二</w:t>
      </w:r>
      <w:r w:rsidR="005B03C3">
        <w:rPr>
          <w:rFonts w:ascii="宋体" w:hAnsi="宋体" w:hint="eastAsia"/>
          <w:b/>
          <w:sz w:val="32"/>
          <w:szCs w:val="32"/>
        </w:rPr>
        <w:t>〇</w:t>
      </w:r>
      <w:r w:rsidRPr="000E7DBF">
        <w:rPr>
          <w:rFonts w:ascii="宋体" w:hAnsi="宋体" w:hint="eastAsia"/>
          <w:b/>
          <w:sz w:val="32"/>
          <w:szCs w:val="32"/>
        </w:rPr>
        <w:t>年</w:t>
      </w:r>
      <w:r w:rsidR="003D0115">
        <w:rPr>
          <w:rFonts w:ascii="宋体" w:hAnsi="宋体" w:hint="eastAsia"/>
          <w:b/>
          <w:sz w:val="32"/>
          <w:szCs w:val="32"/>
        </w:rPr>
        <w:t>八</w:t>
      </w:r>
      <w:r w:rsidRPr="000E7DBF">
        <w:rPr>
          <w:rFonts w:ascii="宋体" w:hAnsi="宋体" w:hint="eastAsia"/>
          <w:b/>
          <w:sz w:val="32"/>
          <w:szCs w:val="32"/>
        </w:rPr>
        <w:t>月</w:t>
      </w:r>
    </w:p>
    <w:p w:rsidR="00B16FF6" w:rsidRPr="000E7DBF" w:rsidRDefault="004D4B66" w:rsidP="005B03C3">
      <w:pPr>
        <w:spacing w:line="480" w:lineRule="auto"/>
        <w:jc w:val="center"/>
        <w:rPr>
          <w:rFonts w:ascii="宋体" w:hAnsi="宋体"/>
          <w:b/>
          <w:sz w:val="32"/>
          <w:szCs w:val="32"/>
        </w:rPr>
      </w:pPr>
      <w:r w:rsidRPr="000E7DBF">
        <w:rPr>
          <w:rFonts w:ascii="宋体" w:hAnsi="宋体"/>
          <w:b/>
          <w:sz w:val="32"/>
          <w:szCs w:val="32"/>
        </w:rPr>
        <w:br w:type="page"/>
      </w:r>
    </w:p>
    <w:p w:rsidR="00B97734" w:rsidRPr="00055780" w:rsidRDefault="00B97734" w:rsidP="00DB477C">
      <w:pPr>
        <w:spacing w:line="480" w:lineRule="auto"/>
        <w:jc w:val="center"/>
        <w:rPr>
          <w:rFonts w:ascii="宋体" w:hAnsi="宋体"/>
          <w:b/>
          <w:bCs/>
          <w:sz w:val="48"/>
          <w:szCs w:val="48"/>
        </w:rPr>
      </w:pPr>
    </w:p>
    <w:p w:rsidR="00B97734" w:rsidRDefault="00B97734" w:rsidP="00DB477C">
      <w:pPr>
        <w:spacing w:line="480" w:lineRule="auto"/>
        <w:jc w:val="center"/>
        <w:rPr>
          <w:rFonts w:ascii="宋体" w:hAnsi="宋体"/>
          <w:b/>
          <w:bCs/>
          <w:sz w:val="48"/>
          <w:szCs w:val="48"/>
        </w:rPr>
      </w:pPr>
    </w:p>
    <w:p w:rsidR="004C2853" w:rsidRPr="000E7DBF" w:rsidRDefault="004C2853" w:rsidP="00DB477C">
      <w:pPr>
        <w:spacing w:line="480" w:lineRule="auto"/>
        <w:jc w:val="center"/>
        <w:rPr>
          <w:rFonts w:ascii="宋体" w:hAnsi="宋体"/>
          <w:sz w:val="28"/>
          <w:szCs w:val="28"/>
        </w:rPr>
      </w:pPr>
      <w:r w:rsidRPr="000E7DBF">
        <w:rPr>
          <w:rFonts w:ascii="宋体" w:hAnsi="宋体" w:hint="eastAsia"/>
          <w:b/>
          <w:bCs/>
          <w:sz w:val="48"/>
          <w:szCs w:val="48"/>
        </w:rPr>
        <w:t>目  录</w:t>
      </w:r>
    </w:p>
    <w:p w:rsidR="00810ECC" w:rsidRDefault="00D46A4A" w:rsidP="00810ECC">
      <w:pPr>
        <w:spacing w:line="840" w:lineRule="auto"/>
        <w:jc w:val="distribute"/>
        <w:rPr>
          <w:rFonts w:ascii="宋体" w:hAnsi="宋体"/>
          <w:sz w:val="28"/>
          <w:szCs w:val="28"/>
        </w:rPr>
      </w:pPr>
      <w:r w:rsidRPr="000E7DBF">
        <w:rPr>
          <w:rFonts w:ascii="宋体" w:hAnsi="宋体" w:hint="eastAsia"/>
          <w:sz w:val="28"/>
          <w:szCs w:val="28"/>
        </w:rPr>
        <w:t>投标邀请函</w:t>
      </w:r>
      <w:r w:rsidR="00CF3DC0" w:rsidRPr="000E7DBF">
        <w:rPr>
          <w:rFonts w:ascii="宋体" w:hAnsi="宋体" w:hint="eastAsia"/>
          <w:sz w:val="28"/>
          <w:szCs w:val="28"/>
        </w:rPr>
        <w:t>……</w:t>
      </w:r>
      <w:r w:rsidR="008322DE" w:rsidRPr="000E7DBF">
        <w:rPr>
          <w:rFonts w:ascii="宋体" w:hAnsi="宋体" w:hint="eastAsia"/>
          <w:sz w:val="28"/>
          <w:szCs w:val="28"/>
        </w:rPr>
        <w:t>…</w:t>
      </w:r>
      <w:r w:rsidR="00F9650A" w:rsidRPr="000E7DBF">
        <w:rPr>
          <w:rFonts w:ascii="宋体" w:hAnsi="宋体" w:hint="eastAsia"/>
          <w:sz w:val="28"/>
          <w:szCs w:val="28"/>
        </w:rPr>
        <w:t>………………………</w:t>
      </w:r>
      <w:r w:rsidR="0038739E" w:rsidRPr="000E7DBF">
        <w:rPr>
          <w:rFonts w:ascii="宋体" w:hAnsi="宋体" w:hint="eastAsia"/>
          <w:sz w:val="28"/>
          <w:szCs w:val="28"/>
        </w:rPr>
        <w:t>………………………………</w:t>
      </w:r>
      <w:r w:rsidR="00831BC1" w:rsidRPr="000E7DBF">
        <w:rPr>
          <w:rFonts w:ascii="宋体" w:hAnsi="宋体" w:hint="eastAsia"/>
          <w:sz w:val="28"/>
          <w:szCs w:val="28"/>
        </w:rPr>
        <w:t>…</w:t>
      </w:r>
      <w:r w:rsidR="004E46DE" w:rsidRPr="000E7DBF">
        <w:rPr>
          <w:rFonts w:ascii="宋体" w:hAnsi="宋体" w:hint="eastAsia"/>
          <w:sz w:val="28"/>
          <w:szCs w:val="28"/>
        </w:rPr>
        <w:t>03</w:t>
      </w:r>
    </w:p>
    <w:p w:rsidR="00810ECC" w:rsidRDefault="004C2853" w:rsidP="00810ECC">
      <w:pPr>
        <w:spacing w:line="840" w:lineRule="auto"/>
        <w:jc w:val="distribute"/>
        <w:rPr>
          <w:rFonts w:ascii="宋体" w:hAnsi="宋体"/>
          <w:sz w:val="28"/>
          <w:szCs w:val="28"/>
        </w:rPr>
      </w:pPr>
      <w:r w:rsidRPr="000E7DBF">
        <w:rPr>
          <w:rFonts w:ascii="宋体" w:hAnsi="宋体" w:hint="eastAsia"/>
          <w:sz w:val="28"/>
          <w:szCs w:val="28"/>
        </w:rPr>
        <w:t>第一章 投</w:t>
      </w:r>
      <w:r w:rsidR="00CF3DC0" w:rsidRPr="000E7DBF">
        <w:rPr>
          <w:rFonts w:ascii="宋体" w:hAnsi="宋体" w:hint="eastAsia"/>
          <w:sz w:val="28"/>
          <w:szCs w:val="28"/>
        </w:rPr>
        <w:t>标人须知及前附表……………………………</w:t>
      </w:r>
      <w:r w:rsidR="0038739E" w:rsidRPr="000E7DBF">
        <w:rPr>
          <w:rFonts w:ascii="宋体" w:hAnsi="宋体" w:hint="eastAsia"/>
          <w:sz w:val="28"/>
          <w:szCs w:val="28"/>
        </w:rPr>
        <w:t>……………</w:t>
      </w:r>
      <w:r w:rsidR="002A2D7D" w:rsidRPr="000E7DBF">
        <w:rPr>
          <w:rFonts w:ascii="宋体" w:hAnsi="宋体" w:hint="eastAsia"/>
          <w:sz w:val="28"/>
          <w:szCs w:val="28"/>
        </w:rPr>
        <w:t>…</w:t>
      </w:r>
      <w:r w:rsidR="004E46DE" w:rsidRPr="000E7DBF">
        <w:rPr>
          <w:rFonts w:ascii="宋体" w:hAnsi="宋体" w:hint="eastAsia"/>
          <w:sz w:val="28"/>
          <w:szCs w:val="28"/>
        </w:rPr>
        <w:t>05</w:t>
      </w:r>
    </w:p>
    <w:p w:rsidR="004C2853" w:rsidRPr="000E7DBF" w:rsidRDefault="004C2853" w:rsidP="00810ECC">
      <w:pPr>
        <w:spacing w:line="840" w:lineRule="auto"/>
        <w:jc w:val="distribute"/>
        <w:rPr>
          <w:rFonts w:ascii="宋体" w:hAnsi="宋体"/>
          <w:sz w:val="28"/>
          <w:szCs w:val="28"/>
        </w:rPr>
      </w:pPr>
      <w:r w:rsidRPr="000E7DBF">
        <w:rPr>
          <w:rFonts w:ascii="宋体" w:hAnsi="宋体" w:hint="eastAsia"/>
          <w:sz w:val="28"/>
          <w:szCs w:val="28"/>
        </w:rPr>
        <w:t>第二章 合</w:t>
      </w:r>
      <w:r w:rsidR="00CF3DC0" w:rsidRPr="000E7DBF">
        <w:rPr>
          <w:rFonts w:ascii="宋体" w:hAnsi="宋体" w:hint="eastAsia"/>
          <w:sz w:val="28"/>
          <w:szCs w:val="28"/>
        </w:rPr>
        <w:t>同条款及</w:t>
      </w:r>
      <w:r w:rsidR="00EE505A" w:rsidRPr="000E7DBF">
        <w:rPr>
          <w:rFonts w:ascii="宋体" w:hAnsi="宋体" w:hint="eastAsia"/>
          <w:sz w:val="28"/>
          <w:szCs w:val="28"/>
        </w:rPr>
        <w:t>合同格式</w:t>
      </w:r>
      <w:r w:rsidR="00CF3DC0" w:rsidRPr="000E7DBF">
        <w:rPr>
          <w:rFonts w:ascii="宋体" w:hAnsi="宋体" w:hint="eastAsia"/>
          <w:sz w:val="28"/>
          <w:szCs w:val="28"/>
        </w:rPr>
        <w:t>………………………</w:t>
      </w:r>
      <w:r w:rsidR="00EE505A" w:rsidRPr="000E7DBF">
        <w:rPr>
          <w:rFonts w:ascii="宋体" w:hAnsi="宋体" w:hint="eastAsia"/>
          <w:sz w:val="28"/>
          <w:szCs w:val="28"/>
        </w:rPr>
        <w:t>…………</w:t>
      </w:r>
      <w:r w:rsidR="00D54501" w:rsidRPr="000E7DBF">
        <w:rPr>
          <w:rFonts w:ascii="宋体" w:hAnsi="宋体" w:hint="eastAsia"/>
          <w:sz w:val="28"/>
          <w:szCs w:val="28"/>
        </w:rPr>
        <w:t>……</w:t>
      </w:r>
      <w:r w:rsidR="008322DE" w:rsidRPr="000E7DBF">
        <w:rPr>
          <w:rFonts w:ascii="宋体" w:hAnsi="宋体" w:hint="eastAsia"/>
          <w:sz w:val="28"/>
          <w:szCs w:val="28"/>
        </w:rPr>
        <w:t>…</w:t>
      </w:r>
      <w:r w:rsidR="00EE505A" w:rsidRPr="000E7DBF">
        <w:rPr>
          <w:rFonts w:ascii="宋体" w:hAnsi="宋体" w:hint="eastAsia"/>
          <w:sz w:val="28"/>
          <w:szCs w:val="28"/>
        </w:rPr>
        <w:t>…</w:t>
      </w:r>
      <w:r w:rsidR="004E46DE" w:rsidRPr="000E7DBF">
        <w:rPr>
          <w:rFonts w:ascii="宋体" w:hAnsi="宋体" w:hint="eastAsia"/>
          <w:sz w:val="28"/>
          <w:szCs w:val="28"/>
        </w:rPr>
        <w:t>1</w:t>
      </w:r>
      <w:r w:rsidR="000A10CC">
        <w:rPr>
          <w:rFonts w:ascii="宋体" w:hAnsi="宋体" w:hint="eastAsia"/>
          <w:sz w:val="28"/>
          <w:szCs w:val="28"/>
        </w:rPr>
        <w:t>8</w:t>
      </w:r>
    </w:p>
    <w:p w:rsidR="004C2853" w:rsidRPr="000E7DBF" w:rsidRDefault="004C2853" w:rsidP="00810ECC">
      <w:pPr>
        <w:spacing w:line="840" w:lineRule="auto"/>
        <w:jc w:val="distribute"/>
        <w:rPr>
          <w:rFonts w:ascii="宋体" w:hAnsi="宋体"/>
          <w:sz w:val="28"/>
          <w:szCs w:val="28"/>
        </w:rPr>
      </w:pPr>
      <w:r w:rsidRPr="000E7DBF">
        <w:rPr>
          <w:rFonts w:ascii="宋体" w:hAnsi="宋体" w:hint="eastAsia"/>
          <w:sz w:val="28"/>
          <w:szCs w:val="28"/>
        </w:rPr>
        <w:t>第</w:t>
      </w:r>
      <w:r w:rsidR="00EE505A" w:rsidRPr="000E7DBF">
        <w:rPr>
          <w:rFonts w:ascii="宋体" w:hAnsi="宋体" w:hint="eastAsia"/>
          <w:sz w:val="28"/>
          <w:szCs w:val="28"/>
        </w:rPr>
        <w:t>三</w:t>
      </w:r>
      <w:r w:rsidRPr="000E7DBF">
        <w:rPr>
          <w:rFonts w:ascii="宋体" w:hAnsi="宋体" w:hint="eastAsia"/>
          <w:sz w:val="28"/>
          <w:szCs w:val="28"/>
        </w:rPr>
        <w:t>章</w:t>
      </w:r>
      <w:r w:rsidR="006F502E">
        <w:rPr>
          <w:rFonts w:ascii="宋体" w:hAnsi="宋体" w:hint="eastAsia"/>
          <w:sz w:val="28"/>
          <w:szCs w:val="28"/>
        </w:rPr>
        <w:t xml:space="preserve"> </w:t>
      </w:r>
      <w:r w:rsidR="006F502E" w:rsidRPr="006F502E">
        <w:rPr>
          <w:rFonts w:ascii="宋体" w:hAnsi="宋体" w:hint="eastAsia"/>
          <w:sz w:val="28"/>
          <w:szCs w:val="28"/>
        </w:rPr>
        <w:t>技术规范及技术要求</w:t>
      </w:r>
      <w:r w:rsidR="006F502E">
        <w:rPr>
          <w:rFonts w:ascii="宋体" w:hAnsi="宋体" w:hint="eastAsia"/>
          <w:sz w:val="28"/>
          <w:szCs w:val="28"/>
        </w:rPr>
        <w:t>………………………</w:t>
      </w:r>
      <w:r w:rsidR="00D54501" w:rsidRPr="000E7DBF">
        <w:rPr>
          <w:rFonts w:ascii="宋体" w:hAnsi="宋体" w:hint="eastAsia"/>
          <w:sz w:val="28"/>
          <w:szCs w:val="28"/>
        </w:rPr>
        <w:t>…………………</w:t>
      </w:r>
      <w:r w:rsidR="004E46DE" w:rsidRPr="000E7DBF">
        <w:rPr>
          <w:rFonts w:ascii="宋体" w:hAnsi="宋体" w:hint="eastAsia"/>
          <w:sz w:val="28"/>
          <w:szCs w:val="28"/>
        </w:rPr>
        <w:t>2</w:t>
      </w:r>
      <w:r w:rsidR="000A10CC">
        <w:rPr>
          <w:rFonts w:ascii="宋体" w:hAnsi="宋体" w:hint="eastAsia"/>
          <w:sz w:val="28"/>
          <w:szCs w:val="28"/>
        </w:rPr>
        <w:t>1</w:t>
      </w:r>
    </w:p>
    <w:p w:rsidR="004C2853" w:rsidRPr="000E7DBF" w:rsidRDefault="004C2853" w:rsidP="00810ECC">
      <w:pPr>
        <w:spacing w:line="840" w:lineRule="auto"/>
        <w:jc w:val="distribute"/>
        <w:rPr>
          <w:rFonts w:ascii="宋体" w:hAnsi="宋体"/>
          <w:sz w:val="28"/>
          <w:szCs w:val="28"/>
        </w:rPr>
      </w:pPr>
      <w:r w:rsidRPr="000E7DBF">
        <w:rPr>
          <w:rFonts w:ascii="宋体" w:hAnsi="宋体" w:hint="eastAsia"/>
          <w:sz w:val="28"/>
          <w:szCs w:val="28"/>
        </w:rPr>
        <w:t>第</w:t>
      </w:r>
      <w:r w:rsidR="00EE505A" w:rsidRPr="000E7DBF">
        <w:rPr>
          <w:rFonts w:ascii="宋体" w:hAnsi="宋体" w:hint="eastAsia"/>
          <w:sz w:val="28"/>
          <w:szCs w:val="28"/>
        </w:rPr>
        <w:t>四</w:t>
      </w:r>
      <w:r w:rsidRPr="000E7DBF">
        <w:rPr>
          <w:rFonts w:ascii="宋体" w:hAnsi="宋体" w:hint="eastAsia"/>
          <w:sz w:val="28"/>
          <w:szCs w:val="28"/>
        </w:rPr>
        <w:t>章 投</w:t>
      </w:r>
      <w:r w:rsidR="00831BC1">
        <w:rPr>
          <w:rFonts w:ascii="宋体" w:hAnsi="宋体" w:hint="eastAsia"/>
          <w:sz w:val="28"/>
          <w:szCs w:val="28"/>
        </w:rPr>
        <w:t xml:space="preserve">标文件格式  </w:t>
      </w:r>
      <w:r w:rsidR="00CF3DC0" w:rsidRPr="000E7DBF">
        <w:rPr>
          <w:rFonts w:ascii="宋体" w:hAnsi="宋体" w:hint="eastAsia"/>
          <w:sz w:val="28"/>
          <w:szCs w:val="28"/>
        </w:rPr>
        <w:t>……………………………</w:t>
      </w:r>
      <w:r w:rsidR="00D54501" w:rsidRPr="000E7DBF">
        <w:rPr>
          <w:rFonts w:ascii="宋体" w:hAnsi="宋体" w:hint="eastAsia"/>
          <w:sz w:val="28"/>
          <w:szCs w:val="28"/>
        </w:rPr>
        <w:t>…………………</w:t>
      </w:r>
      <w:r w:rsidR="008322DE" w:rsidRPr="000E7DBF">
        <w:rPr>
          <w:rFonts w:ascii="宋体" w:hAnsi="宋体" w:hint="eastAsia"/>
          <w:sz w:val="28"/>
          <w:szCs w:val="28"/>
        </w:rPr>
        <w:t>…</w:t>
      </w:r>
      <w:r w:rsidR="000A10CC">
        <w:rPr>
          <w:rFonts w:ascii="宋体" w:hAnsi="宋体" w:hint="eastAsia"/>
          <w:sz w:val="28"/>
          <w:szCs w:val="28"/>
        </w:rPr>
        <w:t>33</w:t>
      </w:r>
    </w:p>
    <w:p w:rsidR="004C2853" w:rsidRPr="000E7DBF" w:rsidRDefault="004C2853" w:rsidP="00810ECC">
      <w:pPr>
        <w:spacing w:line="840" w:lineRule="auto"/>
        <w:jc w:val="distribute"/>
        <w:rPr>
          <w:rFonts w:ascii="宋体" w:hAnsi="宋体"/>
          <w:sz w:val="28"/>
          <w:szCs w:val="28"/>
        </w:rPr>
      </w:pPr>
      <w:r w:rsidRPr="000E7DBF">
        <w:rPr>
          <w:rFonts w:ascii="宋体" w:hAnsi="宋体" w:hint="eastAsia"/>
          <w:sz w:val="28"/>
          <w:szCs w:val="28"/>
        </w:rPr>
        <w:t>附件1</w:t>
      </w:r>
      <w:r w:rsidR="00594073">
        <w:rPr>
          <w:rFonts w:ascii="宋体" w:hAnsi="宋体" w:hint="eastAsia"/>
          <w:sz w:val="28"/>
          <w:szCs w:val="28"/>
        </w:rPr>
        <w:t>评审表</w:t>
      </w:r>
      <w:r w:rsidR="000142AE">
        <w:rPr>
          <w:rFonts w:ascii="宋体" w:hAnsi="宋体" w:hint="eastAsia"/>
          <w:sz w:val="28"/>
          <w:szCs w:val="28"/>
        </w:rPr>
        <w:t>…………………</w:t>
      </w:r>
      <w:r w:rsidR="00CF3DC0" w:rsidRPr="000E7DBF">
        <w:rPr>
          <w:rFonts w:ascii="宋体" w:hAnsi="宋体" w:hint="eastAsia"/>
          <w:sz w:val="28"/>
          <w:szCs w:val="28"/>
        </w:rPr>
        <w:t>……………</w:t>
      </w:r>
      <w:r w:rsidR="00831BC1">
        <w:rPr>
          <w:rFonts w:ascii="宋体" w:hAnsi="宋体" w:hint="eastAsia"/>
          <w:sz w:val="28"/>
          <w:szCs w:val="28"/>
        </w:rPr>
        <w:t>……………………</w:t>
      </w:r>
      <w:r w:rsidR="004E46DE" w:rsidRPr="000E7DBF">
        <w:rPr>
          <w:rFonts w:ascii="宋体" w:hAnsi="宋体" w:hint="eastAsia"/>
          <w:sz w:val="28"/>
          <w:szCs w:val="28"/>
        </w:rPr>
        <w:t>5</w:t>
      </w:r>
      <w:r w:rsidR="000A10CC">
        <w:rPr>
          <w:rFonts w:ascii="宋体" w:hAnsi="宋体" w:hint="eastAsia"/>
          <w:sz w:val="28"/>
          <w:szCs w:val="28"/>
        </w:rPr>
        <w:t>1</w:t>
      </w:r>
    </w:p>
    <w:p w:rsidR="004B67AD" w:rsidRPr="00D51CD4" w:rsidRDefault="004C2853" w:rsidP="004B67AD">
      <w:pPr>
        <w:spacing w:line="480" w:lineRule="auto"/>
        <w:jc w:val="center"/>
        <w:rPr>
          <w:rFonts w:ascii="宋体" w:hAnsi="宋体"/>
          <w:b/>
          <w:sz w:val="32"/>
          <w:szCs w:val="32"/>
        </w:rPr>
      </w:pPr>
      <w:r w:rsidRPr="000E7DBF">
        <w:rPr>
          <w:rFonts w:ascii="宋体" w:hAnsi="宋体" w:hint="eastAsia"/>
          <w:bCs/>
          <w:sz w:val="44"/>
        </w:rPr>
        <w:br w:type="page"/>
      </w:r>
      <w:bookmarkStart w:id="0" w:name="OLE_LINK1"/>
      <w:bookmarkStart w:id="1" w:name="OLE_LINK3"/>
      <w:r w:rsidR="004B67AD">
        <w:rPr>
          <w:rFonts w:ascii="宋体" w:hAnsi="宋体" w:hint="eastAsia"/>
          <w:b/>
          <w:sz w:val="32"/>
          <w:szCs w:val="32"/>
        </w:rPr>
        <w:lastRenderedPageBreak/>
        <w:t>甘井子区部分老旧房屋实施危房鉴定和治理设计服务项目</w:t>
      </w:r>
    </w:p>
    <w:p w:rsidR="004B67AD" w:rsidRPr="00D51CD4" w:rsidRDefault="004B67AD" w:rsidP="004B67AD">
      <w:pPr>
        <w:spacing w:line="480" w:lineRule="auto"/>
        <w:jc w:val="center"/>
        <w:rPr>
          <w:rFonts w:ascii="宋体" w:hAnsi="宋体"/>
          <w:b/>
          <w:sz w:val="32"/>
          <w:szCs w:val="32"/>
        </w:rPr>
      </w:pPr>
      <w:r w:rsidRPr="00D51CD4">
        <w:rPr>
          <w:rFonts w:ascii="宋体" w:hAnsi="宋体" w:hint="eastAsia"/>
          <w:b/>
          <w:bCs/>
          <w:sz w:val="32"/>
          <w:szCs w:val="32"/>
        </w:rPr>
        <w:t>投标邀请函</w:t>
      </w:r>
    </w:p>
    <w:p w:rsidR="004B67AD" w:rsidRPr="00D51CD4" w:rsidRDefault="004B67AD" w:rsidP="004B67AD">
      <w:pPr>
        <w:pBdr>
          <w:top w:val="single" w:sz="4" w:space="1" w:color="auto"/>
          <w:left w:val="single" w:sz="4" w:space="4" w:color="auto"/>
          <w:bottom w:val="single" w:sz="4" w:space="1" w:color="auto"/>
          <w:right w:val="single" w:sz="4" w:space="4" w:color="auto"/>
        </w:pBdr>
        <w:ind w:firstLineChars="200" w:firstLine="480"/>
        <w:rPr>
          <w:rFonts w:ascii="宋体" w:hAnsi="宋体"/>
          <w:sz w:val="24"/>
        </w:rPr>
      </w:pPr>
      <w:r w:rsidRPr="00D51CD4">
        <w:rPr>
          <w:rFonts w:ascii="宋体" w:hAnsi="宋体" w:hint="eastAsia"/>
          <w:sz w:val="24"/>
        </w:rPr>
        <w:t>项目概况</w:t>
      </w:r>
    </w:p>
    <w:p w:rsidR="004B67AD" w:rsidRPr="00D51CD4" w:rsidRDefault="004B67AD" w:rsidP="004B67AD">
      <w:pPr>
        <w:pBdr>
          <w:top w:val="single" w:sz="4" w:space="1" w:color="auto"/>
          <w:left w:val="single" w:sz="4" w:space="4" w:color="auto"/>
          <w:bottom w:val="single" w:sz="4" w:space="1" w:color="auto"/>
          <w:right w:val="single" w:sz="4" w:space="4" w:color="auto"/>
        </w:pBdr>
        <w:ind w:firstLineChars="200" w:firstLine="480"/>
        <w:rPr>
          <w:rFonts w:ascii="宋体" w:hAnsi="宋体"/>
          <w:sz w:val="24"/>
        </w:rPr>
      </w:pPr>
      <w:r>
        <w:rPr>
          <w:rFonts w:ascii="宋体" w:hAnsi="宋体" w:hint="eastAsia"/>
          <w:sz w:val="24"/>
          <w:u w:val="single"/>
        </w:rPr>
        <w:t>甘井子区部分老旧房屋实施危房鉴定和治理设计服务项目</w:t>
      </w:r>
      <w:r w:rsidRPr="00D51CD4">
        <w:rPr>
          <w:rFonts w:ascii="宋体" w:hAnsi="宋体" w:hint="eastAsia"/>
          <w:sz w:val="24"/>
        </w:rPr>
        <w:t>招标项目的潜在投标人应在</w:t>
      </w:r>
      <w:r w:rsidRPr="00D51CD4">
        <w:rPr>
          <w:rFonts w:ascii="宋体" w:hAnsi="宋体" w:hint="eastAsia"/>
          <w:sz w:val="24"/>
          <w:u w:val="single"/>
        </w:rPr>
        <w:t>大连市公共资源交易平台</w:t>
      </w:r>
      <w:r w:rsidRPr="00D51CD4">
        <w:rPr>
          <w:rFonts w:ascii="宋体" w:hAnsi="宋体" w:hint="eastAsia"/>
          <w:sz w:val="24"/>
        </w:rPr>
        <w:t>获取招标文件，并于</w:t>
      </w:r>
      <w:r w:rsidRPr="00D51CD4">
        <w:rPr>
          <w:rFonts w:ascii="宋体" w:hAnsi="宋体" w:hint="eastAsia"/>
          <w:sz w:val="24"/>
          <w:u w:val="single"/>
        </w:rPr>
        <w:t>2020</w:t>
      </w:r>
      <w:r w:rsidRPr="00D51CD4">
        <w:rPr>
          <w:rFonts w:ascii="宋体" w:hAnsi="宋体" w:hint="eastAsia"/>
          <w:bCs/>
          <w:sz w:val="24"/>
          <w:u w:val="single"/>
        </w:rPr>
        <w:t>年9月2</w:t>
      </w:r>
      <w:r>
        <w:rPr>
          <w:rFonts w:ascii="宋体" w:hAnsi="宋体" w:hint="eastAsia"/>
          <w:bCs/>
          <w:sz w:val="24"/>
          <w:u w:val="single"/>
        </w:rPr>
        <w:t>8</w:t>
      </w:r>
      <w:r w:rsidRPr="00D51CD4">
        <w:rPr>
          <w:rFonts w:ascii="宋体" w:hAnsi="宋体" w:hint="eastAsia"/>
          <w:bCs/>
          <w:sz w:val="24"/>
          <w:u w:val="single"/>
        </w:rPr>
        <w:t>日</w:t>
      </w:r>
      <w:r>
        <w:rPr>
          <w:rFonts w:ascii="宋体" w:hAnsi="宋体" w:hint="eastAsia"/>
          <w:bCs/>
          <w:sz w:val="24"/>
          <w:u w:val="single"/>
        </w:rPr>
        <w:t>9</w:t>
      </w:r>
      <w:r w:rsidRPr="00D51CD4">
        <w:rPr>
          <w:rFonts w:ascii="宋体" w:hAnsi="宋体" w:hint="eastAsia"/>
          <w:bCs/>
          <w:sz w:val="24"/>
          <w:u w:val="single"/>
        </w:rPr>
        <w:t>点30分</w:t>
      </w:r>
      <w:r w:rsidRPr="00D51CD4">
        <w:rPr>
          <w:rFonts w:ascii="宋体" w:hAnsi="宋体" w:hint="eastAsia"/>
          <w:bCs/>
          <w:sz w:val="24"/>
        </w:rPr>
        <w:t>（北京时间）前递交投标文件</w:t>
      </w:r>
      <w:r w:rsidRPr="00D51CD4">
        <w:rPr>
          <w:rFonts w:ascii="宋体" w:hAnsi="宋体" w:hint="eastAsia"/>
          <w:sz w:val="24"/>
        </w:rPr>
        <w:t>。</w:t>
      </w:r>
    </w:p>
    <w:p w:rsidR="004B67AD" w:rsidRPr="00D51CD4" w:rsidRDefault="004B67AD" w:rsidP="004B67AD">
      <w:pPr>
        <w:pStyle w:val="2"/>
        <w:spacing w:line="240" w:lineRule="auto"/>
        <w:ind w:firstLine="482"/>
        <w:rPr>
          <w:rFonts w:ascii="宋体" w:hAnsi="宋体"/>
          <w:sz w:val="24"/>
          <w:szCs w:val="24"/>
        </w:rPr>
      </w:pPr>
      <w:bookmarkStart w:id="2" w:name="_Toc28359079"/>
      <w:bookmarkStart w:id="3" w:name="_Toc28359002"/>
      <w:bookmarkStart w:id="4" w:name="_Toc35393790"/>
      <w:bookmarkStart w:id="5" w:name="_Hlk24379207"/>
      <w:bookmarkStart w:id="6" w:name="_Toc35393621"/>
      <w:bookmarkEnd w:id="2"/>
      <w:bookmarkEnd w:id="3"/>
      <w:bookmarkEnd w:id="4"/>
      <w:bookmarkEnd w:id="5"/>
      <w:r w:rsidRPr="00D51CD4">
        <w:rPr>
          <w:rFonts w:ascii="宋体" w:hAnsi="宋体" w:hint="eastAsia"/>
          <w:sz w:val="24"/>
          <w:szCs w:val="24"/>
        </w:rPr>
        <w:t>一、项目基本情况</w:t>
      </w:r>
      <w:bookmarkEnd w:id="6"/>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项目编号：</w:t>
      </w:r>
      <w:r w:rsidRPr="00C93E5C">
        <w:rPr>
          <w:rFonts w:ascii="宋体" w:hAnsi="宋体"/>
          <w:sz w:val="24"/>
        </w:rPr>
        <w:t>TLCG2020-0806</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项目名称：</w:t>
      </w:r>
      <w:r w:rsidRPr="00C93E5C">
        <w:rPr>
          <w:rFonts w:ascii="宋体" w:hAnsi="宋体" w:hint="eastAsia"/>
          <w:sz w:val="24"/>
        </w:rPr>
        <w:t>甘井子区部分老旧房屋实施危房鉴定和治理设计服务项目</w:t>
      </w:r>
    </w:p>
    <w:p w:rsidR="004B67AD" w:rsidRPr="00C93E5C"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预算金额：</w:t>
      </w:r>
      <w:r w:rsidRPr="00C93E5C">
        <w:rPr>
          <w:rFonts w:ascii="宋体" w:hAnsi="宋体" w:hint="eastAsia"/>
          <w:sz w:val="24"/>
        </w:rPr>
        <w:t xml:space="preserve"> </w:t>
      </w:r>
    </w:p>
    <w:p w:rsidR="004B67AD" w:rsidRDefault="004B67AD" w:rsidP="004B67AD">
      <w:pPr>
        <w:spacing w:before="100" w:beforeAutospacing="1" w:after="100" w:afterAutospacing="1"/>
        <w:ind w:firstLine="560"/>
        <w:rPr>
          <w:rFonts w:ascii="宋体" w:hAnsi="宋体"/>
          <w:sz w:val="24"/>
        </w:rPr>
      </w:pPr>
      <w:r>
        <w:rPr>
          <w:rFonts w:ascii="宋体" w:hAnsi="宋体" w:cs="宋体" w:hint="eastAsia"/>
          <w:kern w:val="0"/>
          <w:sz w:val="24"/>
        </w:rPr>
        <w:t>1</w:t>
      </w:r>
      <w:r>
        <w:rPr>
          <w:rFonts w:ascii="宋体" w:hAnsi="宋体" w:hint="eastAsia"/>
          <w:sz w:val="24"/>
        </w:rPr>
        <w:t>.</w:t>
      </w:r>
      <w:r w:rsidRPr="00484AA8">
        <w:rPr>
          <w:rFonts w:ascii="宋体" w:hAnsi="宋体" w:hint="eastAsia"/>
          <w:sz w:val="24"/>
        </w:rPr>
        <w:t>危房检测鉴定部分采购预算为</w:t>
      </w:r>
      <w:r>
        <w:rPr>
          <w:rFonts w:ascii="宋体" w:hAnsi="宋体" w:hint="eastAsia"/>
          <w:sz w:val="24"/>
        </w:rPr>
        <w:t>：100万元。</w:t>
      </w:r>
    </w:p>
    <w:p w:rsidR="004B67AD" w:rsidRDefault="004B67AD" w:rsidP="004B67AD">
      <w:pPr>
        <w:spacing w:before="100" w:beforeAutospacing="1" w:after="100" w:afterAutospacing="1"/>
        <w:ind w:firstLine="560"/>
        <w:rPr>
          <w:rFonts w:ascii="宋体" w:hAnsi="宋体"/>
          <w:sz w:val="24"/>
        </w:rPr>
      </w:pPr>
      <w:r>
        <w:rPr>
          <w:rFonts w:ascii="宋体" w:hAnsi="宋体" w:hint="eastAsia"/>
          <w:sz w:val="24"/>
        </w:rPr>
        <w:t>2.</w:t>
      </w:r>
      <w:r w:rsidRPr="00C93E5C">
        <w:rPr>
          <w:rFonts w:ascii="宋体" w:hAnsi="宋体" w:hint="eastAsia"/>
          <w:sz w:val="24"/>
        </w:rPr>
        <w:t>设计费：甘井子区整治的房屋总面积约21.28万平方米，概算6384万元。按设计正常取费下浮35%后的设计费约为112.4万元,最终据实结算。</w:t>
      </w:r>
    </w:p>
    <w:p w:rsidR="004B67AD" w:rsidRDefault="004B67AD" w:rsidP="004B67AD">
      <w:pPr>
        <w:spacing w:before="100" w:beforeAutospacing="1" w:after="100" w:afterAutospacing="1"/>
        <w:ind w:firstLine="560"/>
        <w:rPr>
          <w:rFonts w:ascii="宋体" w:hAnsi="宋体"/>
          <w:sz w:val="24"/>
        </w:rPr>
      </w:pPr>
      <w:r>
        <w:rPr>
          <w:rFonts w:ascii="宋体" w:hAnsi="宋体" w:hint="eastAsia"/>
          <w:sz w:val="24"/>
        </w:rPr>
        <w:t>注：1.如投标人投标报价超出采购预算价，按无效投标文件处理。</w:t>
      </w:r>
    </w:p>
    <w:p w:rsidR="004B67AD" w:rsidRDefault="004B67AD" w:rsidP="004B67AD">
      <w:pPr>
        <w:spacing w:before="100" w:beforeAutospacing="1" w:after="100" w:afterAutospacing="1"/>
        <w:ind w:firstLine="560"/>
        <w:rPr>
          <w:rFonts w:ascii="宋体" w:hAnsi="宋体"/>
          <w:sz w:val="24"/>
        </w:rPr>
      </w:pPr>
      <w:r>
        <w:rPr>
          <w:rFonts w:ascii="宋体" w:hAnsi="宋体" w:hint="eastAsia"/>
          <w:sz w:val="24"/>
        </w:rPr>
        <w:t xml:space="preserve">    2</w:t>
      </w:r>
      <w:r w:rsidR="00C415BF">
        <w:rPr>
          <w:rFonts w:ascii="宋体" w:hAnsi="宋体" w:hint="eastAsia"/>
          <w:sz w:val="24"/>
        </w:rPr>
        <w:t>.</w:t>
      </w:r>
      <w:r w:rsidRPr="00F61E5D">
        <w:rPr>
          <w:rFonts w:ascii="宋体" w:hAnsi="宋体" w:hint="eastAsia"/>
          <w:sz w:val="24"/>
        </w:rPr>
        <w:t>投标人不能只对本项目个别品目进行投标，否则将被视为非响应性投标而</w:t>
      </w:r>
      <w:r w:rsidRPr="0004451E">
        <w:rPr>
          <w:rFonts w:ascii="宋体" w:hAnsi="宋体" w:cs="宋体" w:hint="eastAsia"/>
          <w:kern w:val="0"/>
          <w:sz w:val="24"/>
        </w:rPr>
        <w:t>被拒绝</w:t>
      </w:r>
      <w:r>
        <w:rPr>
          <w:rFonts w:ascii="宋体" w:hAnsi="宋体" w:cs="宋体" w:hint="eastAsia"/>
          <w:kern w:val="0"/>
          <w:sz w:val="24"/>
        </w:rPr>
        <w:t>。</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最高限价：无</w:t>
      </w:r>
    </w:p>
    <w:p w:rsidR="004B67AD" w:rsidRPr="00D51CD4" w:rsidRDefault="004B67AD" w:rsidP="004B67AD">
      <w:pPr>
        <w:spacing w:before="100" w:beforeAutospacing="1" w:after="100" w:afterAutospacing="1"/>
        <w:ind w:firstLine="560"/>
        <w:rPr>
          <w:rFonts w:ascii="宋体" w:hAnsi="宋体"/>
          <w:sz w:val="24"/>
        </w:rPr>
      </w:pPr>
      <w:r>
        <w:rPr>
          <w:rFonts w:ascii="宋体" w:hAnsi="宋体" w:hint="eastAsia"/>
          <w:sz w:val="24"/>
        </w:rPr>
        <w:t>采购需求</w:t>
      </w:r>
      <w:r w:rsidRPr="00D51CD4">
        <w:rPr>
          <w:rFonts w:ascii="宋体" w:hAnsi="宋体" w:hint="eastAsia"/>
          <w:sz w:val="24"/>
        </w:rPr>
        <w:t>：</w:t>
      </w:r>
      <w:r w:rsidRPr="00C93E5C">
        <w:rPr>
          <w:rFonts w:ascii="宋体" w:hAnsi="宋体" w:hint="eastAsia"/>
          <w:sz w:val="24"/>
        </w:rPr>
        <w:t>甘井子区61栋Dsu 房屋总面积约21.28万平方米，依据《危险房屋鉴定标准》进行危房鉴定。设计单位根据危房鉴定结论同步出具治理加固设计服务（详见招标文件第三章）。</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合同履行期限：</w:t>
      </w:r>
      <w:r w:rsidRPr="00C93E5C">
        <w:rPr>
          <w:rFonts w:ascii="宋体" w:hAnsi="宋体" w:hint="eastAsia"/>
          <w:sz w:val="24"/>
        </w:rPr>
        <w:t>自合同签订之日起30个日历日</w:t>
      </w:r>
      <w:r w:rsidRPr="00D51CD4">
        <w:rPr>
          <w:rFonts w:ascii="宋体" w:hAnsi="宋体" w:hint="eastAsia"/>
          <w:sz w:val="24"/>
        </w:rPr>
        <w:t>（具体要求详见招标文件）</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本项目（是/否）接受联合体投标：</w:t>
      </w:r>
      <w:r>
        <w:rPr>
          <w:rFonts w:ascii="宋体" w:hAnsi="宋体" w:hint="eastAsia"/>
          <w:sz w:val="24"/>
        </w:rPr>
        <w:t>是</w:t>
      </w:r>
    </w:p>
    <w:p w:rsidR="004B67AD" w:rsidRPr="00D51CD4" w:rsidRDefault="004B67AD" w:rsidP="004B67AD">
      <w:pPr>
        <w:pStyle w:val="2"/>
        <w:spacing w:line="360" w:lineRule="auto"/>
        <w:ind w:firstLine="482"/>
        <w:rPr>
          <w:rFonts w:ascii="宋体" w:hAnsi="宋体"/>
          <w:sz w:val="24"/>
          <w:szCs w:val="24"/>
        </w:rPr>
      </w:pPr>
      <w:bookmarkStart w:id="7" w:name="_Toc28359080"/>
      <w:bookmarkStart w:id="8" w:name="_Toc35393622"/>
      <w:bookmarkStart w:id="9" w:name="_Toc35393791"/>
      <w:bookmarkStart w:id="10" w:name="_Toc28359003"/>
      <w:bookmarkEnd w:id="7"/>
      <w:bookmarkEnd w:id="8"/>
      <w:bookmarkEnd w:id="9"/>
      <w:r w:rsidRPr="00D51CD4">
        <w:rPr>
          <w:rFonts w:ascii="宋体" w:hAnsi="宋体" w:hint="eastAsia"/>
          <w:sz w:val="24"/>
          <w:szCs w:val="24"/>
        </w:rPr>
        <w:t>二、申请人的资格要求：</w:t>
      </w:r>
      <w:bookmarkEnd w:id="10"/>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1.满足《中华人民共和国政府采购法》第二十二条规定；</w:t>
      </w:r>
    </w:p>
    <w:p w:rsidR="004B67AD" w:rsidRPr="00D51CD4" w:rsidRDefault="004B67AD" w:rsidP="004B67AD">
      <w:pPr>
        <w:spacing w:before="100" w:beforeAutospacing="1" w:after="100" w:afterAutospacing="1"/>
        <w:ind w:firstLine="560"/>
        <w:rPr>
          <w:rFonts w:ascii="宋体" w:hAnsi="宋体"/>
          <w:sz w:val="24"/>
        </w:rPr>
      </w:pPr>
      <w:bookmarkStart w:id="11" w:name="_Toc28359004"/>
      <w:bookmarkStart w:id="12" w:name="_Toc28359081"/>
      <w:bookmarkEnd w:id="11"/>
      <w:r w:rsidRPr="00D51CD4">
        <w:rPr>
          <w:rFonts w:ascii="宋体" w:hAnsi="宋体" w:hint="eastAsia"/>
          <w:sz w:val="24"/>
        </w:rPr>
        <w:t>2.</w:t>
      </w:r>
      <w:bookmarkEnd w:id="12"/>
      <w:r w:rsidRPr="00D51CD4">
        <w:rPr>
          <w:rFonts w:ascii="宋体" w:hAnsi="宋体" w:hint="eastAsia"/>
          <w:sz w:val="24"/>
        </w:rPr>
        <w:t>落实政府采购政策需满足的资格要求：</w:t>
      </w:r>
      <w:r w:rsidRPr="00D51CD4">
        <w:rPr>
          <w:rFonts w:ascii="宋体" w:hAnsi="宋体" w:hint="eastAsia"/>
          <w:sz w:val="24"/>
          <w:u w:val="single"/>
        </w:rPr>
        <w:t>无</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3.本项目的特定资格要求：</w:t>
      </w:r>
    </w:p>
    <w:p w:rsidR="004B67AD" w:rsidRDefault="004B67AD" w:rsidP="00F61E5D">
      <w:pPr>
        <w:spacing w:before="100" w:beforeAutospacing="1" w:after="100" w:afterAutospacing="1"/>
        <w:ind w:firstLine="560"/>
        <w:rPr>
          <w:rFonts w:ascii="宋体" w:hAnsi="宋体"/>
          <w:sz w:val="24"/>
        </w:rPr>
      </w:pPr>
      <w:r>
        <w:rPr>
          <w:rFonts w:ascii="宋体" w:hAnsi="宋体" w:hint="eastAsia"/>
          <w:sz w:val="24"/>
        </w:rPr>
        <w:t>（1）具有省级及以上建设行政主管部门颁发的建设工程质量检测机构资质证书</w:t>
      </w:r>
      <w:r>
        <w:rPr>
          <w:rFonts w:ascii="宋体" w:hAnsi="宋体" w:hint="eastAsia"/>
          <w:sz w:val="24"/>
        </w:rPr>
        <w:lastRenderedPageBreak/>
        <w:t>（检测范围为安全性鉴定或建筑工程可靠性鉴定检测）；</w:t>
      </w:r>
    </w:p>
    <w:p w:rsidR="004B67AD" w:rsidRDefault="004B67AD" w:rsidP="00F61E5D">
      <w:pPr>
        <w:spacing w:before="100" w:beforeAutospacing="1" w:after="100" w:afterAutospacing="1"/>
        <w:ind w:firstLine="560"/>
        <w:rPr>
          <w:rFonts w:ascii="宋体" w:hAnsi="宋体"/>
          <w:sz w:val="24"/>
        </w:rPr>
      </w:pPr>
      <w:r>
        <w:rPr>
          <w:rFonts w:ascii="宋体" w:hAnsi="宋体" w:hint="eastAsia"/>
          <w:sz w:val="24"/>
        </w:rPr>
        <w:t>（2</w:t>
      </w:r>
      <w:r w:rsidRPr="00E022BE">
        <w:rPr>
          <w:rFonts w:ascii="宋体" w:hAnsi="宋体" w:hint="eastAsia"/>
          <w:sz w:val="24"/>
        </w:rPr>
        <w:t>）具有建设行政主管部门颁发的工程设计综合资质或建筑行业</w:t>
      </w:r>
      <w:r w:rsidR="00E63135">
        <w:rPr>
          <w:rFonts w:ascii="宋体" w:hAnsi="宋体" w:hint="eastAsia"/>
          <w:sz w:val="24"/>
        </w:rPr>
        <w:t>乙级及以上设计资质</w:t>
      </w:r>
      <w:r w:rsidRPr="00E022BE">
        <w:rPr>
          <w:rFonts w:ascii="宋体" w:hAnsi="宋体" w:hint="eastAsia"/>
          <w:sz w:val="24"/>
        </w:rPr>
        <w:t>或建筑行业（建筑工程）</w:t>
      </w:r>
      <w:r w:rsidR="00E63135" w:rsidRPr="00E63135">
        <w:rPr>
          <w:rFonts w:ascii="宋体" w:hAnsi="宋体" w:hint="eastAsia"/>
          <w:sz w:val="24"/>
        </w:rPr>
        <w:t>乙</w:t>
      </w:r>
      <w:r w:rsidRPr="00E022BE">
        <w:rPr>
          <w:rFonts w:ascii="宋体" w:hAnsi="宋体" w:hint="eastAsia"/>
          <w:sz w:val="24"/>
        </w:rPr>
        <w:t>级及以上设计资质；</w:t>
      </w:r>
      <w:r>
        <w:rPr>
          <w:rFonts w:ascii="宋体" w:hAnsi="宋体" w:hint="eastAsia"/>
          <w:sz w:val="24"/>
        </w:rPr>
        <w:t xml:space="preserve"> </w:t>
      </w:r>
    </w:p>
    <w:p w:rsidR="004B67AD" w:rsidRDefault="004B67AD" w:rsidP="00F61E5D">
      <w:pPr>
        <w:spacing w:before="100" w:beforeAutospacing="1" w:after="100" w:afterAutospacing="1"/>
        <w:ind w:firstLine="560"/>
        <w:rPr>
          <w:rFonts w:ascii="宋体" w:hAnsi="宋体"/>
          <w:sz w:val="24"/>
        </w:rPr>
      </w:pPr>
      <w:r>
        <w:rPr>
          <w:rFonts w:ascii="宋体" w:hAnsi="宋体" w:hint="eastAsia"/>
          <w:sz w:val="24"/>
        </w:rPr>
        <w:t>（3</w:t>
      </w:r>
      <w:r w:rsidR="009732AB">
        <w:rPr>
          <w:rFonts w:ascii="宋体" w:hAnsi="宋体" w:hint="eastAsia"/>
          <w:sz w:val="24"/>
        </w:rPr>
        <w:t>）项目负责人须具有结构工程专业高级及以上职称</w:t>
      </w:r>
      <w:r w:rsidR="00341FF0">
        <w:rPr>
          <w:rFonts w:ascii="宋体" w:hAnsi="宋体" w:hint="eastAsia"/>
          <w:sz w:val="24"/>
        </w:rPr>
        <w:t>；</w:t>
      </w:r>
    </w:p>
    <w:p w:rsidR="004B67AD" w:rsidRPr="00D51CD4" w:rsidRDefault="004B67AD" w:rsidP="004B67AD">
      <w:pPr>
        <w:spacing w:before="100" w:beforeAutospacing="1" w:after="100" w:afterAutospacing="1"/>
        <w:ind w:firstLine="560"/>
        <w:rPr>
          <w:rFonts w:ascii="宋体" w:hAnsi="宋体"/>
          <w:sz w:val="24"/>
        </w:rPr>
      </w:pPr>
      <w:r w:rsidRPr="00B96822">
        <w:rPr>
          <w:rFonts w:ascii="宋体" w:hAnsi="宋体" w:hint="eastAsia"/>
          <w:iCs/>
          <w:sz w:val="24"/>
        </w:rPr>
        <w:t>注：</w:t>
      </w:r>
      <w:r w:rsidR="00B96822" w:rsidRPr="00B96822">
        <w:rPr>
          <w:rFonts w:ascii="宋体" w:hAnsi="宋体" w:hint="eastAsia"/>
          <w:iCs/>
          <w:sz w:val="24"/>
        </w:rPr>
        <w:t>1.</w:t>
      </w:r>
      <w:r w:rsidRPr="00B96822">
        <w:rPr>
          <w:rFonts w:ascii="宋体" w:hAnsi="宋体" w:hint="eastAsia"/>
          <w:iCs/>
          <w:sz w:val="24"/>
        </w:rPr>
        <w:t>本项目接受联合体投</w:t>
      </w:r>
      <w:r w:rsidRPr="009034A9">
        <w:rPr>
          <w:rFonts w:hint="eastAsia"/>
          <w:sz w:val="24"/>
        </w:rPr>
        <w:t>标；具有建设行政主管部门颁发的工程设计综合资质或建筑行业</w:t>
      </w:r>
      <w:r w:rsidR="00E63135">
        <w:rPr>
          <w:rFonts w:ascii="宋体" w:hAnsi="宋体" w:hint="eastAsia"/>
          <w:sz w:val="24"/>
        </w:rPr>
        <w:t>乙</w:t>
      </w:r>
      <w:r w:rsidRPr="009034A9">
        <w:rPr>
          <w:rFonts w:hint="eastAsia"/>
          <w:sz w:val="24"/>
        </w:rPr>
        <w:t>级及以上设计资质或建筑行业（建筑工程）</w:t>
      </w:r>
      <w:r w:rsidR="00E63135">
        <w:rPr>
          <w:rFonts w:ascii="宋体" w:hAnsi="宋体" w:hint="eastAsia"/>
          <w:sz w:val="24"/>
        </w:rPr>
        <w:t>乙</w:t>
      </w:r>
      <w:r w:rsidRPr="009034A9">
        <w:rPr>
          <w:rFonts w:hint="eastAsia"/>
          <w:sz w:val="24"/>
        </w:rPr>
        <w:t>级及以上设计资质的单位</w:t>
      </w:r>
      <w:r>
        <w:rPr>
          <w:rFonts w:hint="eastAsia"/>
          <w:sz w:val="24"/>
        </w:rPr>
        <w:t>为联合体主体</w:t>
      </w:r>
      <w:r w:rsidRPr="009034A9">
        <w:rPr>
          <w:rFonts w:hint="eastAsia"/>
          <w:sz w:val="24"/>
        </w:rPr>
        <w:t>。</w:t>
      </w:r>
    </w:p>
    <w:p w:rsidR="004B67AD" w:rsidRPr="00D51CD4" w:rsidRDefault="004B67AD" w:rsidP="004B67AD">
      <w:pPr>
        <w:spacing w:before="100" w:beforeAutospacing="1" w:after="100" w:afterAutospacing="1"/>
        <w:ind w:firstLine="560"/>
        <w:rPr>
          <w:rFonts w:ascii="宋体" w:hAnsi="宋体"/>
          <w:sz w:val="24"/>
        </w:rPr>
      </w:pPr>
      <w:r w:rsidRPr="00EE2279">
        <w:rPr>
          <w:rFonts w:ascii="宋体" w:hAnsi="宋体" w:hint="eastAsia"/>
          <w:iCs/>
          <w:sz w:val="24"/>
        </w:rPr>
        <w:t xml:space="preserve">    </w:t>
      </w:r>
      <w:r>
        <w:rPr>
          <w:rFonts w:ascii="宋体" w:hAnsi="宋体" w:hint="eastAsia"/>
          <w:iCs/>
          <w:sz w:val="24"/>
          <w:u w:val="single"/>
        </w:rPr>
        <w:t>2.</w:t>
      </w:r>
      <w:r w:rsidRPr="00D51CD4">
        <w:rPr>
          <w:rFonts w:ascii="宋体" w:hAnsi="宋体" w:hint="eastAsia"/>
          <w:iCs/>
          <w:sz w:val="24"/>
          <w:u w:val="single"/>
        </w:rPr>
        <w:t>项目评审开始前，经“信用中国”网站（www.creditchina.gov.cn）、“信用辽宁”网站（www.lncredit.gov.cn）查询被列入失信黑名单、“信用大连”网站（credit.dl.cn）大连市重大税收违法案件信息公示平台查询被公示、“中国政府采购网”网站（www.ccgp.gov.cn）政府采购严重违法失信行为信息记录查询被公示、被法院列入失信被执行人的单位不得参加投标。</w:t>
      </w:r>
    </w:p>
    <w:p w:rsidR="004B67AD" w:rsidRPr="00D51CD4" w:rsidRDefault="004B67AD" w:rsidP="004B67AD">
      <w:pPr>
        <w:pStyle w:val="2"/>
        <w:spacing w:line="360" w:lineRule="auto"/>
        <w:ind w:firstLine="482"/>
        <w:rPr>
          <w:rFonts w:ascii="宋体" w:hAnsi="宋体"/>
          <w:sz w:val="24"/>
          <w:szCs w:val="24"/>
        </w:rPr>
      </w:pPr>
      <w:bookmarkStart w:id="13" w:name="_Toc35393792"/>
      <w:bookmarkStart w:id="14" w:name="_Toc35393623"/>
      <w:bookmarkEnd w:id="13"/>
      <w:r w:rsidRPr="00D51CD4">
        <w:rPr>
          <w:rFonts w:ascii="宋体" w:hAnsi="宋体" w:hint="eastAsia"/>
          <w:sz w:val="24"/>
          <w:szCs w:val="24"/>
        </w:rPr>
        <w:t>三、获取招标文件</w:t>
      </w:r>
      <w:bookmarkEnd w:id="14"/>
    </w:p>
    <w:p w:rsidR="004B67AD" w:rsidRPr="00D51CD4" w:rsidRDefault="004B67AD" w:rsidP="004B67AD">
      <w:pPr>
        <w:spacing w:before="100" w:beforeAutospacing="1" w:after="100" w:afterAutospacing="1" w:line="360" w:lineRule="auto"/>
        <w:ind w:firstLine="540"/>
        <w:rPr>
          <w:rFonts w:ascii="宋体" w:hAnsi="宋体"/>
          <w:sz w:val="24"/>
        </w:rPr>
      </w:pPr>
      <w:r w:rsidRPr="00D51CD4">
        <w:rPr>
          <w:rFonts w:ascii="宋体" w:hAnsi="宋体" w:hint="eastAsia"/>
          <w:sz w:val="24"/>
        </w:rPr>
        <w:t>时间：</w:t>
      </w:r>
      <w:r w:rsidRPr="00D51CD4">
        <w:rPr>
          <w:rFonts w:ascii="宋体" w:hAnsi="宋体" w:hint="eastAsia"/>
          <w:sz w:val="24"/>
          <w:u w:val="single"/>
        </w:rPr>
        <w:t>2020年</w:t>
      </w:r>
      <w:r>
        <w:rPr>
          <w:rFonts w:ascii="宋体" w:hAnsi="宋体" w:hint="eastAsia"/>
          <w:sz w:val="24"/>
          <w:u w:val="single"/>
        </w:rPr>
        <w:t>9</w:t>
      </w:r>
      <w:r w:rsidRPr="00D51CD4">
        <w:rPr>
          <w:rFonts w:ascii="宋体" w:hAnsi="宋体" w:hint="eastAsia"/>
          <w:sz w:val="24"/>
          <w:u w:val="single"/>
        </w:rPr>
        <w:t>月</w:t>
      </w:r>
      <w:r w:rsidR="00C26D6D">
        <w:rPr>
          <w:rFonts w:ascii="宋体" w:hAnsi="宋体" w:hint="eastAsia"/>
          <w:sz w:val="24"/>
          <w:u w:val="single"/>
        </w:rPr>
        <w:t>4</w:t>
      </w:r>
      <w:r w:rsidRPr="00D51CD4">
        <w:rPr>
          <w:rFonts w:ascii="宋体" w:hAnsi="宋体" w:hint="eastAsia"/>
          <w:sz w:val="24"/>
          <w:u w:val="single"/>
        </w:rPr>
        <w:t>日</w:t>
      </w:r>
      <w:r w:rsidRPr="00D51CD4">
        <w:rPr>
          <w:rFonts w:ascii="宋体" w:hAnsi="宋体" w:hint="eastAsia"/>
          <w:sz w:val="24"/>
        </w:rPr>
        <w:t>至</w:t>
      </w:r>
      <w:r w:rsidRPr="00D51CD4">
        <w:rPr>
          <w:rFonts w:ascii="宋体" w:hAnsi="宋体" w:hint="eastAsia"/>
          <w:sz w:val="24"/>
          <w:u w:val="single"/>
        </w:rPr>
        <w:t>2020年9月</w:t>
      </w:r>
      <w:r w:rsidR="00C26D6D">
        <w:rPr>
          <w:rFonts w:ascii="宋体" w:hAnsi="宋体" w:hint="eastAsia"/>
          <w:sz w:val="24"/>
          <w:u w:val="single"/>
        </w:rPr>
        <w:t>10</w:t>
      </w:r>
      <w:r w:rsidRPr="00D51CD4">
        <w:rPr>
          <w:rFonts w:ascii="宋体" w:hAnsi="宋体" w:hint="eastAsia"/>
          <w:sz w:val="24"/>
          <w:u w:val="single"/>
        </w:rPr>
        <w:t>日</w:t>
      </w:r>
      <w:r w:rsidRPr="00D51CD4">
        <w:rPr>
          <w:rFonts w:ascii="宋体" w:hAnsi="宋体" w:hint="eastAsia"/>
          <w:sz w:val="24"/>
        </w:rPr>
        <w:t>，每天上午</w:t>
      </w:r>
      <w:r w:rsidRPr="00D51CD4">
        <w:rPr>
          <w:rFonts w:ascii="宋体" w:hAnsi="宋体" w:hint="eastAsia"/>
          <w:sz w:val="24"/>
          <w:u w:val="single"/>
        </w:rPr>
        <w:t>08:30</w:t>
      </w:r>
      <w:r w:rsidRPr="00D51CD4">
        <w:rPr>
          <w:rFonts w:ascii="宋体" w:hAnsi="宋体" w:hint="eastAsia"/>
          <w:sz w:val="24"/>
        </w:rPr>
        <w:t>至</w:t>
      </w:r>
      <w:r w:rsidRPr="00D51CD4">
        <w:rPr>
          <w:rFonts w:ascii="宋体" w:hAnsi="宋体" w:hint="eastAsia"/>
          <w:sz w:val="24"/>
          <w:u w:val="single"/>
        </w:rPr>
        <w:t>11:30</w:t>
      </w:r>
      <w:r w:rsidRPr="00D51CD4">
        <w:rPr>
          <w:rFonts w:ascii="宋体" w:hAnsi="宋体" w:hint="eastAsia"/>
          <w:sz w:val="24"/>
        </w:rPr>
        <w:t>，下午</w:t>
      </w:r>
      <w:r w:rsidRPr="00D51CD4">
        <w:rPr>
          <w:rFonts w:ascii="宋体" w:hAnsi="宋体" w:hint="eastAsia"/>
          <w:sz w:val="24"/>
          <w:u w:val="single"/>
        </w:rPr>
        <w:t>13:00</w:t>
      </w:r>
      <w:r w:rsidRPr="00D51CD4">
        <w:rPr>
          <w:rFonts w:ascii="宋体" w:hAnsi="宋体" w:hint="eastAsia"/>
          <w:sz w:val="24"/>
        </w:rPr>
        <w:t>至</w:t>
      </w:r>
      <w:r w:rsidRPr="00D51CD4">
        <w:rPr>
          <w:rFonts w:ascii="宋体" w:hAnsi="宋体" w:hint="eastAsia"/>
          <w:sz w:val="24"/>
          <w:u w:val="single"/>
        </w:rPr>
        <w:t>16:30</w:t>
      </w:r>
      <w:r w:rsidRPr="00D51CD4">
        <w:rPr>
          <w:rFonts w:ascii="宋体" w:hAnsi="宋体" w:hint="eastAsia"/>
          <w:sz w:val="24"/>
        </w:rPr>
        <w:t>（北京时间，法定节假日除外）</w:t>
      </w:r>
    </w:p>
    <w:p w:rsidR="004B67AD" w:rsidRPr="00D51CD4" w:rsidRDefault="004B67AD" w:rsidP="004B67AD">
      <w:pPr>
        <w:spacing w:before="100" w:beforeAutospacing="1" w:after="100" w:afterAutospacing="1" w:line="360" w:lineRule="auto"/>
        <w:ind w:firstLine="540"/>
        <w:rPr>
          <w:rFonts w:ascii="宋体" w:hAnsi="宋体"/>
          <w:sz w:val="24"/>
        </w:rPr>
      </w:pPr>
      <w:r w:rsidRPr="00D51CD4">
        <w:rPr>
          <w:rFonts w:ascii="宋体" w:hAnsi="宋体" w:hint="eastAsia"/>
          <w:sz w:val="24"/>
        </w:rPr>
        <w:t>地点：大连市公共资源交易平台</w:t>
      </w:r>
    </w:p>
    <w:p w:rsidR="004B67AD" w:rsidRPr="00D51CD4" w:rsidRDefault="004B67AD" w:rsidP="004B67AD">
      <w:pPr>
        <w:spacing w:before="100" w:beforeAutospacing="1" w:after="100" w:afterAutospacing="1" w:line="360" w:lineRule="auto"/>
        <w:ind w:firstLine="540"/>
        <w:rPr>
          <w:rFonts w:ascii="宋体" w:hAnsi="宋体"/>
          <w:sz w:val="24"/>
        </w:rPr>
      </w:pPr>
      <w:r w:rsidRPr="00D51CD4">
        <w:rPr>
          <w:rFonts w:ascii="宋体" w:hAnsi="宋体" w:hint="eastAsia"/>
          <w:sz w:val="24"/>
        </w:rPr>
        <w:t>方式：自行报名下载</w:t>
      </w:r>
    </w:p>
    <w:p w:rsidR="004B67AD" w:rsidRPr="00D51CD4" w:rsidRDefault="004B67AD" w:rsidP="004B67AD">
      <w:pPr>
        <w:spacing w:before="100" w:beforeAutospacing="1" w:after="100" w:afterAutospacing="1" w:line="360" w:lineRule="auto"/>
        <w:ind w:firstLine="540"/>
        <w:rPr>
          <w:rFonts w:ascii="宋体" w:hAnsi="宋体"/>
          <w:sz w:val="24"/>
        </w:rPr>
      </w:pPr>
      <w:r w:rsidRPr="00D51CD4">
        <w:rPr>
          <w:rFonts w:ascii="宋体" w:hAnsi="宋体" w:hint="eastAsia"/>
          <w:sz w:val="24"/>
        </w:rPr>
        <w:t>售价：0元</w:t>
      </w:r>
    </w:p>
    <w:p w:rsidR="004B67AD" w:rsidRPr="00D51CD4" w:rsidRDefault="004B67AD" w:rsidP="004B67AD">
      <w:pPr>
        <w:pStyle w:val="2"/>
        <w:spacing w:line="360" w:lineRule="auto"/>
        <w:ind w:firstLine="482"/>
        <w:rPr>
          <w:rFonts w:ascii="宋体" w:hAnsi="宋体"/>
          <w:sz w:val="24"/>
          <w:szCs w:val="24"/>
        </w:rPr>
      </w:pPr>
      <w:bookmarkStart w:id="15" w:name="_Toc28359082"/>
      <w:bookmarkStart w:id="16" w:name="_Toc35393793"/>
      <w:bookmarkStart w:id="17" w:name="_Toc35393624"/>
      <w:bookmarkStart w:id="18" w:name="_Toc28359005"/>
      <w:bookmarkEnd w:id="15"/>
      <w:bookmarkEnd w:id="16"/>
      <w:bookmarkEnd w:id="17"/>
      <w:r w:rsidRPr="00D51CD4">
        <w:rPr>
          <w:rFonts w:ascii="宋体" w:hAnsi="宋体" w:hint="eastAsia"/>
          <w:sz w:val="24"/>
          <w:szCs w:val="24"/>
        </w:rPr>
        <w:t>四、提交投标文件</w:t>
      </w:r>
      <w:bookmarkEnd w:id="18"/>
      <w:r w:rsidRPr="00D51CD4">
        <w:rPr>
          <w:rFonts w:ascii="宋体" w:hAnsi="宋体" w:hint="eastAsia"/>
          <w:sz w:val="24"/>
          <w:szCs w:val="24"/>
        </w:rPr>
        <w:t>截止时间、开标时间和地点</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u w:val="single"/>
        </w:rPr>
        <w:t>2020年9月</w:t>
      </w:r>
      <w:r>
        <w:rPr>
          <w:rFonts w:ascii="宋体" w:hAnsi="宋体" w:hint="eastAsia"/>
          <w:sz w:val="24"/>
          <w:u w:val="single"/>
        </w:rPr>
        <w:t>28</w:t>
      </w:r>
      <w:r w:rsidRPr="00D51CD4">
        <w:rPr>
          <w:rFonts w:ascii="宋体" w:hAnsi="宋体" w:hint="eastAsia"/>
          <w:sz w:val="24"/>
          <w:u w:val="single"/>
        </w:rPr>
        <w:t>日</w:t>
      </w:r>
      <w:r>
        <w:rPr>
          <w:rFonts w:ascii="宋体" w:hAnsi="宋体" w:hint="eastAsia"/>
          <w:sz w:val="24"/>
          <w:u w:val="single"/>
        </w:rPr>
        <w:t>9</w:t>
      </w:r>
      <w:r w:rsidRPr="00D51CD4">
        <w:rPr>
          <w:rFonts w:ascii="宋体" w:hAnsi="宋体" w:hint="eastAsia"/>
          <w:sz w:val="24"/>
          <w:u w:val="single"/>
        </w:rPr>
        <w:t>点30分</w:t>
      </w:r>
      <w:r w:rsidRPr="00D51CD4">
        <w:rPr>
          <w:rFonts w:ascii="宋体" w:hAnsi="宋体" w:hint="eastAsia"/>
          <w:sz w:val="24"/>
        </w:rPr>
        <w:t>（北京时间）</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地点：大连市公共行政服务中心五楼公共资源交易中心开标室（地址：大连市甘井子区东北北路101号）。</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说明：1.投标文件应在大连市公共资源交易平台网上提交。</w:t>
      </w:r>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2.开标当日，投标人须携带模拟解密成功（生成投标文件的对应）的数字证书(CA)进行现场解密，如投标人未携带或携带错误的数字证书(CA)或现场投标人解密不成功的，按无效投标处理。</w:t>
      </w:r>
    </w:p>
    <w:p w:rsidR="004B67AD" w:rsidRPr="00D51CD4" w:rsidRDefault="004B67AD" w:rsidP="004B67AD">
      <w:pPr>
        <w:pStyle w:val="2"/>
        <w:spacing w:line="360" w:lineRule="auto"/>
        <w:ind w:firstLine="482"/>
        <w:rPr>
          <w:rFonts w:ascii="宋体" w:hAnsi="宋体"/>
          <w:sz w:val="24"/>
          <w:szCs w:val="24"/>
        </w:rPr>
      </w:pPr>
      <w:bookmarkStart w:id="19" w:name="_Toc28359084"/>
      <w:bookmarkStart w:id="20" w:name="_Toc28359007"/>
      <w:bookmarkStart w:id="21" w:name="_Toc35393794"/>
      <w:bookmarkStart w:id="22" w:name="_Toc35393625"/>
      <w:bookmarkEnd w:id="19"/>
      <w:bookmarkEnd w:id="20"/>
      <w:bookmarkEnd w:id="21"/>
      <w:r w:rsidRPr="00D51CD4">
        <w:rPr>
          <w:rFonts w:ascii="宋体" w:hAnsi="宋体" w:hint="eastAsia"/>
          <w:sz w:val="24"/>
          <w:szCs w:val="24"/>
        </w:rPr>
        <w:lastRenderedPageBreak/>
        <w:t>五、公告期限</w:t>
      </w:r>
      <w:bookmarkEnd w:id="22"/>
    </w:p>
    <w:p w:rsidR="004B67AD" w:rsidRPr="00D51CD4" w:rsidRDefault="004B67AD" w:rsidP="004B67AD">
      <w:pPr>
        <w:spacing w:before="100" w:beforeAutospacing="1" w:after="100" w:afterAutospacing="1"/>
        <w:ind w:firstLine="560"/>
        <w:rPr>
          <w:rFonts w:ascii="宋体" w:hAnsi="宋体"/>
          <w:sz w:val="24"/>
        </w:rPr>
      </w:pPr>
      <w:r w:rsidRPr="00D51CD4">
        <w:rPr>
          <w:rFonts w:ascii="宋体" w:hAnsi="宋体" w:hint="eastAsia"/>
          <w:sz w:val="24"/>
        </w:rPr>
        <w:t>自本公告发布之日起5个工作日。</w:t>
      </w:r>
    </w:p>
    <w:p w:rsidR="004B67AD" w:rsidRPr="00D51CD4" w:rsidRDefault="004B67AD" w:rsidP="004B67AD">
      <w:pPr>
        <w:pStyle w:val="2"/>
        <w:spacing w:line="360" w:lineRule="auto"/>
        <w:ind w:firstLine="482"/>
        <w:rPr>
          <w:rFonts w:ascii="宋体" w:hAnsi="宋体"/>
          <w:sz w:val="24"/>
          <w:szCs w:val="24"/>
        </w:rPr>
      </w:pPr>
      <w:bookmarkStart w:id="23" w:name="_Toc35393795"/>
      <w:bookmarkStart w:id="24" w:name="_Toc35393626"/>
      <w:bookmarkEnd w:id="23"/>
      <w:r w:rsidRPr="00D51CD4">
        <w:rPr>
          <w:rFonts w:ascii="宋体" w:hAnsi="宋体" w:hint="eastAsia"/>
          <w:sz w:val="24"/>
          <w:szCs w:val="24"/>
        </w:rPr>
        <w:t>六、其他补充事宜</w:t>
      </w:r>
      <w:bookmarkEnd w:id="24"/>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1、有意投标的供应商（投标人）必须在大连市公共资源交易平台进行会员注册。供应商入库流程：</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http://ggzyjy.dl.gov.cn/TPFront/infodetail/?infoid=af279927-7b88-40ca-9e68-6b8aa015b4b8&amp;categoryNum=073003。</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2、电子标的项目供应商（投标人）需要办理CA锁，使用投标工具制作投标文件，并在投标文件中使用CA签章。</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3、CA锁办理流程：</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http://ggzyjy.dl.gov.cn/TPFront/InfoDetail/?InfoID=bca08858-18d9-487c-8abc-631a36252dab&amp;CategoryNum=073003。</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4、平台操作手册：http://ggzyjy.dl.gov.cn/TPFront/xzzx/</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5、招投标工具下载：http://ggzyjy.dl.gov.cn/TPFront/rjxz/</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6、供应商（投标单位）应在获取采购文件截止时间前通过市公共资源交易平台进行会员登录后“填写投标信息”并生成回执码进行网上报名，未按规定填写投标信息的，将无法在线递交电子投标文件。</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sz w:val="24"/>
        </w:rPr>
        <w:t>售价：0元。</w:t>
      </w:r>
    </w:p>
    <w:p w:rsidR="004B67AD" w:rsidRPr="00D51CD4" w:rsidRDefault="004B67AD" w:rsidP="004B67AD">
      <w:pPr>
        <w:spacing w:before="100" w:beforeAutospacing="1" w:after="100" w:afterAutospacing="1"/>
        <w:ind w:firstLine="562"/>
        <w:rPr>
          <w:rFonts w:ascii="宋体" w:hAnsi="宋体"/>
          <w:sz w:val="24"/>
        </w:rPr>
      </w:pPr>
      <w:r w:rsidRPr="00D51CD4">
        <w:rPr>
          <w:rFonts w:ascii="宋体" w:hAnsi="宋体" w:hint="eastAsia"/>
          <w:b/>
          <w:sz w:val="24"/>
        </w:rPr>
        <w:t>7、</w:t>
      </w:r>
      <w:r w:rsidRPr="00D51CD4">
        <w:rPr>
          <w:rFonts w:ascii="宋体" w:hAnsi="宋体" w:hint="eastAsia"/>
          <w:b/>
          <w:bCs/>
          <w:sz w:val="24"/>
        </w:rPr>
        <w:t>请各投标单位随时关注大连市政府采购网、大连市公共资源交易平台发布的疫情相关通知。按照市政府和公共资源交易场所有关疫情防控规定和要求，进入公共资源交易场所必须自行戴好口罩，做好卫生消毒。因自身原因无法进入公共资源交易场所进行文件解密的，视为未提交投标文件,其他事项严格执行大连市新冠状病毒感染的肺炎疫情防控指挥部下发的最新相关文件。</w:t>
      </w:r>
    </w:p>
    <w:p w:rsidR="004B67AD" w:rsidRPr="00D51CD4" w:rsidRDefault="004B67AD" w:rsidP="004B67AD">
      <w:pPr>
        <w:pStyle w:val="2"/>
        <w:spacing w:line="360" w:lineRule="auto"/>
        <w:ind w:firstLine="482"/>
        <w:rPr>
          <w:rFonts w:ascii="宋体" w:hAnsi="宋体"/>
          <w:sz w:val="24"/>
          <w:szCs w:val="24"/>
        </w:rPr>
      </w:pPr>
      <w:bookmarkStart w:id="25" w:name="_Toc28359008"/>
      <w:bookmarkStart w:id="26" w:name="_Toc35393627"/>
      <w:bookmarkStart w:id="27" w:name="_Toc35393796"/>
      <w:bookmarkStart w:id="28" w:name="_Toc28359085"/>
      <w:bookmarkEnd w:id="25"/>
      <w:bookmarkEnd w:id="26"/>
      <w:bookmarkEnd w:id="27"/>
      <w:r w:rsidRPr="00D51CD4">
        <w:rPr>
          <w:rFonts w:ascii="宋体" w:hAnsi="宋体" w:hint="eastAsia"/>
          <w:sz w:val="24"/>
          <w:szCs w:val="24"/>
        </w:rPr>
        <w:t>七、对本次招标提出询问，请按以下方式联系。</w:t>
      </w:r>
      <w:bookmarkEnd w:id="28"/>
    </w:p>
    <w:p w:rsidR="004B67AD" w:rsidRPr="00D51CD4" w:rsidRDefault="004B67AD" w:rsidP="004B67AD">
      <w:pPr>
        <w:spacing w:before="100" w:beforeAutospacing="1" w:after="100" w:afterAutospacing="1"/>
        <w:rPr>
          <w:rFonts w:ascii="宋体" w:hAnsi="宋体"/>
          <w:sz w:val="24"/>
        </w:rPr>
      </w:pPr>
      <w:r w:rsidRPr="00D51CD4">
        <w:rPr>
          <w:rFonts w:ascii="宋体" w:hAnsi="宋体" w:hint="eastAsia"/>
          <w:sz w:val="24"/>
        </w:rPr>
        <w:t xml:space="preserve">　　　1.采购人信息</w:t>
      </w:r>
    </w:p>
    <w:p w:rsidR="004B67AD" w:rsidRPr="00D51CD4" w:rsidRDefault="004B67AD" w:rsidP="004B67AD">
      <w:pPr>
        <w:spacing w:before="100" w:beforeAutospacing="1" w:after="100" w:afterAutospacing="1" w:line="360" w:lineRule="auto"/>
        <w:ind w:left="1129" w:hanging="350"/>
        <w:rPr>
          <w:rFonts w:ascii="宋体" w:hAnsi="宋体"/>
          <w:sz w:val="24"/>
        </w:rPr>
      </w:pPr>
      <w:r w:rsidRPr="00D51CD4">
        <w:rPr>
          <w:rFonts w:ascii="宋体" w:hAnsi="宋体" w:hint="eastAsia"/>
          <w:sz w:val="24"/>
        </w:rPr>
        <w:t>名 称：</w:t>
      </w:r>
      <w:r w:rsidRPr="00C93E5C">
        <w:rPr>
          <w:rFonts w:ascii="宋体" w:hAnsi="宋体" w:hint="eastAsia"/>
          <w:sz w:val="24"/>
          <w:u w:val="single"/>
        </w:rPr>
        <w:t>大连市甘井子区住房和城市建设局</w:t>
      </w:r>
    </w:p>
    <w:p w:rsidR="004B67AD" w:rsidRPr="00D51CD4" w:rsidRDefault="004B67AD" w:rsidP="004B67AD">
      <w:pPr>
        <w:spacing w:before="100" w:beforeAutospacing="1" w:after="100" w:afterAutospacing="1" w:line="360" w:lineRule="auto"/>
        <w:ind w:left="1129" w:hanging="350"/>
        <w:rPr>
          <w:rFonts w:ascii="宋体" w:hAnsi="宋体"/>
          <w:sz w:val="24"/>
        </w:rPr>
      </w:pPr>
      <w:r w:rsidRPr="00D51CD4">
        <w:rPr>
          <w:rFonts w:ascii="宋体" w:hAnsi="宋体" w:hint="eastAsia"/>
          <w:sz w:val="24"/>
        </w:rPr>
        <w:t>地址：</w:t>
      </w:r>
      <w:r w:rsidRPr="00C93E5C">
        <w:rPr>
          <w:rFonts w:ascii="宋体" w:hAnsi="宋体" w:hint="eastAsia"/>
          <w:sz w:val="24"/>
          <w:u w:val="single"/>
        </w:rPr>
        <w:t>大连市甘井子区怡宁路10号</w:t>
      </w:r>
    </w:p>
    <w:p w:rsidR="004B67AD" w:rsidRPr="00D51CD4" w:rsidRDefault="004B67AD" w:rsidP="004B67AD">
      <w:pPr>
        <w:spacing w:before="100" w:beforeAutospacing="1" w:after="100" w:afterAutospacing="1" w:line="360" w:lineRule="auto"/>
        <w:ind w:left="1129" w:hanging="350"/>
        <w:rPr>
          <w:rFonts w:ascii="宋体" w:hAnsi="宋体"/>
          <w:sz w:val="24"/>
        </w:rPr>
      </w:pPr>
      <w:r w:rsidRPr="00D51CD4">
        <w:rPr>
          <w:rFonts w:ascii="宋体" w:hAnsi="宋体" w:hint="eastAsia"/>
          <w:sz w:val="24"/>
        </w:rPr>
        <w:lastRenderedPageBreak/>
        <w:t>联系方式：</w:t>
      </w:r>
      <w:bookmarkStart w:id="29" w:name="_Toc28359009"/>
      <w:bookmarkEnd w:id="29"/>
      <w:r w:rsidRPr="00C93E5C">
        <w:rPr>
          <w:rFonts w:ascii="宋体" w:hAnsi="宋体"/>
          <w:sz w:val="24"/>
          <w:u w:val="single"/>
        </w:rPr>
        <w:t>0411-86108020</w:t>
      </w:r>
    </w:p>
    <w:p w:rsidR="004B67AD" w:rsidRPr="00D51CD4" w:rsidRDefault="004B67AD" w:rsidP="004B67AD">
      <w:pPr>
        <w:spacing w:before="100" w:beforeAutospacing="1" w:after="100" w:afterAutospacing="1" w:line="360" w:lineRule="auto"/>
        <w:ind w:left="1129" w:hanging="350"/>
        <w:rPr>
          <w:rFonts w:ascii="宋体" w:hAnsi="宋体"/>
          <w:sz w:val="24"/>
        </w:rPr>
      </w:pPr>
      <w:r w:rsidRPr="00D51CD4">
        <w:rPr>
          <w:rFonts w:ascii="宋体" w:hAnsi="宋体" w:hint="eastAsia"/>
          <w:sz w:val="24"/>
        </w:rPr>
        <w:t>2.采购代理机构信息</w:t>
      </w:r>
    </w:p>
    <w:p w:rsidR="004B67AD" w:rsidRPr="00D51CD4" w:rsidRDefault="004B67AD" w:rsidP="004B67AD">
      <w:pPr>
        <w:spacing w:before="100" w:beforeAutospacing="1" w:after="100" w:afterAutospacing="1" w:line="360" w:lineRule="auto"/>
        <w:ind w:firstLine="840"/>
        <w:rPr>
          <w:rFonts w:ascii="宋体" w:hAnsi="宋体"/>
          <w:sz w:val="24"/>
        </w:rPr>
      </w:pPr>
      <w:r w:rsidRPr="00D51CD4">
        <w:rPr>
          <w:rFonts w:ascii="宋体" w:hAnsi="宋体" w:hint="eastAsia"/>
          <w:sz w:val="24"/>
        </w:rPr>
        <w:t>名 称：</w:t>
      </w:r>
      <w:r w:rsidRPr="00D51CD4">
        <w:rPr>
          <w:rFonts w:ascii="宋体" w:hAnsi="宋体" w:hint="eastAsia"/>
          <w:sz w:val="24"/>
          <w:u w:val="single"/>
        </w:rPr>
        <w:t>通利晟信管理咨询有限公司</w:t>
      </w:r>
    </w:p>
    <w:p w:rsidR="004B67AD" w:rsidRPr="00D51CD4" w:rsidRDefault="004B67AD" w:rsidP="004B67AD">
      <w:pPr>
        <w:spacing w:before="100" w:beforeAutospacing="1" w:after="100" w:afterAutospacing="1" w:line="360" w:lineRule="auto"/>
        <w:ind w:firstLine="840"/>
        <w:rPr>
          <w:rFonts w:ascii="宋体" w:hAnsi="宋体"/>
          <w:sz w:val="24"/>
        </w:rPr>
      </w:pPr>
      <w:r w:rsidRPr="00D51CD4">
        <w:rPr>
          <w:rFonts w:ascii="宋体" w:hAnsi="宋体" w:hint="eastAsia"/>
          <w:sz w:val="24"/>
        </w:rPr>
        <w:t>地　址：</w:t>
      </w:r>
      <w:r w:rsidRPr="00D51CD4">
        <w:rPr>
          <w:rFonts w:ascii="宋体" w:hAnsi="宋体" w:hint="eastAsia"/>
          <w:sz w:val="24"/>
          <w:u w:val="single"/>
        </w:rPr>
        <w:t>大连市沙河口区万岁街135号</w:t>
      </w:r>
    </w:p>
    <w:p w:rsidR="004B67AD" w:rsidRPr="00D51CD4" w:rsidRDefault="004B67AD" w:rsidP="004B67AD">
      <w:pPr>
        <w:spacing w:before="100" w:beforeAutospacing="1" w:after="100" w:afterAutospacing="1" w:line="360" w:lineRule="auto"/>
        <w:ind w:firstLine="840"/>
        <w:rPr>
          <w:rFonts w:ascii="宋体" w:hAnsi="宋体"/>
          <w:sz w:val="24"/>
        </w:rPr>
      </w:pPr>
      <w:r w:rsidRPr="00D51CD4">
        <w:rPr>
          <w:rFonts w:ascii="宋体" w:hAnsi="宋体" w:hint="eastAsia"/>
          <w:sz w:val="24"/>
        </w:rPr>
        <w:t>联系方式：</w:t>
      </w:r>
      <w:bookmarkStart w:id="30" w:name="_Toc28359087"/>
      <w:bookmarkEnd w:id="30"/>
      <w:r w:rsidRPr="00D51CD4">
        <w:rPr>
          <w:rFonts w:ascii="宋体" w:hAnsi="宋体" w:hint="eastAsia"/>
          <w:sz w:val="24"/>
          <w:u w:val="single"/>
        </w:rPr>
        <w:t>0411－84651720、84651706</w:t>
      </w:r>
    </w:p>
    <w:p w:rsidR="004B67AD" w:rsidRPr="00D51CD4" w:rsidRDefault="004B67AD" w:rsidP="004B67AD">
      <w:pPr>
        <w:spacing w:before="100" w:beforeAutospacing="1" w:after="100" w:afterAutospacing="1" w:line="360" w:lineRule="auto"/>
        <w:ind w:firstLine="840"/>
        <w:rPr>
          <w:rFonts w:ascii="宋体" w:hAnsi="宋体"/>
          <w:sz w:val="24"/>
        </w:rPr>
      </w:pPr>
      <w:r w:rsidRPr="00D51CD4">
        <w:rPr>
          <w:rFonts w:ascii="宋体" w:hAnsi="宋体" w:hint="eastAsia"/>
          <w:sz w:val="24"/>
        </w:rPr>
        <w:t>3.项目联系方式</w:t>
      </w:r>
    </w:p>
    <w:p w:rsidR="004B67AD" w:rsidRDefault="004B67AD" w:rsidP="004B67AD">
      <w:pPr>
        <w:pStyle w:val="aa"/>
        <w:spacing w:line="360" w:lineRule="auto"/>
        <w:ind w:firstLine="840"/>
        <w:rPr>
          <w:rFonts w:hAnsi="宋体"/>
          <w:sz w:val="24"/>
          <w:szCs w:val="24"/>
          <w:u w:val="single"/>
        </w:rPr>
      </w:pPr>
      <w:r w:rsidRPr="00D51CD4">
        <w:rPr>
          <w:rFonts w:hAnsi="宋体"/>
          <w:sz w:val="24"/>
          <w:szCs w:val="24"/>
        </w:rPr>
        <w:t>项目联系人：</w:t>
      </w:r>
      <w:r w:rsidRPr="00D51CD4">
        <w:rPr>
          <w:rFonts w:hAnsi="宋体" w:hint="eastAsia"/>
          <w:sz w:val="24"/>
          <w:szCs w:val="24"/>
          <w:u w:val="single"/>
        </w:rPr>
        <w:t>薛淯泷、肖剑楠</w:t>
      </w:r>
    </w:p>
    <w:p w:rsidR="00ED2C05" w:rsidRPr="004B67AD" w:rsidRDefault="004B67AD" w:rsidP="004B67AD">
      <w:pPr>
        <w:pStyle w:val="aa"/>
        <w:spacing w:line="360" w:lineRule="auto"/>
        <w:ind w:firstLine="840"/>
        <w:rPr>
          <w:rFonts w:hAnsi="宋体"/>
          <w:sz w:val="24"/>
          <w:szCs w:val="24"/>
        </w:rPr>
      </w:pPr>
      <w:r w:rsidRPr="00D51CD4">
        <w:rPr>
          <w:rFonts w:hAnsi="宋体"/>
          <w:sz w:val="24"/>
          <w:szCs w:val="24"/>
        </w:rPr>
        <w:t>电　话：</w:t>
      </w:r>
      <w:r w:rsidRPr="00D51CD4">
        <w:rPr>
          <w:rFonts w:hAnsi="宋体" w:hint="eastAsia"/>
          <w:sz w:val="24"/>
          <w:szCs w:val="24"/>
          <w:u w:val="single"/>
        </w:rPr>
        <w:t>0411－84651720、84651706</w:t>
      </w:r>
      <w:bookmarkEnd w:id="0"/>
      <w:bookmarkEnd w:id="1"/>
    </w:p>
    <w:p w:rsidR="004C2853" w:rsidRPr="000E7DBF" w:rsidRDefault="004C2853" w:rsidP="004C2853">
      <w:pPr>
        <w:spacing w:line="360" w:lineRule="auto"/>
        <w:rPr>
          <w:rFonts w:ascii="宋体" w:hAnsi="宋体"/>
          <w:sz w:val="24"/>
        </w:rPr>
      </w:pPr>
    </w:p>
    <w:p w:rsidR="004C2853" w:rsidRPr="000E7DBF" w:rsidRDefault="004C2853" w:rsidP="004C2853">
      <w:pPr>
        <w:spacing w:line="360" w:lineRule="auto"/>
        <w:rPr>
          <w:rFonts w:ascii="宋体" w:hAnsi="宋体"/>
          <w:sz w:val="24"/>
        </w:rPr>
      </w:pPr>
    </w:p>
    <w:p w:rsidR="004C2853" w:rsidRPr="000E7DBF" w:rsidRDefault="004C2853" w:rsidP="004C2853">
      <w:pPr>
        <w:spacing w:line="360" w:lineRule="auto"/>
        <w:rPr>
          <w:rFonts w:ascii="宋体" w:hAnsi="宋体"/>
          <w:sz w:val="24"/>
        </w:rPr>
      </w:pPr>
    </w:p>
    <w:p w:rsidR="004C2853" w:rsidRPr="000E7DBF" w:rsidRDefault="004C2853" w:rsidP="004C2853">
      <w:pPr>
        <w:spacing w:line="360" w:lineRule="auto"/>
        <w:rPr>
          <w:rFonts w:ascii="宋体" w:hAnsi="宋体"/>
          <w:sz w:val="24"/>
        </w:rPr>
      </w:pPr>
    </w:p>
    <w:p w:rsidR="004C2853" w:rsidRPr="000E7DBF" w:rsidRDefault="004C2853" w:rsidP="004C2853">
      <w:pPr>
        <w:spacing w:line="360" w:lineRule="auto"/>
        <w:rPr>
          <w:rFonts w:ascii="宋体" w:hAnsi="宋体"/>
          <w:sz w:val="24"/>
        </w:rPr>
      </w:pPr>
    </w:p>
    <w:p w:rsidR="004C2853" w:rsidRPr="000E7DBF" w:rsidRDefault="004C2853" w:rsidP="004C2853">
      <w:pPr>
        <w:spacing w:line="360" w:lineRule="auto"/>
        <w:rPr>
          <w:rFonts w:ascii="宋体" w:hAnsi="宋体"/>
          <w:sz w:val="24"/>
        </w:rPr>
      </w:pPr>
    </w:p>
    <w:p w:rsidR="004C2853" w:rsidRPr="000E7DBF" w:rsidRDefault="004C2853" w:rsidP="004C2853">
      <w:pPr>
        <w:spacing w:line="360" w:lineRule="auto"/>
        <w:rPr>
          <w:rFonts w:ascii="宋体" w:hAnsi="宋体"/>
          <w:sz w:val="24"/>
        </w:rPr>
      </w:pPr>
    </w:p>
    <w:p w:rsidR="004C2853" w:rsidRPr="000E7DBF" w:rsidRDefault="004C2853" w:rsidP="004C2853">
      <w:pPr>
        <w:spacing w:line="360" w:lineRule="auto"/>
        <w:rPr>
          <w:rFonts w:ascii="宋体" w:hAnsi="宋体"/>
          <w:sz w:val="24"/>
        </w:rPr>
      </w:pPr>
    </w:p>
    <w:p w:rsidR="004C2853" w:rsidRPr="000E7DBF" w:rsidRDefault="004C2853" w:rsidP="004C2853">
      <w:pPr>
        <w:spacing w:line="360" w:lineRule="auto"/>
        <w:rPr>
          <w:rFonts w:ascii="宋体" w:hAnsi="宋体"/>
          <w:sz w:val="24"/>
        </w:rPr>
      </w:pPr>
    </w:p>
    <w:p w:rsidR="004C2853" w:rsidRDefault="004C2853" w:rsidP="004C2853">
      <w:pPr>
        <w:spacing w:line="360" w:lineRule="auto"/>
        <w:rPr>
          <w:rFonts w:ascii="宋体" w:hAnsi="宋体"/>
          <w:sz w:val="24"/>
        </w:rPr>
      </w:pPr>
    </w:p>
    <w:p w:rsidR="00082A10" w:rsidRDefault="00082A10" w:rsidP="004C2853">
      <w:pPr>
        <w:spacing w:line="360" w:lineRule="auto"/>
        <w:rPr>
          <w:rFonts w:ascii="宋体" w:hAnsi="宋体"/>
          <w:sz w:val="24"/>
        </w:rPr>
      </w:pPr>
    </w:p>
    <w:p w:rsidR="00082A10" w:rsidRDefault="00082A10" w:rsidP="004C2853">
      <w:pPr>
        <w:spacing w:line="360" w:lineRule="auto"/>
        <w:rPr>
          <w:rFonts w:ascii="宋体" w:hAnsi="宋体"/>
          <w:sz w:val="24"/>
        </w:rPr>
      </w:pPr>
    </w:p>
    <w:p w:rsidR="00082A10" w:rsidRPr="000E7DBF" w:rsidRDefault="00082A10" w:rsidP="004C2853">
      <w:pPr>
        <w:spacing w:line="360" w:lineRule="auto"/>
        <w:rPr>
          <w:rFonts w:ascii="宋体" w:hAnsi="宋体"/>
          <w:sz w:val="24"/>
        </w:rPr>
      </w:pPr>
    </w:p>
    <w:p w:rsidR="004B67AD" w:rsidRDefault="004B67AD">
      <w:pPr>
        <w:widowControl/>
        <w:jc w:val="left"/>
        <w:rPr>
          <w:rFonts w:ascii="宋体" w:hAnsi="宋体"/>
          <w:b/>
          <w:bCs/>
          <w:sz w:val="44"/>
        </w:rPr>
      </w:pPr>
      <w:r>
        <w:rPr>
          <w:rFonts w:ascii="宋体" w:hAnsi="宋体"/>
          <w:b/>
          <w:bCs/>
          <w:sz w:val="44"/>
        </w:rPr>
        <w:br w:type="page"/>
      </w:r>
    </w:p>
    <w:p w:rsidR="004B67AD" w:rsidRDefault="004B67AD" w:rsidP="00A1362C">
      <w:pPr>
        <w:spacing w:line="360" w:lineRule="auto"/>
        <w:jc w:val="center"/>
        <w:rPr>
          <w:rFonts w:ascii="宋体" w:hAnsi="宋体"/>
          <w:b/>
          <w:bCs/>
          <w:sz w:val="44"/>
        </w:rPr>
      </w:pPr>
    </w:p>
    <w:p w:rsidR="004B67AD" w:rsidRDefault="004B67AD" w:rsidP="00A1362C">
      <w:pPr>
        <w:spacing w:line="360" w:lineRule="auto"/>
        <w:jc w:val="center"/>
        <w:rPr>
          <w:rFonts w:ascii="宋体" w:hAnsi="宋体"/>
          <w:b/>
          <w:bCs/>
          <w:sz w:val="44"/>
        </w:rPr>
      </w:pPr>
    </w:p>
    <w:p w:rsidR="004B67AD" w:rsidRDefault="004B67AD" w:rsidP="00A1362C">
      <w:pPr>
        <w:spacing w:line="360" w:lineRule="auto"/>
        <w:jc w:val="center"/>
        <w:rPr>
          <w:rFonts w:ascii="宋体" w:hAnsi="宋体"/>
          <w:b/>
          <w:bCs/>
          <w:sz w:val="44"/>
        </w:rPr>
      </w:pPr>
    </w:p>
    <w:p w:rsidR="004B67AD" w:rsidRDefault="004B67AD" w:rsidP="00A1362C">
      <w:pPr>
        <w:spacing w:line="360" w:lineRule="auto"/>
        <w:jc w:val="center"/>
        <w:rPr>
          <w:rFonts w:ascii="宋体" w:hAnsi="宋体"/>
          <w:b/>
          <w:bCs/>
          <w:sz w:val="44"/>
        </w:rPr>
      </w:pPr>
    </w:p>
    <w:p w:rsidR="004B67AD" w:rsidRDefault="004B67AD" w:rsidP="00A1362C">
      <w:pPr>
        <w:spacing w:line="360" w:lineRule="auto"/>
        <w:jc w:val="center"/>
        <w:rPr>
          <w:rFonts w:ascii="宋体" w:hAnsi="宋体"/>
          <w:b/>
          <w:bCs/>
          <w:sz w:val="44"/>
        </w:rPr>
      </w:pPr>
    </w:p>
    <w:p w:rsidR="004B67AD" w:rsidRDefault="004B67AD" w:rsidP="00A1362C">
      <w:pPr>
        <w:spacing w:line="360" w:lineRule="auto"/>
        <w:jc w:val="center"/>
        <w:rPr>
          <w:rFonts w:ascii="宋体" w:hAnsi="宋体"/>
          <w:b/>
          <w:bCs/>
          <w:sz w:val="44"/>
        </w:rPr>
      </w:pPr>
    </w:p>
    <w:p w:rsidR="004B67AD" w:rsidRDefault="004B67AD" w:rsidP="00A1362C">
      <w:pPr>
        <w:spacing w:line="360" w:lineRule="auto"/>
        <w:jc w:val="center"/>
        <w:rPr>
          <w:rFonts w:ascii="宋体" w:hAnsi="宋体"/>
          <w:b/>
          <w:bCs/>
          <w:sz w:val="44"/>
        </w:rPr>
      </w:pPr>
    </w:p>
    <w:p w:rsidR="004B67AD" w:rsidRDefault="004B67AD" w:rsidP="00A1362C">
      <w:pPr>
        <w:spacing w:line="360" w:lineRule="auto"/>
        <w:jc w:val="center"/>
        <w:rPr>
          <w:rFonts w:ascii="宋体" w:hAnsi="宋体"/>
          <w:b/>
          <w:bCs/>
          <w:sz w:val="44"/>
        </w:rPr>
      </w:pPr>
    </w:p>
    <w:p w:rsidR="004B67AD" w:rsidRDefault="004B67AD" w:rsidP="00A1362C">
      <w:pPr>
        <w:spacing w:line="360" w:lineRule="auto"/>
        <w:jc w:val="center"/>
        <w:rPr>
          <w:rFonts w:ascii="宋体" w:hAnsi="宋体"/>
          <w:b/>
          <w:bCs/>
          <w:sz w:val="44"/>
        </w:rPr>
      </w:pPr>
    </w:p>
    <w:p w:rsidR="004C2853" w:rsidRPr="000E7DBF" w:rsidRDefault="004C2853" w:rsidP="00A1362C">
      <w:pPr>
        <w:spacing w:line="360" w:lineRule="auto"/>
        <w:jc w:val="center"/>
        <w:rPr>
          <w:rFonts w:ascii="宋体" w:hAnsi="宋体"/>
          <w:b/>
          <w:bCs/>
          <w:sz w:val="44"/>
        </w:rPr>
      </w:pPr>
      <w:r w:rsidRPr="000E7DBF">
        <w:rPr>
          <w:rFonts w:ascii="宋体" w:hAnsi="宋体" w:hint="eastAsia"/>
          <w:b/>
          <w:bCs/>
          <w:sz w:val="44"/>
        </w:rPr>
        <w:t>第一章</w:t>
      </w:r>
      <w:r w:rsidR="00F75E79" w:rsidRPr="000E7DBF">
        <w:rPr>
          <w:rFonts w:ascii="宋体" w:hAnsi="宋体" w:hint="eastAsia"/>
          <w:b/>
          <w:bCs/>
          <w:sz w:val="44"/>
        </w:rPr>
        <w:t xml:space="preserve"> </w:t>
      </w:r>
      <w:r w:rsidRPr="000E7DBF">
        <w:rPr>
          <w:rFonts w:ascii="宋体" w:hAnsi="宋体" w:hint="eastAsia"/>
          <w:b/>
          <w:bCs/>
          <w:sz w:val="44"/>
        </w:rPr>
        <w:t>投标人须知及前附表</w:t>
      </w:r>
    </w:p>
    <w:p w:rsidR="004C2853" w:rsidRPr="000E7DBF" w:rsidRDefault="004C2853" w:rsidP="00F1296B">
      <w:pPr>
        <w:spacing w:line="360" w:lineRule="auto"/>
        <w:jc w:val="center"/>
        <w:rPr>
          <w:rFonts w:ascii="宋体" w:hAnsi="宋体"/>
          <w:b/>
          <w:sz w:val="36"/>
          <w:szCs w:val="36"/>
        </w:rPr>
      </w:pPr>
      <w:r w:rsidRPr="000E7DBF">
        <w:rPr>
          <w:rFonts w:ascii="宋体" w:hAnsi="宋体" w:hint="eastAsia"/>
          <w:bCs/>
          <w:sz w:val="44"/>
        </w:rPr>
        <w:br w:type="page"/>
      </w:r>
      <w:r w:rsidRPr="000E7DBF">
        <w:rPr>
          <w:rFonts w:ascii="宋体" w:hAnsi="宋体" w:hint="eastAsia"/>
          <w:b/>
          <w:sz w:val="36"/>
          <w:szCs w:val="36"/>
        </w:rPr>
        <w:lastRenderedPageBreak/>
        <w:t>投标人须知前附表</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8640"/>
      </w:tblGrid>
      <w:tr w:rsidR="004C2853" w:rsidRPr="000E7DBF">
        <w:trPr>
          <w:trHeight w:val="211"/>
        </w:trPr>
        <w:tc>
          <w:tcPr>
            <w:tcW w:w="828" w:type="dxa"/>
            <w:tcBorders>
              <w:top w:val="single" w:sz="4" w:space="0" w:color="auto"/>
              <w:left w:val="single" w:sz="4" w:space="0" w:color="auto"/>
              <w:bottom w:val="single" w:sz="4" w:space="0" w:color="auto"/>
              <w:right w:val="single" w:sz="4" w:space="0" w:color="auto"/>
            </w:tcBorders>
            <w:vAlign w:val="center"/>
          </w:tcPr>
          <w:p w:rsidR="004C2853" w:rsidRPr="000E7DBF" w:rsidRDefault="004C2853" w:rsidP="00D72E13">
            <w:pPr>
              <w:spacing w:line="300" w:lineRule="exact"/>
              <w:jc w:val="center"/>
              <w:rPr>
                <w:rFonts w:ascii="宋体" w:hAnsi="宋体"/>
                <w:sz w:val="24"/>
              </w:rPr>
            </w:pPr>
            <w:r w:rsidRPr="000E7DBF">
              <w:rPr>
                <w:rFonts w:ascii="宋体" w:hAnsi="宋体" w:hint="eastAsia"/>
                <w:sz w:val="24"/>
              </w:rPr>
              <w:t>序号</w:t>
            </w:r>
          </w:p>
        </w:tc>
        <w:tc>
          <w:tcPr>
            <w:tcW w:w="8640" w:type="dxa"/>
            <w:tcBorders>
              <w:top w:val="single" w:sz="4" w:space="0" w:color="auto"/>
              <w:left w:val="single" w:sz="4" w:space="0" w:color="auto"/>
              <w:bottom w:val="single" w:sz="4" w:space="0" w:color="auto"/>
              <w:right w:val="single" w:sz="4" w:space="0" w:color="auto"/>
            </w:tcBorders>
            <w:vAlign w:val="center"/>
          </w:tcPr>
          <w:p w:rsidR="004C2853" w:rsidRPr="000E7DBF" w:rsidRDefault="004C2853" w:rsidP="003427F4">
            <w:pPr>
              <w:spacing w:line="280" w:lineRule="exact"/>
              <w:jc w:val="center"/>
              <w:rPr>
                <w:rFonts w:ascii="宋体" w:hAnsi="宋体"/>
                <w:sz w:val="24"/>
              </w:rPr>
            </w:pPr>
            <w:r w:rsidRPr="000E7DBF">
              <w:rPr>
                <w:rFonts w:ascii="宋体" w:hAnsi="宋体" w:hint="eastAsia"/>
                <w:sz w:val="24"/>
              </w:rPr>
              <w:t>内            容</w:t>
            </w:r>
          </w:p>
        </w:tc>
      </w:tr>
      <w:tr w:rsidR="004C2853" w:rsidRPr="000E7DBF">
        <w:trPr>
          <w:trHeight w:val="557"/>
        </w:trPr>
        <w:tc>
          <w:tcPr>
            <w:tcW w:w="828" w:type="dxa"/>
            <w:tcBorders>
              <w:top w:val="single" w:sz="4" w:space="0" w:color="auto"/>
              <w:left w:val="single" w:sz="4" w:space="0" w:color="auto"/>
              <w:bottom w:val="single" w:sz="4" w:space="0" w:color="auto"/>
              <w:right w:val="single" w:sz="4" w:space="0" w:color="auto"/>
            </w:tcBorders>
            <w:vAlign w:val="center"/>
          </w:tcPr>
          <w:p w:rsidR="004C2853" w:rsidRPr="000E7DBF" w:rsidRDefault="004C2853" w:rsidP="00D72E13">
            <w:pPr>
              <w:pStyle w:val="xl33"/>
              <w:widowControl w:val="0"/>
              <w:pBdr>
                <w:left w:val="none" w:sz="0" w:space="0" w:color="auto"/>
                <w:bottom w:val="none" w:sz="0" w:space="0" w:color="auto"/>
                <w:right w:val="none" w:sz="0" w:space="0" w:color="auto"/>
              </w:pBdr>
              <w:spacing w:before="0" w:beforeAutospacing="0" w:after="0" w:afterAutospacing="0" w:line="300" w:lineRule="exact"/>
              <w:rPr>
                <w:rFonts w:ascii="宋体" w:eastAsia="宋体"/>
                <w:kern w:val="2"/>
              </w:rPr>
            </w:pPr>
            <w:r w:rsidRPr="000E7DBF">
              <w:rPr>
                <w:rFonts w:ascii="宋体" w:eastAsia="宋体" w:hint="eastAsia"/>
                <w:kern w:val="2"/>
              </w:rPr>
              <w:t>1</w:t>
            </w:r>
          </w:p>
        </w:tc>
        <w:tc>
          <w:tcPr>
            <w:tcW w:w="8640" w:type="dxa"/>
            <w:tcBorders>
              <w:top w:val="single" w:sz="4" w:space="0" w:color="auto"/>
              <w:left w:val="single" w:sz="4" w:space="0" w:color="auto"/>
              <w:bottom w:val="single" w:sz="4" w:space="0" w:color="auto"/>
              <w:right w:val="single" w:sz="4" w:space="0" w:color="auto"/>
            </w:tcBorders>
            <w:vAlign w:val="center"/>
          </w:tcPr>
          <w:p w:rsidR="004C2853" w:rsidRPr="000E7DBF" w:rsidRDefault="004C2853" w:rsidP="003427F4">
            <w:pPr>
              <w:spacing w:line="280" w:lineRule="exact"/>
              <w:rPr>
                <w:rFonts w:ascii="宋体" w:hAnsi="宋体"/>
                <w:sz w:val="24"/>
              </w:rPr>
            </w:pPr>
            <w:r w:rsidRPr="000E7DBF">
              <w:rPr>
                <w:rFonts w:ascii="宋体" w:hAnsi="宋体" w:hint="eastAsia"/>
                <w:sz w:val="24"/>
              </w:rPr>
              <w:t>项目名称：</w:t>
            </w:r>
            <w:r w:rsidR="00484AA8">
              <w:rPr>
                <w:rFonts w:ascii="宋体" w:hAnsi="宋体" w:hint="eastAsia"/>
                <w:sz w:val="24"/>
              </w:rPr>
              <w:t>甘井子区部分老旧房屋实施危房鉴定和治理设计服务项目</w:t>
            </w:r>
          </w:p>
          <w:p w:rsidR="004C2853" w:rsidRPr="000E7DBF" w:rsidRDefault="004C2853" w:rsidP="00ED2C05">
            <w:pPr>
              <w:spacing w:line="280" w:lineRule="exact"/>
              <w:rPr>
                <w:rFonts w:ascii="宋体" w:hAnsi="宋体"/>
                <w:sz w:val="24"/>
              </w:rPr>
            </w:pPr>
            <w:r w:rsidRPr="000E7DBF">
              <w:rPr>
                <w:rFonts w:ascii="宋体" w:hAnsi="宋体" w:hint="eastAsia"/>
                <w:sz w:val="24"/>
              </w:rPr>
              <w:t>项目编号：</w:t>
            </w:r>
            <w:r w:rsidR="003D0115">
              <w:rPr>
                <w:rFonts w:ascii="宋体" w:hAnsi="宋体" w:hint="eastAsia"/>
                <w:sz w:val="24"/>
              </w:rPr>
              <w:t>TLCG2020-0806</w:t>
            </w:r>
          </w:p>
        </w:tc>
      </w:tr>
      <w:tr w:rsidR="004C2853" w:rsidRPr="000E7DBF" w:rsidTr="00C23A84">
        <w:trPr>
          <w:trHeight w:val="70"/>
        </w:trPr>
        <w:tc>
          <w:tcPr>
            <w:tcW w:w="828" w:type="dxa"/>
            <w:tcBorders>
              <w:top w:val="single" w:sz="4" w:space="0" w:color="auto"/>
              <w:left w:val="single" w:sz="4" w:space="0" w:color="auto"/>
              <w:bottom w:val="single" w:sz="4" w:space="0" w:color="auto"/>
              <w:right w:val="single" w:sz="4" w:space="0" w:color="auto"/>
            </w:tcBorders>
            <w:vAlign w:val="center"/>
          </w:tcPr>
          <w:p w:rsidR="004C2853" w:rsidRPr="000E7DBF" w:rsidRDefault="004C2853" w:rsidP="00D72E13">
            <w:pPr>
              <w:spacing w:line="300" w:lineRule="exact"/>
              <w:jc w:val="center"/>
              <w:rPr>
                <w:rFonts w:ascii="宋体" w:hAnsi="宋体"/>
                <w:sz w:val="24"/>
              </w:rPr>
            </w:pPr>
            <w:r w:rsidRPr="000E7DBF">
              <w:rPr>
                <w:rFonts w:ascii="宋体" w:hAnsi="宋体" w:hint="eastAsia"/>
                <w:sz w:val="24"/>
              </w:rPr>
              <w:t>2</w:t>
            </w:r>
          </w:p>
        </w:tc>
        <w:tc>
          <w:tcPr>
            <w:tcW w:w="8640" w:type="dxa"/>
            <w:tcBorders>
              <w:top w:val="single" w:sz="4" w:space="0" w:color="auto"/>
              <w:left w:val="single" w:sz="4" w:space="0" w:color="auto"/>
              <w:bottom w:val="single" w:sz="4" w:space="0" w:color="auto"/>
              <w:right w:val="single" w:sz="4" w:space="0" w:color="auto"/>
            </w:tcBorders>
            <w:vAlign w:val="center"/>
          </w:tcPr>
          <w:p w:rsidR="004C2853" w:rsidRPr="000E7DBF" w:rsidRDefault="004C2853" w:rsidP="003427F4">
            <w:pPr>
              <w:spacing w:line="280" w:lineRule="exact"/>
              <w:rPr>
                <w:rFonts w:ascii="宋体" w:hAnsi="宋体"/>
                <w:sz w:val="24"/>
              </w:rPr>
            </w:pPr>
            <w:r w:rsidRPr="000E7DBF">
              <w:rPr>
                <w:rFonts w:ascii="宋体" w:hAnsi="宋体" w:hint="eastAsia"/>
                <w:sz w:val="24"/>
              </w:rPr>
              <w:t>招标人名称</w:t>
            </w:r>
            <w:r w:rsidR="00546050" w:rsidRPr="000E7DBF">
              <w:rPr>
                <w:rFonts w:ascii="宋体" w:hAnsi="宋体" w:hint="eastAsia"/>
                <w:sz w:val="24"/>
              </w:rPr>
              <w:t>:</w:t>
            </w:r>
            <w:r w:rsidR="007C395B" w:rsidRPr="000E7DBF">
              <w:rPr>
                <w:rFonts w:hint="eastAsia"/>
              </w:rPr>
              <w:t xml:space="preserve"> </w:t>
            </w:r>
            <w:r w:rsidR="003D0115">
              <w:rPr>
                <w:rFonts w:ascii="宋体" w:hAnsi="宋体" w:hint="eastAsia"/>
                <w:sz w:val="24"/>
              </w:rPr>
              <w:t>大连市甘井子区住房和城市建设局</w:t>
            </w:r>
          </w:p>
        </w:tc>
      </w:tr>
      <w:tr w:rsidR="006C4730" w:rsidRPr="000E7DBF">
        <w:trPr>
          <w:trHeight w:val="820"/>
        </w:trPr>
        <w:tc>
          <w:tcPr>
            <w:tcW w:w="828" w:type="dxa"/>
            <w:tcBorders>
              <w:top w:val="single" w:sz="4" w:space="0" w:color="auto"/>
              <w:left w:val="single" w:sz="4" w:space="0" w:color="auto"/>
              <w:bottom w:val="single" w:sz="4" w:space="0" w:color="auto"/>
              <w:right w:val="single" w:sz="4" w:space="0" w:color="auto"/>
            </w:tcBorders>
            <w:vAlign w:val="center"/>
          </w:tcPr>
          <w:p w:rsidR="006C4730" w:rsidRPr="000E7DBF" w:rsidRDefault="006C4730" w:rsidP="00D72E13">
            <w:pPr>
              <w:spacing w:line="300" w:lineRule="exact"/>
              <w:jc w:val="center"/>
              <w:rPr>
                <w:rFonts w:ascii="宋体" w:hAnsi="宋体"/>
                <w:sz w:val="24"/>
              </w:rPr>
            </w:pPr>
            <w:r w:rsidRPr="000E7DBF">
              <w:rPr>
                <w:rFonts w:ascii="宋体" w:hAnsi="宋体" w:hint="eastAsia"/>
                <w:sz w:val="24"/>
              </w:rPr>
              <w:t>3</w:t>
            </w:r>
          </w:p>
        </w:tc>
        <w:tc>
          <w:tcPr>
            <w:tcW w:w="8640" w:type="dxa"/>
            <w:tcBorders>
              <w:top w:val="single" w:sz="4" w:space="0" w:color="auto"/>
              <w:left w:val="single" w:sz="4" w:space="0" w:color="auto"/>
              <w:bottom w:val="single" w:sz="4" w:space="0" w:color="auto"/>
              <w:right w:val="single" w:sz="4" w:space="0" w:color="auto"/>
            </w:tcBorders>
            <w:vAlign w:val="center"/>
          </w:tcPr>
          <w:p w:rsidR="006C4730" w:rsidRPr="004347C7" w:rsidRDefault="006C4730" w:rsidP="006C4730">
            <w:pPr>
              <w:spacing w:line="280" w:lineRule="exact"/>
              <w:rPr>
                <w:rFonts w:ascii="宋体" w:hAnsi="宋体"/>
                <w:sz w:val="24"/>
              </w:rPr>
            </w:pPr>
            <w:r w:rsidRPr="004347C7">
              <w:rPr>
                <w:rFonts w:ascii="宋体" w:hAnsi="宋体" w:hint="eastAsia"/>
                <w:sz w:val="24"/>
              </w:rPr>
              <w:t>投标人应提交投标保证金（人民币）：</w:t>
            </w:r>
            <w:r w:rsidR="004B67AD">
              <w:rPr>
                <w:rFonts w:ascii="宋体" w:hAnsi="宋体" w:hint="eastAsia"/>
                <w:sz w:val="24"/>
              </w:rPr>
              <w:t>40000</w:t>
            </w:r>
            <w:r w:rsidRPr="004347C7">
              <w:rPr>
                <w:rFonts w:ascii="宋体" w:hAnsi="宋体" w:hint="eastAsia"/>
                <w:sz w:val="24"/>
              </w:rPr>
              <w:t>元。投标保证金可以是电汇、电子银行保函。（以投标人企业名头汇款，不接受个人汇款等）</w:t>
            </w:r>
          </w:p>
          <w:p w:rsidR="006C4730" w:rsidRPr="004347C7" w:rsidRDefault="006C4730" w:rsidP="006C4730">
            <w:pPr>
              <w:spacing w:line="280" w:lineRule="exact"/>
              <w:rPr>
                <w:rFonts w:ascii="宋体" w:hAnsi="宋体"/>
                <w:sz w:val="24"/>
              </w:rPr>
            </w:pPr>
            <w:r w:rsidRPr="004347C7">
              <w:rPr>
                <w:rFonts w:ascii="宋体" w:hAnsi="宋体" w:hint="eastAsia"/>
                <w:sz w:val="24"/>
              </w:rPr>
              <w:t>投标保证金递交及到账截止时间：2020年</w:t>
            </w:r>
            <w:r w:rsidR="004B67AD">
              <w:rPr>
                <w:rFonts w:ascii="宋体" w:hAnsi="宋体" w:hint="eastAsia"/>
                <w:sz w:val="24"/>
              </w:rPr>
              <w:t>9</w:t>
            </w:r>
            <w:r w:rsidRPr="004347C7">
              <w:rPr>
                <w:rFonts w:ascii="宋体" w:hAnsi="宋体" w:hint="eastAsia"/>
                <w:sz w:val="24"/>
              </w:rPr>
              <w:t>月</w:t>
            </w:r>
            <w:r w:rsidR="004B67AD">
              <w:rPr>
                <w:rFonts w:ascii="宋体" w:hAnsi="宋体" w:hint="eastAsia"/>
                <w:sz w:val="24"/>
              </w:rPr>
              <w:t>28</w:t>
            </w:r>
            <w:r w:rsidRPr="004347C7">
              <w:rPr>
                <w:rFonts w:ascii="宋体" w:hAnsi="宋体" w:hint="eastAsia"/>
                <w:sz w:val="24"/>
              </w:rPr>
              <w:t>日9：30时。</w:t>
            </w:r>
          </w:p>
          <w:p w:rsidR="006C4730" w:rsidRPr="004347C7" w:rsidRDefault="006C4730" w:rsidP="006C4730">
            <w:pPr>
              <w:spacing w:line="280" w:lineRule="exact"/>
              <w:rPr>
                <w:rFonts w:ascii="宋体" w:hAnsi="宋体"/>
                <w:sz w:val="24"/>
              </w:rPr>
            </w:pPr>
            <w:r w:rsidRPr="004347C7">
              <w:rPr>
                <w:rFonts w:ascii="宋体" w:hAnsi="宋体" w:hint="eastAsia"/>
                <w:sz w:val="24"/>
              </w:rPr>
              <w:t>投标保证金递交:</w:t>
            </w:r>
          </w:p>
          <w:p w:rsidR="006C4730" w:rsidRPr="004347C7" w:rsidRDefault="006C4730" w:rsidP="006C4730">
            <w:pPr>
              <w:spacing w:line="280" w:lineRule="exact"/>
              <w:rPr>
                <w:rFonts w:ascii="宋体" w:hAnsi="宋体"/>
                <w:sz w:val="24"/>
              </w:rPr>
            </w:pPr>
            <w:r w:rsidRPr="004347C7">
              <w:rPr>
                <w:rFonts w:ascii="宋体" w:hAnsi="宋体" w:hint="eastAsia"/>
                <w:sz w:val="24"/>
              </w:rPr>
              <w:t>开户银行及账号：大连银行股份有限公司钻石湾支行:</w:t>
            </w:r>
            <w:r w:rsidR="004B67AD" w:rsidRPr="004B67AD">
              <w:rPr>
                <w:rFonts w:ascii="宋体" w:hAnsi="宋体"/>
                <w:sz w:val="24"/>
              </w:rPr>
              <w:t xml:space="preserve"> 800220000000201001860</w:t>
            </w:r>
            <w:r w:rsidRPr="004347C7">
              <w:rPr>
                <w:rFonts w:ascii="宋体" w:hAnsi="宋体" w:hint="eastAsia"/>
                <w:sz w:val="24"/>
              </w:rPr>
              <w:t>；账号户名：通利晟信管理咨询有限公司（汇款以到帐时间为准，汇款必须标注项目编号）。</w:t>
            </w:r>
          </w:p>
          <w:p w:rsidR="006C4730" w:rsidRPr="004347C7" w:rsidRDefault="006C4730" w:rsidP="006C4730">
            <w:pPr>
              <w:spacing w:line="280" w:lineRule="exact"/>
              <w:rPr>
                <w:rFonts w:ascii="宋体" w:hAnsi="宋体"/>
                <w:sz w:val="24"/>
              </w:rPr>
            </w:pPr>
            <w:r w:rsidRPr="004347C7">
              <w:rPr>
                <w:rFonts w:ascii="宋体" w:hAnsi="宋体" w:hint="eastAsia"/>
                <w:sz w:val="24"/>
              </w:rPr>
              <w:t>注意事项：</w:t>
            </w:r>
          </w:p>
          <w:p w:rsidR="006C4730" w:rsidRPr="003D70F5" w:rsidRDefault="006C4730" w:rsidP="006C4730">
            <w:pPr>
              <w:adjustRightInd w:val="0"/>
              <w:snapToGrid w:val="0"/>
              <w:spacing w:line="360" w:lineRule="exact"/>
              <w:rPr>
                <w:rFonts w:ascii="宋体" w:hAnsi="宋体"/>
                <w:sz w:val="24"/>
              </w:rPr>
            </w:pPr>
            <w:r w:rsidRPr="004347C7">
              <w:rPr>
                <w:rFonts w:ascii="宋体" w:hAnsi="宋体" w:hint="eastAsia"/>
                <w:sz w:val="24"/>
              </w:rPr>
              <w:t>1、以上账户中的括号为中文格式。2、柜台汇款时须通过对公账户汇出，不能使用现金方式汇款。3、转账账户为基本户并且支持汇入功能。4、缴纳方式为网上银行，不支持第三方如支付宝，微信等付款方式。5、网上支付保证金建议在工作日8:00至16:00，网银转账，请选择普通模式，不能使用加急等模式，不能选择同城渠道，选择大小额渠道。投标人须在保证金缴纳截止时间前24小时进行缴纳，并保障在保证金截止时间前到账否则按照未缴纳处理。6、未按招标文件要求缴纳投标保证金的视为无效投标文件。7、按照（大公管办发【2018】2号）文件的要求担保函（担保保函或保险保函）应为电子保函并与大连市公共资源交易平台实现对接。</w:t>
            </w:r>
          </w:p>
        </w:tc>
      </w:tr>
      <w:tr w:rsidR="004C2853" w:rsidRPr="000E7DBF" w:rsidTr="00C23A84">
        <w:trPr>
          <w:trHeight w:val="70"/>
        </w:trPr>
        <w:tc>
          <w:tcPr>
            <w:tcW w:w="828" w:type="dxa"/>
            <w:tcBorders>
              <w:top w:val="single" w:sz="4" w:space="0" w:color="auto"/>
              <w:left w:val="single" w:sz="4" w:space="0" w:color="auto"/>
              <w:bottom w:val="single" w:sz="4" w:space="0" w:color="auto"/>
              <w:right w:val="single" w:sz="4" w:space="0" w:color="auto"/>
            </w:tcBorders>
            <w:vAlign w:val="center"/>
          </w:tcPr>
          <w:p w:rsidR="004C2853" w:rsidRPr="000E7DBF" w:rsidRDefault="004C2853" w:rsidP="00D72E13">
            <w:pPr>
              <w:spacing w:line="300" w:lineRule="exact"/>
              <w:jc w:val="center"/>
              <w:rPr>
                <w:rFonts w:ascii="宋体" w:hAnsi="宋体"/>
                <w:sz w:val="24"/>
              </w:rPr>
            </w:pPr>
            <w:r w:rsidRPr="000E7DBF">
              <w:rPr>
                <w:rFonts w:ascii="宋体" w:hAnsi="宋体" w:hint="eastAsia"/>
                <w:sz w:val="24"/>
              </w:rPr>
              <w:t>4</w:t>
            </w:r>
          </w:p>
        </w:tc>
        <w:tc>
          <w:tcPr>
            <w:tcW w:w="8640" w:type="dxa"/>
            <w:tcBorders>
              <w:top w:val="single" w:sz="4" w:space="0" w:color="auto"/>
              <w:left w:val="single" w:sz="4" w:space="0" w:color="auto"/>
              <w:bottom w:val="single" w:sz="4" w:space="0" w:color="auto"/>
              <w:right w:val="single" w:sz="4" w:space="0" w:color="auto"/>
            </w:tcBorders>
            <w:vAlign w:val="center"/>
          </w:tcPr>
          <w:p w:rsidR="004C2853" w:rsidRPr="000E7DBF" w:rsidRDefault="004C2853" w:rsidP="003427F4">
            <w:pPr>
              <w:spacing w:line="280" w:lineRule="exact"/>
              <w:ind w:left="2400" w:hangingChars="1000" w:hanging="2400"/>
              <w:rPr>
                <w:rFonts w:ascii="宋体" w:hAnsi="宋体"/>
                <w:bCs/>
                <w:sz w:val="24"/>
              </w:rPr>
            </w:pPr>
            <w:r w:rsidRPr="000E7DBF">
              <w:rPr>
                <w:rFonts w:ascii="宋体" w:hAnsi="宋体" w:hint="eastAsia"/>
                <w:bCs/>
                <w:sz w:val="24"/>
              </w:rPr>
              <w:t>投标有效期：开标</w:t>
            </w:r>
            <w:r w:rsidR="002E1275" w:rsidRPr="000E7DBF">
              <w:rPr>
                <w:rFonts w:ascii="宋体" w:hAnsi="宋体" w:hint="eastAsia"/>
                <w:bCs/>
                <w:sz w:val="24"/>
              </w:rPr>
              <w:t>之日起</w:t>
            </w:r>
            <w:r w:rsidRPr="000E7DBF">
              <w:rPr>
                <w:rFonts w:ascii="宋体" w:hAnsi="宋体" w:hint="eastAsia"/>
                <w:bCs/>
                <w:sz w:val="24"/>
              </w:rPr>
              <w:t>90个日历日</w:t>
            </w:r>
          </w:p>
        </w:tc>
      </w:tr>
      <w:tr w:rsidR="00061419" w:rsidRPr="000E7DBF">
        <w:trPr>
          <w:trHeight w:val="541"/>
        </w:trPr>
        <w:tc>
          <w:tcPr>
            <w:tcW w:w="828" w:type="dxa"/>
            <w:tcBorders>
              <w:top w:val="single" w:sz="4" w:space="0" w:color="auto"/>
              <w:left w:val="single" w:sz="4" w:space="0" w:color="auto"/>
              <w:bottom w:val="single" w:sz="4" w:space="0" w:color="auto"/>
              <w:right w:val="single" w:sz="4" w:space="0" w:color="auto"/>
            </w:tcBorders>
            <w:vAlign w:val="center"/>
          </w:tcPr>
          <w:p w:rsidR="00061419" w:rsidRPr="000E7DBF" w:rsidRDefault="00061419" w:rsidP="00D72E13">
            <w:pPr>
              <w:pStyle w:val="xl33"/>
              <w:widowControl w:val="0"/>
              <w:pBdr>
                <w:left w:val="none" w:sz="0" w:space="0" w:color="auto"/>
                <w:bottom w:val="none" w:sz="0" w:space="0" w:color="auto"/>
                <w:right w:val="none" w:sz="0" w:space="0" w:color="auto"/>
              </w:pBdr>
              <w:spacing w:before="0" w:beforeAutospacing="0" w:after="0" w:afterAutospacing="0" w:line="300" w:lineRule="exact"/>
              <w:rPr>
                <w:rFonts w:ascii="宋体" w:eastAsia="宋体"/>
                <w:kern w:val="2"/>
              </w:rPr>
            </w:pPr>
            <w:r w:rsidRPr="000E7DBF">
              <w:rPr>
                <w:rFonts w:ascii="宋体" w:eastAsia="宋体" w:hint="eastAsia"/>
                <w:kern w:val="2"/>
              </w:rPr>
              <w:t>5</w:t>
            </w:r>
          </w:p>
        </w:tc>
        <w:tc>
          <w:tcPr>
            <w:tcW w:w="8640" w:type="dxa"/>
            <w:tcBorders>
              <w:top w:val="single" w:sz="4" w:space="0" w:color="auto"/>
              <w:left w:val="single" w:sz="4" w:space="0" w:color="auto"/>
              <w:bottom w:val="single" w:sz="4" w:space="0" w:color="auto"/>
              <w:right w:val="single" w:sz="4" w:space="0" w:color="auto"/>
            </w:tcBorders>
            <w:vAlign w:val="center"/>
          </w:tcPr>
          <w:p w:rsidR="00061419" w:rsidRPr="007139CA" w:rsidRDefault="00061419" w:rsidP="007C57A8">
            <w:pPr>
              <w:rPr>
                <w:rFonts w:ascii="宋体" w:hAnsi="宋体"/>
                <w:bCs/>
                <w:sz w:val="24"/>
              </w:rPr>
            </w:pPr>
            <w:r w:rsidRPr="007139CA">
              <w:rPr>
                <w:rFonts w:ascii="宋体" w:hAnsi="宋体" w:hint="eastAsia"/>
                <w:bCs/>
                <w:sz w:val="24"/>
              </w:rPr>
              <w:t>投标文件编制要求、数量及封装要求：</w:t>
            </w:r>
          </w:p>
          <w:p w:rsidR="00061419" w:rsidRPr="007139CA" w:rsidRDefault="00061419" w:rsidP="007C57A8">
            <w:pPr>
              <w:rPr>
                <w:rFonts w:ascii="宋体" w:hAnsi="宋体"/>
                <w:bCs/>
                <w:sz w:val="24"/>
              </w:rPr>
            </w:pPr>
            <w:r w:rsidRPr="007139CA">
              <w:rPr>
                <w:rFonts w:ascii="宋体" w:hAnsi="宋体" w:hint="eastAsia"/>
                <w:bCs/>
                <w:sz w:val="24"/>
              </w:rPr>
              <w:t>本项目实行电子网络招标，以CA锁在线解密为主，光盘为辅。电子投标文件要求：</w:t>
            </w:r>
          </w:p>
          <w:p w:rsidR="00061419" w:rsidRPr="007139CA" w:rsidRDefault="00C21B5F" w:rsidP="007C57A8">
            <w:pPr>
              <w:rPr>
                <w:rFonts w:ascii="宋体" w:hAnsi="宋体"/>
                <w:bCs/>
                <w:sz w:val="24"/>
              </w:rPr>
            </w:pPr>
            <w:r>
              <w:rPr>
                <w:rFonts w:ascii="宋体" w:hAnsi="宋体" w:hint="eastAsia"/>
                <w:bCs/>
                <w:sz w:val="24"/>
              </w:rPr>
              <w:t>1</w:t>
            </w:r>
            <w:r w:rsidR="00061419">
              <w:rPr>
                <w:rFonts w:ascii="宋体" w:hAnsi="宋体" w:hint="eastAsia"/>
                <w:bCs/>
                <w:sz w:val="24"/>
              </w:rPr>
              <w:t>、</w:t>
            </w:r>
            <w:r w:rsidR="00061419" w:rsidRPr="007139CA">
              <w:rPr>
                <w:rFonts w:ascii="宋体" w:hAnsi="宋体" w:hint="eastAsia"/>
                <w:bCs/>
                <w:sz w:val="24"/>
              </w:rPr>
              <w:t>软件生成ndltf格式（不加密）投标文件刻录光盘3张，光盘上标注公司名称</w:t>
            </w:r>
            <w:r w:rsidR="00061419">
              <w:rPr>
                <w:rFonts w:ascii="宋体" w:hAnsi="宋体" w:hint="eastAsia"/>
                <w:bCs/>
                <w:sz w:val="24"/>
              </w:rPr>
              <w:t>；</w:t>
            </w:r>
            <w:r w:rsidR="00061419" w:rsidRPr="007139CA">
              <w:rPr>
                <w:rFonts w:ascii="宋体" w:hAnsi="宋体" w:hint="eastAsia"/>
                <w:bCs/>
                <w:sz w:val="24"/>
              </w:rPr>
              <w:t xml:space="preserve"> </w:t>
            </w:r>
          </w:p>
          <w:p w:rsidR="00061419" w:rsidRPr="007139CA" w:rsidRDefault="00C21B5F" w:rsidP="007C57A8">
            <w:pPr>
              <w:rPr>
                <w:rFonts w:ascii="宋体" w:hAnsi="宋体"/>
                <w:bCs/>
                <w:sz w:val="24"/>
              </w:rPr>
            </w:pPr>
            <w:r>
              <w:rPr>
                <w:rFonts w:ascii="宋体" w:hAnsi="宋体" w:hint="eastAsia"/>
                <w:bCs/>
                <w:sz w:val="24"/>
              </w:rPr>
              <w:t>2</w:t>
            </w:r>
            <w:r w:rsidR="00061419" w:rsidRPr="007139CA">
              <w:rPr>
                <w:rFonts w:ascii="宋体" w:hAnsi="宋体" w:hint="eastAsia"/>
                <w:bCs/>
                <w:sz w:val="24"/>
              </w:rPr>
              <w:t>、软件生成dltf格式（加密）投标文件一份，供应商应在开标时间前，在大连市公共资源交易中心网站业务系统“上传投标文件”中上传加密投标文件（.dltf加密），并进行模拟解密，确认“模拟解密成功”。</w:t>
            </w:r>
          </w:p>
          <w:p w:rsidR="00061419" w:rsidRPr="007139CA" w:rsidRDefault="00061419" w:rsidP="007C57A8">
            <w:pPr>
              <w:rPr>
                <w:rFonts w:ascii="宋体" w:hAnsi="宋体"/>
                <w:bCs/>
                <w:sz w:val="24"/>
              </w:rPr>
            </w:pPr>
            <w:r w:rsidRPr="007139CA">
              <w:rPr>
                <w:rFonts w:ascii="宋体" w:hAnsi="宋体" w:hint="eastAsia"/>
                <w:bCs/>
                <w:sz w:val="24"/>
              </w:rPr>
              <w:t>注：</w:t>
            </w:r>
          </w:p>
          <w:p w:rsidR="00061419" w:rsidRPr="007139CA" w:rsidRDefault="00061419" w:rsidP="007C57A8">
            <w:pPr>
              <w:rPr>
                <w:rFonts w:ascii="宋体" w:hAnsi="宋体"/>
                <w:bCs/>
                <w:sz w:val="24"/>
              </w:rPr>
            </w:pPr>
            <w:r>
              <w:rPr>
                <w:rFonts w:ascii="宋体" w:hAnsi="宋体" w:hint="eastAsia"/>
                <w:bCs/>
                <w:sz w:val="24"/>
              </w:rPr>
              <w:t>（1）</w:t>
            </w:r>
            <w:r w:rsidRPr="007139CA">
              <w:rPr>
                <w:rFonts w:ascii="宋体" w:hAnsi="宋体" w:hint="eastAsia"/>
                <w:bCs/>
                <w:sz w:val="24"/>
              </w:rPr>
              <w:t>开标时，投标人应携带模拟解密成功的CA锁在项目所在开标室内进行电子投标文件解密。</w:t>
            </w:r>
          </w:p>
          <w:p w:rsidR="00061419" w:rsidRPr="007139CA" w:rsidRDefault="00061419" w:rsidP="007C57A8">
            <w:pPr>
              <w:rPr>
                <w:rFonts w:ascii="宋体" w:hAnsi="宋体"/>
                <w:bCs/>
                <w:sz w:val="24"/>
              </w:rPr>
            </w:pPr>
            <w:r>
              <w:rPr>
                <w:rFonts w:ascii="宋体" w:hAnsi="宋体" w:hint="eastAsia"/>
                <w:bCs/>
                <w:sz w:val="24"/>
              </w:rPr>
              <w:t>（2）</w:t>
            </w:r>
            <w:r w:rsidRPr="007139CA">
              <w:rPr>
                <w:rFonts w:ascii="宋体" w:hAnsi="宋体" w:hint="eastAsia"/>
                <w:bCs/>
                <w:sz w:val="24"/>
              </w:rPr>
              <w:t>光盘要求统一放入一个密封的文件袋内，封面注明“项目名称、投标单位、联系人、联系电话等”。</w:t>
            </w:r>
          </w:p>
          <w:p w:rsidR="00061419" w:rsidRPr="007139CA" w:rsidRDefault="00061419" w:rsidP="007C57A8">
            <w:pPr>
              <w:rPr>
                <w:rFonts w:ascii="宋体" w:hAnsi="宋体"/>
                <w:bCs/>
                <w:sz w:val="24"/>
              </w:rPr>
            </w:pPr>
            <w:r>
              <w:rPr>
                <w:rFonts w:ascii="宋体" w:hAnsi="宋体" w:hint="eastAsia"/>
                <w:bCs/>
                <w:sz w:val="24"/>
              </w:rPr>
              <w:t>（3）</w:t>
            </w:r>
            <w:r w:rsidRPr="007139CA">
              <w:rPr>
                <w:rFonts w:ascii="宋体" w:hAnsi="宋体" w:hint="eastAsia"/>
                <w:bCs/>
                <w:sz w:val="24"/>
              </w:rPr>
              <w:t>电子格式投标文件中要求签章的地方必须使用CA锁签章。</w:t>
            </w:r>
          </w:p>
          <w:p w:rsidR="00061419" w:rsidRPr="007139CA" w:rsidRDefault="00061419" w:rsidP="007C57A8">
            <w:pPr>
              <w:rPr>
                <w:rFonts w:ascii="宋体" w:hAnsi="宋体"/>
                <w:bCs/>
                <w:sz w:val="24"/>
              </w:rPr>
            </w:pPr>
            <w:r>
              <w:rPr>
                <w:rFonts w:ascii="宋体" w:hAnsi="宋体" w:hint="eastAsia"/>
                <w:bCs/>
                <w:sz w:val="24"/>
              </w:rPr>
              <w:t>（4）</w:t>
            </w:r>
            <w:r w:rsidRPr="007139CA">
              <w:rPr>
                <w:rFonts w:ascii="宋体" w:hAnsi="宋体" w:hint="eastAsia"/>
                <w:bCs/>
                <w:sz w:val="24"/>
              </w:rPr>
              <w:t>CA锁上传在线解密文件与光盘内容不一致时，以CA锁上传在线解密的投标文件为准。</w:t>
            </w:r>
          </w:p>
          <w:p w:rsidR="00061419" w:rsidRPr="007139CA" w:rsidRDefault="00061419" w:rsidP="007C57A8">
            <w:pPr>
              <w:rPr>
                <w:rFonts w:ascii="宋体" w:hAnsi="宋体"/>
                <w:bCs/>
                <w:sz w:val="24"/>
              </w:rPr>
            </w:pPr>
            <w:r>
              <w:rPr>
                <w:rFonts w:ascii="宋体" w:hAnsi="宋体" w:hint="eastAsia"/>
                <w:bCs/>
                <w:sz w:val="24"/>
              </w:rPr>
              <w:t>（5）</w:t>
            </w:r>
            <w:r w:rsidRPr="007139CA">
              <w:rPr>
                <w:rFonts w:ascii="宋体" w:hAnsi="宋体" w:hint="eastAsia"/>
                <w:bCs/>
                <w:sz w:val="24"/>
              </w:rPr>
              <w:t>投标人须按招标文件规定进行密封及标志，若未按规定进行密封及标志，招标人将不承担投标文件错投错放或提前开封以及投标文件被拒绝的责任。</w:t>
            </w:r>
          </w:p>
          <w:p w:rsidR="00061419" w:rsidRPr="007139CA" w:rsidRDefault="00061419" w:rsidP="007C57A8">
            <w:pPr>
              <w:rPr>
                <w:rFonts w:ascii="宋体" w:hAnsi="宋体"/>
                <w:bCs/>
                <w:sz w:val="24"/>
              </w:rPr>
            </w:pPr>
            <w:r>
              <w:rPr>
                <w:rFonts w:ascii="宋体" w:hAnsi="宋体" w:hint="eastAsia"/>
                <w:bCs/>
                <w:sz w:val="24"/>
              </w:rPr>
              <w:t>（6）</w:t>
            </w:r>
            <w:r w:rsidRPr="007139CA">
              <w:rPr>
                <w:rFonts w:ascii="宋体" w:hAnsi="宋体" w:hint="eastAsia"/>
                <w:bCs/>
                <w:sz w:val="24"/>
              </w:rPr>
              <w:t>投标人请下载新点投标文件制作软件（更新至最新版本），进行制作投标文件。</w:t>
            </w:r>
          </w:p>
          <w:p w:rsidR="00061419" w:rsidRPr="007139CA" w:rsidRDefault="00061419" w:rsidP="007C57A8">
            <w:pPr>
              <w:rPr>
                <w:rFonts w:ascii="宋体" w:hAnsi="宋体"/>
                <w:bCs/>
                <w:sz w:val="24"/>
              </w:rPr>
            </w:pPr>
            <w:r>
              <w:rPr>
                <w:rFonts w:ascii="宋体" w:hAnsi="宋体" w:hint="eastAsia"/>
                <w:bCs/>
                <w:sz w:val="24"/>
              </w:rPr>
              <w:t>（7）</w:t>
            </w:r>
            <w:r w:rsidRPr="007139CA">
              <w:rPr>
                <w:rFonts w:ascii="宋体" w:hAnsi="宋体" w:hint="eastAsia"/>
                <w:bCs/>
                <w:sz w:val="24"/>
              </w:rPr>
              <w:t>制作电子标书时如遇到需要签字而电子版无法签字时，请在纸质文件上签好后扫描至电子标书。</w:t>
            </w:r>
          </w:p>
          <w:p w:rsidR="00061419" w:rsidRPr="00701D25" w:rsidRDefault="00061419" w:rsidP="00061419">
            <w:pPr>
              <w:rPr>
                <w:rFonts w:ascii="宋体" w:hAnsi="宋体"/>
                <w:bCs/>
                <w:sz w:val="24"/>
              </w:rPr>
            </w:pPr>
            <w:r>
              <w:rPr>
                <w:rFonts w:ascii="宋体" w:hAnsi="宋体" w:hint="eastAsia"/>
                <w:bCs/>
                <w:sz w:val="24"/>
              </w:rPr>
              <w:lastRenderedPageBreak/>
              <w:t>（8）</w:t>
            </w:r>
            <w:r w:rsidRPr="007139CA">
              <w:rPr>
                <w:rFonts w:ascii="宋体" w:hAnsi="宋体" w:hint="eastAsia"/>
                <w:bCs/>
                <w:sz w:val="24"/>
              </w:rPr>
              <w:t>如果投标文件中有多张图片，请将单张图片大小控制在500K以内（使用图片压缩软件），最高不要超过1M，否则会无法生成投标文件、评标时专家评委查阅速度也将较慢。若投标人出现电子投标文件生成格式不符或生成电子投标文件的CA锁与解密所使用的CA锁不一致等问题，导致无法解密或解密失败，按无效投标处理。</w:t>
            </w:r>
          </w:p>
        </w:tc>
      </w:tr>
      <w:tr w:rsidR="000A0632" w:rsidRPr="000E7DBF" w:rsidTr="000A0632">
        <w:trPr>
          <w:trHeight w:val="804"/>
        </w:trPr>
        <w:tc>
          <w:tcPr>
            <w:tcW w:w="828" w:type="dxa"/>
            <w:tcBorders>
              <w:top w:val="single" w:sz="4" w:space="0" w:color="auto"/>
              <w:left w:val="single" w:sz="4" w:space="0" w:color="auto"/>
              <w:bottom w:val="single" w:sz="4" w:space="0" w:color="auto"/>
              <w:right w:val="single" w:sz="4" w:space="0" w:color="auto"/>
            </w:tcBorders>
            <w:vAlign w:val="center"/>
          </w:tcPr>
          <w:p w:rsidR="000A0632" w:rsidRPr="000E7DBF" w:rsidRDefault="00212367" w:rsidP="00D72E13">
            <w:pPr>
              <w:spacing w:line="300" w:lineRule="exact"/>
              <w:jc w:val="center"/>
              <w:rPr>
                <w:rFonts w:ascii="宋体" w:hAnsi="宋体"/>
                <w:sz w:val="24"/>
              </w:rPr>
            </w:pPr>
            <w:r>
              <w:rPr>
                <w:rFonts w:ascii="宋体" w:hAnsi="宋体" w:hint="eastAsia"/>
                <w:sz w:val="24"/>
              </w:rPr>
              <w:lastRenderedPageBreak/>
              <w:t>6</w:t>
            </w:r>
          </w:p>
        </w:tc>
        <w:tc>
          <w:tcPr>
            <w:tcW w:w="8640" w:type="dxa"/>
            <w:tcBorders>
              <w:top w:val="single" w:sz="4" w:space="0" w:color="auto"/>
              <w:left w:val="single" w:sz="4" w:space="0" w:color="auto"/>
              <w:bottom w:val="single" w:sz="4" w:space="0" w:color="auto"/>
              <w:right w:val="single" w:sz="4" w:space="0" w:color="auto"/>
            </w:tcBorders>
            <w:vAlign w:val="center"/>
          </w:tcPr>
          <w:p w:rsidR="000A0632" w:rsidRPr="0040289E" w:rsidRDefault="000A0632" w:rsidP="00B64253">
            <w:pPr>
              <w:rPr>
                <w:rFonts w:ascii="宋体" w:hAnsi="宋体"/>
                <w:bCs/>
                <w:sz w:val="24"/>
              </w:rPr>
            </w:pPr>
            <w:r w:rsidRPr="0040289E">
              <w:rPr>
                <w:rFonts w:ascii="宋体" w:hAnsi="宋体" w:hint="eastAsia"/>
                <w:bCs/>
                <w:sz w:val="24"/>
              </w:rPr>
              <w:t>投标文件递交时间:开标当日在（</w:t>
            </w:r>
            <w:r w:rsidR="005B03C3">
              <w:rPr>
                <w:rFonts w:ascii="宋体" w:hAnsi="宋体" w:cs="宋体" w:hint="eastAsia"/>
                <w:kern w:val="0"/>
                <w:sz w:val="24"/>
              </w:rPr>
              <w:t>2020</w:t>
            </w:r>
            <w:r w:rsidRPr="0040289E">
              <w:rPr>
                <w:rFonts w:ascii="宋体" w:hAnsi="宋体" w:cs="宋体" w:hint="eastAsia"/>
                <w:kern w:val="0"/>
                <w:sz w:val="24"/>
              </w:rPr>
              <w:t>年</w:t>
            </w:r>
            <w:r w:rsidR="0037344D">
              <w:rPr>
                <w:rFonts w:ascii="宋体" w:hAnsi="宋体" w:cs="宋体" w:hint="eastAsia"/>
                <w:kern w:val="0"/>
                <w:sz w:val="24"/>
              </w:rPr>
              <w:t>9</w:t>
            </w:r>
            <w:r w:rsidRPr="0040289E">
              <w:rPr>
                <w:rFonts w:ascii="宋体" w:hAnsi="宋体" w:cs="宋体" w:hint="eastAsia"/>
                <w:kern w:val="0"/>
                <w:sz w:val="24"/>
              </w:rPr>
              <w:t>月</w:t>
            </w:r>
            <w:r w:rsidR="0037344D">
              <w:rPr>
                <w:rFonts w:ascii="宋体" w:hAnsi="宋体" w:cs="宋体" w:hint="eastAsia"/>
                <w:kern w:val="0"/>
                <w:sz w:val="24"/>
              </w:rPr>
              <w:t>28</w:t>
            </w:r>
            <w:r w:rsidRPr="0040289E">
              <w:rPr>
                <w:rFonts w:ascii="宋体" w:hAnsi="宋体" w:cs="宋体" w:hint="eastAsia"/>
                <w:kern w:val="0"/>
                <w:sz w:val="24"/>
              </w:rPr>
              <w:t>日</w:t>
            </w:r>
            <w:r w:rsidR="00FD265F">
              <w:rPr>
                <w:rFonts w:ascii="宋体" w:hAnsi="宋体" w:cs="宋体" w:hint="eastAsia"/>
                <w:kern w:val="0"/>
                <w:sz w:val="24"/>
              </w:rPr>
              <w:t>9:0</w:t>
            </w:r>
            <w:r w:rsidRPr="0040289E">
              <w:rPr>
                <w:rFonts w:ascii="宋体" w:hAnsi="宋体" w:cs="宋体" w:hint="eastAsia"/>
                <w:kern w:val="0"/>
                <w:sz w:val="24"/>
              </w:rPr>
              <w:t>0至</w:t>
            </w:r>
            <w:r w:rsidR="00FD265F">
              <w:rPr>
                <w:rFonts w:ascii="宋体" w:hAnsi="宋体" w:cs="宋体" w:hint="eastAsia"/>
                <w:kern w:val="0"/>
                <w:sz w:val="24"/>
              </w:rPr>
              <w:t>9:3</w:t>
            </w:r>
            <w:r w:rsidRPr="0040289E">
              <w:rPr>
                <w:rFonts w:ascii="宋体" w:hAnsi="宋体" w:cs="宋体" w:hint="eastAsia"/>
                <w:kern w:val="0"/>
                <w:sz w:val="24"/>
              </w:rPr>
              <w:t>0</w:t>
            </w:r>
            <w:r w:rsidRPr="0040289E">
              <w:rPr>
                <w:rFonts w:ascii="宋体" w:hAnsi="宋体" w:hint="eastAsia"/>
                <w:bCs/>
                <w:sz w:val="24"/>
              </w:rPr>
              <w:t>），到</w:t>
            </w:r>
            <w:r w:rsidRPr="0040289E">
              <w:rPr>
                <w:rFonts w:ascii="宋体" w:hAnsi="宋体" w:hint="eastAsia"/>
                <w:sz w:val="24"/>
              </w:rPr>
              <w:t>大连市公共行政服务中心大楼五楼大连市公共资源交易中心</w:t>
            </w:r>
            <w:r w:rsidRPr="0040289E">
              <w:rPr>
                <w:rFonts w:ascii="宋体" w:hAnsi="宋体"/>
                <w:sz w:val="24"/>
              </w:rPr>
              <w:t>受理区</w:t>
            </w:r>
            <w:r w:rsidRPr="0040289E">
              <w:rPr>
                <w:rFonts w:ascii="宋体" w:hAnsi="宋体" w:hint="eastAsia"/>
                <w:bCs/>
                <w:sz w:val="24"/>
              </w:rPr>
              <w:t>当面递交。</w:t>
            </w:r>
          </w:p>
        </w:tc>
      </w:tr>
      <w:tr w:rsidR="004C2853" w:rsidRPr="000E7DBF" w:rsidTr="004C076F">
        <w:trPr>
          <w:trHeight w:val="449"/>
        </w:trPr>
        <w:tc>
          <w:tcPr>
            <w:tcW w:w="828" w:type="dxa"/>
            <w:tcBorders>
              <w:top w:val="single" w:sz="4" w:space="0" w:color="auto"/>
              <w:left w:val="single" w:sz="4" w:space="0" w:color="auto"/>
              <w:bottom w:val="single" w:sz="4" w:space="0" w:color="auto"/>
              <w:right w:val="single" w:sz="4" w:space="0" w:color="auto"/>
            </w:tcBorders>
            <w:vAlign w:val="center"/>
          </w:tcPr>
          <w:p w:rsidR="004C2853" w:rsidRPr="000E7DBF" w:rsidRDefault="00212367" w:rsidP="00D72E13">
            <w:pPr>
              <w:spacing w:line="300" w:lineRule="exact"/>
              <w:jc w:val="center"/>
              <w:rPr>
                <w:rFonts w:ascii="宋体" w:hAnsi="宋体"/>
                <w:sz w:val="24"/>
              </w:rPr>
            </w:pPr>
            <w:r>
              <w:rPr>
                <w:rFonts w:ascii="宋体" w:hAnsi="宋体" w:hint="eastAsia"/>
                <w:sz w:val="24"/>
              </w:rPr>
              <w:t>7</w:t>
            </w:r>
          </w:p>
        </w:tc>
        <w:tc>
          <w:tcPr>
            <w:tcW w:w="8640" w:type="dxa"/>
            <w:tcBorders>
              <w:top w:val="single" w:sz="4" w:space="0" w:color="auto"/>
              <w:left w:val="single" w:sz="4" w:space="0" w:color="auto"/>
              <w:bottom w:val="single" w:sz="4" w:space="0" w:color="auto"/>
              <w:right w:val="single" w:sz="4" w:space="0" w:color="auto"/>
            </w:tcBorders>
            <w:vAlign w:val="center"/>
          </w:tcPr>
          <w:p w:rsidR="004C2853" w:rsidRPr="000A6F03" w:rsidRDefault="004C2853" w:rsidP="000A6F03">
            <w:pPr>
              <w:adjustRightInd w:val="0"/>
              <w:snapToGrid w:val="0"/>
              <w:rPr>
                <w:rFonts w:ascii="宋体" w:hAnsi="宋体"/>
                <w:sz w:val="24"/>
              </w:rPr>
            </w:pPr>
            <w:r w:rsidRPr="000E7DBF">
              <w:rPr>
                <w:rFonts w:ascii="宋体" w:hAnsi="宋体" w:hint="eastAsia"/>
                <w:bCs/>
                <w:sz w:val="24"/>
              </w:rPr>
              <w:t>评标方法：</w:t>
            </w:r>
            <w:r w:rsidR="00163814" w:rsidRPr="007A7F2F">
              <w:rPr>
                <w:rFonts w:ascii="宋体" w:hAnsi="宋体" w:hint="eastAsia"/>
                <w:bCs/>
                <w:sz w:val="24"/>
              </w:rPr>
              <w:t>综合评分法</w:t>
            </w:r>
            <w:r w:rsidR="00A3263E" w:rsidRPr="000E7DBF">
              <w:rPr>
                <w:rFonts w:ascii="宋体" w:hAnsi="宋体" w:hint="eastAsia"/>
                <w:bCs/>
                <w:sz w:val="24"/>
              </w:rPr>
              <w:t>。</w:t>
            </w:r>
          </w:p>
        </w:tc>
      </w:tr>
      <w:tr w:rsidR="000A0632" w:rsidRPr="000E7DBF" w:rsidTr="008F5C6E">
        <w:trPr>
          <w:trHeight w:val="1275"/>
        </w:trPr>
        <w:tc>
          <w:tcPr>
            <w:tcW w:w="828" w:type="dxa"/>
            <w:tcBorders>
              <w:top w:val="single" w:sz="4" w:space="0" w:color="auto"/>
              <w:left w:val="single" w:sz="4" w:space="0" w:color="auto"/>
              <w:bottom w:val="single" w:sz="4" w:space="0" w:color="auto"/>
              <w:right w:val="single" w:sz="4" w:space="0" w:color="auto"/>
            </w:tcBorders>
            <w:vAlign w:val="center"/>
          </w:tcPr>
          <w:p w:rsidR="000A0632" w:rsidRPr="000E7DBF" w:rsidRDefault="00212367" w:rsidP="00D72E13">
            <w:pPr>
              <w:spacing w:line="300" w:lineRule="exact"/>
              <w:jc w:val="center"/>
              <w:rPr>
                <w:rFonts w:ascii="宋体" w:hAnsi="宋体"/>
                <w:sz w:val="24"/>
              </w:rPr>
            </w:pPr>
            <w:r>
              <w:rPr>
                <w:rFonts w:ascii="宋体" w:hAnsi="宋体" w:hint="eastAsia"/>
                <w:sz w:val="24"/>
              </w:rPr>
              <w:t>8</w:t>
            </w:r>
          </w:p>
        </w:tc>
        <w:tc>
          <w:tcPr>
            <w:tcW w:w="8640" w:type="dxa"/>
            <w:tcBorders>
              <w:top w:val="single" w:sz="4" w:space="0" w:color="auto"/>
              <w:left w:val="single" w:sz="4" w:space="0" w:color="auto"/>
              <w:bottom w:val="single" w:sz="4" w:space="0" w:color="auto"/>
              <w:right w:val="single" w:sz="4" w:space="0" w:color="auto"/>
            </w:tcBorders>
            <w:vAlign w:val="center"/>
          </w:tcPr>
          <w:p w:rsidR="000A0632" w:rsidRPr="0040289E" w:rsidRDefault="000A0632" w:rsidP="00931567">
            <w:pPr>
              <w:tabs>
                <w:tab w:val="left" w:pos="4045"/>
              </w:tabs>
              <w:adjustRightInd w:val="0"/>
              <w:snapToGrid w:val="0"/>
              <w:rPr>
                <w:rFonts w:ascii="宋体" w:hAnsi="宋体"/>
                <w:bCs/>
                <w:sz w:val="24"/>
              </w:rPr>
            </w:pPr>
            <w:r w:rsidRPr="0040289E">
              <w:rPr>
                <w:rFonts w:ascii="宋体" w:hAnsi="宋体" w:hint="eastAsia"/>
                <w:bCs/>
                <w:sz w:val="24"/>
              </w:rPr>
              <w:t>报名及招标文件发售时间：</w:t>
            </w:r>
            <w:r w:rsidR="005B03C3">
              <w:rPr>
                <w:rFonts w:ascii="宋体" w:hAnsi="宋体" w:cs="宋体" w:hint="eastAsia"/>
                <w:kern w:val="0"/>
                <w:sz w:val="24"/>
              </w:rPr>
              <w:t>2020</w:t>
            </w:r>
            <w:r w:rsidRPr="0040289E">
              <w:rPr>
                <w:rFonts w:ascii="宋体" w:hAnsi="宋体" w:cs="宋体" w:hint="eastAsia"/>
                <w:kern w:val="0"/>
                <w:sz w:val="24"/>
              </w:rPr>
              <w:t>年</w:t>
            </w:r>
            <w:r w:rsidR="0037344D">
              <w:rPr>
                <w:rFonts w:ascii="宋体" w:hAnsi="宋体" w:cs="宋体" w:hint="eastAsia"/>
                <w:kern w:val="0"/>
                <w:sz w:val="24"/>
              </w:rPr>
              <w:t>9</w:t>
            </w:r>
            <w:r w:rsidRPr="0040289E">
              <w:rPr>
                <w:rFonts w:ascii="宋体" w:hAnsi="宋体" w:cs="宋体" w:hint="eastAsia"/>
                <w:kern w:val="0"/>
                <w:sz w:val="24"/>
              </w:rPr>
              <w:t>月</w:t>
            </w:r>
            <w:r w:rsidR="00FD07AB">
              <w:rPr>
                <w:rFonts w:ascii="宋体" w:hAnsi="宋体" w:cs="宋体" w:hint="eastAsia"/>
                <w:kern w:val="0"/>
                <w:sz w:val="24"/>
              </w:rPr>
              <w:t>4</w:t>
            </w:r>
            <w:r w:rsidRPr="0040289E">
              <w:rPr>
                <w:rFonts w:ascii="宋体" w:hAnsi="宋体" w:cs="宋体" w:hint="eastAsia"/>
                <w:kern w:val="0"/>
                <w:sz w:val="24"/>
              </w:rPr>
              <w:t>日起至</w:t>
            </w:r>
            <w:r w:rsidR="005B03C3">
              <w:rPr>
                <w:rFonts w:ascii="宋体" w:hAnsi="宋体" w:cs="宋体" w:hint="eastAsia"/>
                <w:kern w:val="0"/>
                <w:sz w:val="24"/>
              </w:rPr>
              <w:t>2020</w:t>
            </w:r>
            <w:r w:rsidRPr="0040289E">
              <w:rPr>
                <w:rFonts w:ascii="宋体" w:hAnsi="宋体" w:cs="宋体" w:hint="eastAsia"/>
                <w:kern w:val="0"/>
                <w:sz w:val="24"/>
              </w:rPr>
              <w:t>年</w:t>
            </w:r>
            <w:r w:rsidR="0037344D">
              <w:rPr>
                <w:rFonts w:ascii="宋体" w:hAnsi="宋体" w:cs="宋体" w:hint="eastAsia"/>
                <w:kern w:val="0"/>
                <w:sz w:val="24"/>
              </w:rPr>
              <w:t>9</w:t>
            </w:r>
            <w:r w:rsidRPr="0040289E">
              <w:rPr>
                <w:rFonts w:ascii="宋体" w:hAnsi="宋体" w:cs="宋体" w:hint="eastAsia"/>
                <w:kern w:val="0"/>
                <w:sz w:val="24"/>
              </w:rPr>
              <w:t>月</w:t>
            </w:r>
            <w:r w:rsidR="00FD07AB">
              <w:rPr>
                <w:rFonts w:ascii="宋体" w:hAnsi="宋体" w:cs="宋体" w:hint="eastAsia"/>
                <w:kern w:val="0"/>
                <w:sz w:val="24"/>
              </w:rPr>
              <w:t>10</w:t>
            </w:r>
            <w:r w:rsidRPr="0040289E">
              <w:rPr>
                <w:rFonts w:ascii="宋体" w:hAnsi="宋体" w:cs="宋体" w:hint="eastAsia"/>
                <w:kern w:val="0"/>
                <w:sz w:val="24"/>
              </w:rPr>
              <w:t>日止</w:t>
            </w:r>
            <w:r w:rsidRPr="0040289E">
              <w:rPr>
                <w:rFonts w:ascii="宋体" w:hAnsi="宋体" w:hint="eastAsia"/>
                <w:bCs/>
                <w:sz w:val="24"/>
              </w:rPr>
              <w:t>每天</w:t>
            </w:r>
            <w:r w:rsidRPr="0040289E">
              <w:rPr>
                <w:rFonts w:ascii="宋体" w:hAnsi="宋体" w:cs="宋体" w:hint="eastAsia"/>
                <w:kern w:val="0"/>
                <w:sz w:val="24"/>
              </w:rPr>
              <w:t>8：30—11:30、13:30—16：30</w:t>
            </w:r>
            <w:r w:rsidRPr="0040289E">
              <w:rPr>
                <w:rFonts w:ascii="宋体" w:hAnsi="宋体" w:hint="eastAsia"/>
                <w:bCs/>
                <w:sz w:val="24"/>
              </w:rPr>
              <w:t>（北京时间，公休日、节假日除外）</w:t>
            </w:r>
          </w:p>
          <w:p w:rsidR="000A0632" w:rsidRPr="0040289E" w:rsidRDefault="000A0632" w:rsidP="00931567">
            <w:pPr>
              <w:tabs>
                <w:tab w:val="left" w:pos="4045"/>
              </w:tabs>
              <w:adjustRightInd w:val="0"/>
              <w:snapToGrid w:val="0"/>
              <w:rPr>
                <w:rFonts w:ascii="宋体" w:hAnsi="宋体"/>
                <w:b/>
                <w:bCs/>
                <w:sz w:val="24"/>
              </w:rPr>
            </w:pPr>
            <w:r w:rsidRPr="0040289E">
              <w:rPr>
                <w:rFonts w:ascii="宋体" w:hAnsi="宋体" w:hint="eastAsia"/>
                <w:sz w:val="24"/>
              </w:rPr>
              <w:t>联 系 人：薛淯泷、</w:t>
            </w:r>
            <w:r w:rsidR="005B03C3">
              <w:rPr>
                <w:rFonts w:ascii="宋体" w:hAnsi="宋体" w:hint="eastAsia"/>
                <w:sz w:val="24"/>
              </w:rPr>
              <w:t>肖剑楠</w:t>
            </w:r>
            <w:r w:rsidRPr="0040289E">
              <w:rPr>
                <w:rFonts w:ascii="宋体" w:hAnsi="宋体" w:hint="eastAsia"/>
                <w:sz w:val="24"/>
              </w:rPr>
              <w:t xml:space="preserve">     电  话：0411－84651720、8465170</w:t>
            </w:r>
            <w:r w:rsidR="005B03C3">
              <w:rPr>
                <w:rFonts w:ascii="宋体" w:hAnsi="宋体" w:hint="eastAsia"/>
                <w:sz w:val="24"/>
              </w:rPr>
              <w:t>6</w:t>
            </w:r>
          </w:p>
          <w:p w:rsidR="000A0632" w:rsidRPr="0040289E" w:rsidRDefault="000A0632" w:rsidP="00931567">
            <w:pPr>
              <w:tabs>
                <w:tab w:val="left" w:pos="4045"/>
              </w:tabs>
              <w:adjustRightInd w:val="0"/>
              <w:snapToGrid w:val="0"/>
              <w:rPr>
                <w:rFonts w:ascii="宋体" w:hAnsi="宋体"/>
                <w:bCs/>
                <w:sz w:val="24"/>
              </w:rPr>
            </w:pPr>
            <w:r w:rsidRPr="0040289E">
              <w:rPr>
                <w:rFonts w:ascii="宋体" w:hAnsi="宋体" w:hint="eastAsia"/>
                <w:bCs/>
                <w:sz w:val="24"/>
              </w:rPr>
              <w:t>公司地址：</w:t>
            </w:r>
            <w:r w:rsidRPr="0040289E">
              <w:rPr>
                <w:rFonts w:ascii="宋体" w:hAnsi="宋体" w:cs="宋体" w:hint="eastAsia"/>
                <w:kern w:val="0"/>
                <w:sz w:val="24"/>
              </w:rPr>
              <w:t>大连市沙河口区万岁街135号</w:t>
            </w:r>
          </w:p>
        </w:tc>
      </w:tr>
      <w:tr w:rsidR="004C2853" w:rsidRPr="000E7DBF" w:rsidTr="00C23A84">
        <w:trPr>
          <w:trHeight w:val="70"/>
        </w:trPr>
        <w:tc>
          <w:tcPr>
            <w:tcW w:w="828" w:type="dxa"/>
            <w:tcBorders>
              <w:top w:val="single" w:sz="4" w:space="0" w:color="auto"/>
              <w:left w:val="single" w:sz="4" w:space="0" w:color="auto"/>
              <w:bottom w:val="single" w:sz="4" w:space="0" w:color="auto"/>
              <w:right w:val="single" w:sz="4" w:space="0" w:color="auto"/>
            </w:tcBorders>
            <w:vAlign w:val="center"/>
          </w:tcPr>
          <w:p w:rsidR="004C2853" w:rsidRPr="000E7DBF" w:rsidRDefault="00212367" w:rsidP="00D72E13">
            <w:pPr>
              <w:spacing w:line="300" w:lineRule="exact"/>
              <w:jc w:val="center"/>
              <w:rPr>
                <w:rFonts w:ascii="宋体" w:hAnsi="宋体"/>
                <w:sz w:val="24"/>
              </w:rPr>
            </w:pPr>
            <w:r>
              <w:rPr>
                <w:rFonts w:ascii="宋体" w:hAnsi="宋体" w:hint="eastAsia"/>
                <w:sz w:val="24"/>
              </w:rPr>
              <w:t>9</w:t>
            </w:r>
          </w:p>
        </w:tc>
        <w:tc>
          <w:tcPr>
            <w:tcW w:w="8640" w:type="dxa"/>
            <w:tcBorders>
              <w:top w:val="single" w:sz="4" w:space="0" w:color="auto"/>
              <w:left w:val="single" w:sz="4" w:space="0" w:color="auto"/>
              <w:bottom w:val="single" w:sz="4" w:space="0" w:color="auto"/>
              <w:right w:val="single" w:sz="4" w:space="0" w:color="auto"/>
            </w:tcBorders>
          </w:tcPr>
          <w:p w:rsidR="004C2853" w:rsidRPr="000E7DBF" w:rsidRDefault="004C2853" w:rsidP="003427F4">
            <w:pPr>
              <w:spacing w:line="280" w:lineRule="exact"/>
              <w:rPr>
                <w:rFonts w:ascii="宋体" w:hAnsi="宋体" w:cs="宋体"/>
                <w:kern w:val="0"/>
                <w:sz w:val="24"/>
              </w:rPr>
            </w:pPr>
            <w:r w:rsidRPr="000E7DBF">
              <w:rPr>
                <w:rFonts w:ascii="宋体" w:hAnsi="宋体" w:cs="宋体" w:hint="eastAsia"/>
                <w:kern w:val="0"/>
                <w:sz w:val="24"/>
              </w:rPr>
              <w:t>投标人的资格条件：</w:t>
            </w:r>
          </w:p>
          <w:p w:rsidR="00B64253" w:rsidRPr="00B64253" w:rsidRDefault="00B64253" w:rsidP="00B64253">
            <w:pPr>
              <w:rPr>
                <w:rFonts w:ascii="宋体" w:hAnsi="宋体" w:cs="宋体"/>
                <w:kern w:val="0"/>
                <w:sz w:val="24"/>
              </w:rPr>
            </w:pPr>
            <w:r w:rsidRPr="00B64253">
              <w:rPr>
                <w:rFonts w:ascii="宋体" w:hAnsi="宋体" w:cs="宋体" w:hint="eastAsia"/>
                <w:kern w:val="0"/>
                <w:sz w:val="24"/>
              </w:rPr>
              <w:t>（一）</w:t>
            </w:r>
            <w:r w:rsidR="0037344D" w:rsidRPr="0037344D">
              <w:rPr>
                <w:rFonts w:ascii="宋体" w:hAnsi="宋体" w:cs="宋体" w:hint="eastAsia"/>
                <w:kern w:val="0"/>
                <w:sz w:val="24"/>
              </w:rPr>
              <w:t>满足《中华人民共和国政府采购法》第二十二条规定</w:t>
            </w:r>
            <w:r w:rsidRPr="00B64253">
              <w:rPr>
                <w:rFonts w:ascii="宋体" w:hAnsi="宋体" w:cs="宋体" w:hint="eastAsia"/>
                <w:kern w:val="0"/>
                <w:sz w:val="24"/>
              </w:rPr>
              <w:t>；</w:t>
            </w:r>
          </w:p>
          <w:p w:rsidR="00B64253" w:rsidRPr="00B64253" w:rsidRDefault="00B64253" w:rsidP="00B64253">
            <w:pPr>
              <w:rPr>
                <w:rFonts w:ascii="宋体" w:hAnsi="宋体" w:cs="宋体"/>
                <w:kern w:val="0"/>
                <w:sz w:val="24"/>
              </w:rPr>
            </w:pPr>
            <w:r w:rsidRPr="00B64253">
              <w:rPr>
                <w:rFonts w:ascii="宋体" w:hAnsi="宋体" w:cs="宋体" w:hint="eastAsia"/>
                <w:kern w:val="0"/>
                <w:sz w:val="24"/>
              </w:rPr>
              <w:t>（二）具有省级及以上建设行政主管部门颁发的建设工程质量检测机构资质证书（检测范围为安全性鉴定或建筑工程可靠性鉴定检测）；</w:t>
            </w:r>
          </w:p>
          <w:p w:rsidR="00B64253" w:rsidRPr="00B64253" w:rsidRDefault="00C16448" w:rsidP="00B64253">
            <w:pPr>
              <w:rPr>
                <w:rFonts w:ascii="宋体" w:hAnsi="宋体" w:cs="宋体"/>
                <w:kern w:val="0"/>
                <w:sz w:val="24"/>
              </w:rPr>
            </w:pPr>
            <w:r>
              <w:rPr>
                <w:rFonts w:ascii="宋体" w:hAnsi="宋体" w:cs="宋体" w:hint="eastAsia"/>
                <w:kern w:val="0"/>
                <w:sz w:val="24"/>
              </w:rPr>
              <w:t>（三）具有建设行政主管部门颁发的工程设计综合资质</w:t>
            </w:r>
            <w:r w:rsidR="00B64253" w:rsidRPr="00E022BE">
              <w:rPr>
                <w:rFonts w:ascii="宋体" w:hAnsi="宋体" w:cs="宋体" w:hint="eastAsia"/>
                <w:kern w:val="0"/>
                <w:sz w:val="24"/>
              </w:rPr>
              <w:t>或建筑行业</w:t>
            </w:r>
            <w:r>
              <w:rPr>
                <w:rFonts w:ascii="宋体" w:hAnsi="宋体" w:hint="eastAsia"/>
                <w:sz w:val="24"/>
              </w:rPr>
              <w:t>乙</w:t>
            </w:r>
            <w:r>
              <w:rPr>
                <w:rFonts w:ascii="宋体" w:hAnsi="宋体" w:cs="宋体" w:hint="eastAsia"/>
                <w:kern w:val="0"/>
                <w:sz w:val="24"/>
              </w:rPr>
              <w:t>级及以上设计资质</w:t>
            </w:r>
            <w:r w:rsidR="00B64253" w:rsidRPr="00E022BE">
              <w:rPr>
                <w:rFonts w:ascii="宋体" w:hAnsi="宋体" w:cs="宋体" w:hint="eastAsia"/>
                <w:kern w:val="0"/>
                <w:sz w:val="24"/>
              </w:rPr>
              <w:t>或建筑行业（建筑工程）</w:t>
            </w:r>
            <w:r>
              <w:rPr>
                <w:rFonts w:ascii="宋体" w:hAnsi="宋体" w:hint="eastAsia"/>
                <w:sz w:val="24"/>
              </w:rPr>
              <w:t>乙</w:t>
            </w:r>
            <w:r w:rsidR="00B64253" w:rsidRPr="00E022BE">
              <w:rPr>
                <w:rFonts w:ascii="宋体" w:hAnsi="宋体" w:cs="宋体" w:hint="eastAsia"/>
                <w:kern w:val="0"/>
                <w:sz w:val="24"/>
              </w:rPr>
              <w:t>级及以上设计资质；</w:t>
            </w:r>
            <w:r w:rsidR="00B64253" w:rsidRPr="00B64253">
              <w:rPr>
                <w:rFonts w:ascii="宋体" w:hAnsi="宋体" w:cs="宋体" w:hint="eastAsia"/>
                <w:kern w:val="0"/>
                <w:sz w:val="24"/>
              </w:rPr>
              <w:t xml:space="preserve"> </w:t>
            </w:r>
          </w:p>
          <w:p w:rsidR="00B64253" w:rsidRPr="00B64253" w:rsidRDefault="00B64253" w:rsidP="00B64253">
            <w:pPr>
              <w:rPr>
                <w:rFonts w:ascii="宋体" w:hAnsi="宋体" w:cs="宋体"/>
                <w:kern w:val="0"/>
                <w:sz w:val="24"/>
              </w:rPr>
            </w:pPr>
            <w:r w:rsidRPr="00B64253">
              <w:rPr>
                <w:rFonts w:ascii="宋体" w:hAnsi="宋体" w:cs="宋体" w:hint="eastAsia"/>
                <w:kern w:val="0"/>
                <w:sz w:val="24"/>
              </w:rPr>
              <w:t>（四）项目负责人须具有结构工程专业高级及以上职称；</w:t>
            </w:r>
          </w:p>
          <w:p w:rsidR="000A0632" w:rsidRPr="000A0632" w:rsidRDefault="00B64253" w:rsidP="00B64253">
            <w:pPr>
              <w:rPr>
                <w:rFonts w:ascii="宋体" w:hAnsi="宋体" w:cs="宋体"/>
                <w:kern w:val="0"/>
                <w:sz w:val="24"/>
              </w:rPr>
            </w:pPr>
            <w:r w:rsidRPr="00E022BE">
              <w:rPr>
                <w:rFonts w:ascii="宋体" w:hAnsi="宋体" w:cs="宋体" w:hint="eastAsia"/>
                <w:kern w:val="0"/>
                <w:sz w:val="24"/>
              </w:rPr>
              <w:t>注：1、本项目接受联合</w:t>
            </w:r>
            <w:r w:rsidR="00D709F0">
              <w:rPr>
                <w:rFonts w:ascii="宋体" w:hAnsi="宋体" w:cs="宋体" w:hint="eastAsia"/>
                <w:kern w:val="0"/>
                <w:sz w:val="24"/>
              </w:rPr>
              <w:t>体投标；具有建设行政主管部门颁发的工程设计综合资质</w:t>
            </w:r>
            <w:r w:rsidR="00C16448">
              <w:rPr>
                <w:rFonts w:ascii="宋体" w:hAnsi="宋体" w:cs="宋体" w:hint="eastAsia"/>
                <w:kern w:val="0"/>
                <w:sz w:val="24"/>
              </w:rPr>
              <w:t>或建筑行业</w:t>
            </w:r>
            <w:r w:rsidR="00C16448">
              <w:rPr>
                <w:rFonts w:ascii="宋体" w:hAnsi="宋体" w:hint="eastAsia"/>
                <w:sz w:val="24"/>
              </w:rPr>
              <w:t>乙</w:t>
            </w:r>
            <w:r w:rsidR="00D709F0">
              <w:rPr>
                <w:rFonts w:ascii="宋体" w:hAnsi="宋体" w:cs="宋体" w:hint="eastAsia"/>
                <w:kern w:val="0"/>
                <w:sz w:val="24"/>
              </w:rPr>
              <w:t>级及以上设计资质</w:t>
            </w:r>
            <w:r w:rsidRPr="00E022BE">
              <w:rPr>
                <w:rFonts w:ascii="宋体" w:hAnsi="宋体" w:cs="宋体" w:hint="eastAsia"/>
                <w:kern w:val="0"/>
                <w:sz w:val="24"/>
              </w:rPr>
              <w:t>或建筑行业（建筑工程）</w:t>
            </w:r>
            <w:r w:rsidR="00C16448">
              <w:rPr>
                <w:rFonts w:ascii="宋体" w:hAnsi="宋体" w:hint="eastAsia"/>
                <w:sz w:val="24"/>
              </w:rPr>
              <w:t>乙</w:t>
            </w:r>
            <w:r w:rsidRPr="00E022BE">
              <w:rPr>
                <w:rFonts w:ascii="宋体" w:hAnsi="宋体" w:cs="宋体" w:hint="eastAsia"/>
                <w:kern w:val="0"/>
                <w:sz w:val="24"/>
              </w:rPr>
              <w:t>级及以上设计资质的单位为联合体主体。</w:t>
            </w:r>
          </w:p>
          <w:p w:rsidR="000A0632" w:rsidRDefault="000A0632" w:rsidP="00701D25">
            <w:pPr>
              <w:rPr>
                <w:rFonts w:ascii="宋体" w:hAnsi="宋体" w:cs="宋体"/>
                <w:kern w:val="0"/>
                <w:sz w:val="24"/>
              </w:rPr>
            </w:pPr>
            <w:r w:rsidRPr="000A0632">
              <w:rPr>
                <w:rFonts w:ascii="宋体" w:hAnsi="宋体" w:cs="宋体" w:hint="eastAsia"/>
                <w:kern w:val="0"/>
                <w:sz w:val="24"/>
              </w:rPr>
              <w:t>（2）</w:t>
            </w:r>
            <w:r w:rsidR="0037344D" w:rsidRPr="0037344D">
              <w:rPr>
                <w:rFonts w:ascii="宋体" w:hAnsi="宋体" w:cs="宋体" w:hint="eastAsia"/>
                <w:kern w:val="0"/>
                <w:sz w:val="24"/>
              </w:rPr>
              <w:t>项目评审开始前，经“信用中国”网站（www.creditchina.gov.cn）、“信用辽宁”网站（www.lncredit.gov.cn）查询被列入失信黑名单、“信用大连”网站（credit.dl.cn）大连市重大税收违法案件信息公示平台查询被公示、“中国政府采购网”网站（www.ccgp.gov.cn）政府采购严重违法失信行为信息记录查询被公示、被法院列入失信被执行人的单位不得参加投标。</w:t>
            </w:r>
          </w:p>
          <w:p w:rsidR="00FF1966" w:rsidRPr="003A7E72" w:rsidRDefault="00FF1966" w:rsidP="00701D25">
            <w:pPr>
              <w:rPr>
                <w:rFonts w:ascii="宋体" w:hAnsi="宋体" w:cs="宋体"/>
                <w:kern w:val="0"/>
                <w:sz w:val="24"/>
              </w:rPr>
            </w:pPr>
            <w:r w:rsidRPr="00FF1966">
              <w:rPr>
                <w:rFonts w:ascii="宋体" w:hAnsi="宋体" w:cs="宋体" w:hint="eastAsia"/>
                <w:b/>
                <w:kern w:val="0"/>
                <w:sz w:val="24"/>
              </w:rPr>
              <w:t>（3）</w:t>
            </w:r>
            <w:r w:rsidR="0037344D" w:rsidRPr="00D51CD4">
              <w:rPr>
                <w:rFonts w:ascii="宋体" w:hAnsi="宋体" w:hint="eastAsia"/>
                <w:b/>
                <w:bCs/>
                <w:sz w:val="24"/>
              </w:rPr>
              <w:t>请各投标单位随时关注大连市政府采购网、大连市公共资源交易平台发布的疫情相关通知。按照市政府和公共资源交易场所有关疫情防控规定和要求，进入公共资源交易场所必须自行戴好口罩，做好卫生消毒。因自身原因无法进入公共资源交易场所进行文件解密的，视为未提交投标文件,其他事项严格执行大连市新冠状病毒感染的肺炎疫情防控指挥部下发的最新相关文件。</w:t>
            </w:r>
          </w:p>
        </w:tc>
      </w:tr>
      <w:tr w:rsidR="001458FC" w:rsidRPr="000E7DBF" w:rsidTr="00C23A84">
        <w:trPr>
          <w:trHeight w:val="70"/>
        </w:trPr>
        <w:tc>
          <w:tcPr>
            <w:tcW w:w="828" w:type="dxa"/>
            <w:tcBorders>
              <w:top w:val="single" w:sz="4" w:space="0" w:color="auto"/>
              <w:left w:val="single" w:sz="4" w:space="0" w:color="auto"/>
              <w:bottom w:val="single" w:sz="4" w:space="0" w:color="auto"/>
              <w:right w:val="single" w:sz="4" w:space="0" w:color="auto"/>
            </w:tcBorders>
            <w:vAlign w:val="center"/>
          </w:tcPr>
          <w:p w:rsidR="001458FC" w:rsidRDefault="001458FC" w:rsidP="00D72E13">
            <w:pPr>
              <w:spacing w:line="300" w:lineRule="exact"/>
              <w:jc w:val="center"/>
              <w:rPr>
                <w:rFonts w:ascii="宋体" w:hAnsi="宋体"/>
                <w:sz w:val="24"/>
              </w:rPr>
            </w:pPr>
            <w:r>
              <w:rPr>
                <w:rFonts w:ascii="宋体" w:hAnsi="宋体" w:hint="eastAsia"/>
                <w:sz w:val="24"/>
              </w:rPr>
              <w:t>10</w:t>
            </w:r>
          </w:p>
        </w:tc>
        <w:tc>
          <w:tcPr>
            <w:tcW w:w="8640" w:type="dxa"/>
            <w:tcBorders>
              <w:top w:val="single" w:sz="4" w:space="0" w:color="auto"/>
              <w:left w:val="single" w:sz="4" w:space="0" w:color="auto"/>
              <w:bottom w:val="single" w:sz="4" w:space="0" w:color="auto"/>
              <w:right w:val="single" w:sz="4" w:space="0" w:color="auto"/>
            </w:tcBorders>
          </w:tcPr>
          <w:p w:rsidR="001458FC" w:rsidRPr="001458FC" w:rsidRDefault="001458FC" w:rsidP="001458FC">
            <w:pPr>
              <w:spacing w:line="280" w:lineRule="exact"/>
              <w:rPr>
                <w:rFonts w:ascii="宋体" w:hAnsi="宋体" w:cs="宋体"/>
                <w:kern w:val="0"/>
                <w:sz w:val="24"/>
              </w:rPr>
            </w:pPr>
            <w:r w:rsidRPr="001458FC">
              <w:rPr>
                <w:rFonts w:ascii="宋体" w:hAnsi="宋体" w:cs="宋体" w:hint="eastAsia"/>
                <w:kern w:val="0"/>
                <w:sz w:val="24"/>
              </w:rPr>
              <w:t>投标报价表中标明的价格及设计费率在合同执行过程中是固定不变的，不得以任何理由予以变更。投标人在报价时应充分考虑本次招标的各种风险（包括漏项风险），在合同执行期间中标价不再实行政策性调整和变动。以可调整的价格提交的投标将作为非实质性响应投标而予以拒绝。</w:t>
            </w:r>
          </w:p>
          <w:p w:rsidR="001458FC" w:rsidRPr="001458FC" w:rsidRDefault="001458FC" w:rsidP="001458FC">
            <w:pPr>
              <w:spacing w:line="280" w:lineRule="exact"/>
              <w:rPr>
                <w:rFonts w:ascii="宋体" w:hAnsi="宋体" w:cs="宋体"/>
                <w:kern w:val="0"/>
                <w:sz w:val="24"/>
              </w:rPr>
            </w:pPr>
            <w:r w:rsidRPr="001458FC">
              <w:rPr>
                <w:rFonts w:ascii="宋体" w:hAnsi="宋体" w:cs="宋体" w:hint="eastAsia"/>
                <w:kern w:val="0"/>
                <w:sz w:val="24"/>
              </w:rPr>
              <w:t>计价规定：</w:t>
            </w:r>
          </w:p>
          <w:p w:rsidR="001458FC" w:rsidRPr="001458FC" w:rsidRDefault="001458FC" w:rsidP="001458FC">
            <w:pPr>
              <w:spacing w:line="280" w:lineRule="exact"/>
              <w:rPr>
                <w:rFonts w:ascii="宋体" w:hAnsi="宋体" w:cs="宋体"/>
                <w:kern w:val="0"/>
                <w:sz w:val="24"/>
              </w:rPr>
            </w:pPr>
            <w:r w:rsidRPr="001458FC">
              <w:rPr>
                <w:rFonts w:ascii="宋体" w:hAnsi="宋体" w:cs="宋体" w:hint="eastAsia"/>
                <w:kern w:val="0"/>
                <w:sz w:val="24"/>
              </w:rPr>
              <w:t>（1）计价标准：执行《国家发展改革委关于进一步放开建设项目专业服务价格的通知》(发改价格〔2015〕299号)的有关规定及市场价格。</w:t>
            </w:r>
          </w:p>
          <w:p w:rsidR="001458FC" w:rsidRPr="001458FC" w:rsidRDefault="001458FC" w:rsidP="001458FC">
            <w:pPr>
              <w:spacing w:line="280" w:lineRule="exact"/>
              <w:rPr>
                <w:rFonts w:ascii="宋体" w:hAnsi="宋体" w:cs="宋体"/>
                <w:kern w:val="0"/>
                <w:sz w:val="24"/>
              </w:rPr>
            </w:pPr>
            <w:r w:rsidRPr="001458FC">
              <w:rPr>
                <w:rFonts w:ascii="宋体" w:hAnsi="宋体" w:cs="宋体" w:hint="eastAsia"/>
                <w:kern w:val="0"/>
                <w:sz w:val="24"/>
              </w:rPr>
              <w:t>（2）本次投标报价及设计费率应综合考虑招标范围内全部工程内容的费用，后续服务、调查地上地下障碍，常驻现场设计代表及不可预见风险费用等。</w:t>
            </w:r>
          </w:p>
          <w:p w:rsidR="001458FC" w:rsidRPr="001458FC" w:rsidRDefault="001458FC" w:rsidP="001458FC">
            <w:pPr>
              <w:spacing w:line="280" w:lineRule="exact"/>
              <w:rPr>
                <w:rFonts w:ascii="宋体" w:hAnsi="宋体" w:cs="宋体"/>
                <w:kern w:val="0"/>
                <w:sz w:val="24"/>
              </w:rPr>
            </w:pPr>
            <w:r w:rsidRPr="00E022BE">
              <w:rPr>
                <w:rFonts w:ascii="宋体" w:hAnsi="宋体" w:cs="宋体" w:hint="eastAsia"/>
                <w:kern w:val="0"/>
                <w:sz w:val="24"/>
              </w:rPr>
              <w:t>（</w:t>
            </w:r>
            <w:r w:rsidR="00E4194A" w:rsidRPr="00E022BE">
              <w:rPr>
                <w:rFonts w:ascii="宋体" w:hAnsi="宋体" w:cs="宋体" w:hint="eastAsia"/>
                <w:kern w:val="0"/>
                <w:sz w:val="24"/>
              </w:rPr>
              <w:t>3</w:t>
            </w:r>
            <w:r w:rsidRPr="00E022BE">
              <w:rPr>
                <w:rFonts w:ascii="宋体" w:hAnsi="宋体" w:cs="宋体" w:hint="eastAsia"/>
                <w:kern w:val="0"/>
                <w:sz w:val="24"/>
              </w:rPr>
              <w:t>）在遵循投标报价计价原则的基础上，</w:t>
            </w:r>
            <w:r w:rsidR="00547DBC">
              <w:rPr>
                <w:rFonts w:ascii="宋体" w:hAnsi="宋体" w:hint="eastAsia"/>
                <w:color w:val="000000"/>
                <w:sz w:val="24"/>
              </w:rPr>
              <w:t>方</w:t>
            </w:r>
            <w:r w:rsidR="00547DBC" w:rsidRPr="00E022BE">
              <w:rPr>
                <w:rFonts w:ascii="宋体" w:hAnsi="宋体" w:cs="宋体" w:hint="eastAsia"/>
                <w:kern w:val="0"/>
                <w:sz w:val="24"/>
              </w:rPr>
              <w:t>案设计部分设计结算费依据设计</w:t>
            </w:r>
            <w:r w:rsidR="00547DBC">
              <w:rPr>
                <w:rFonts w:ascii="宋体" w:hAnsi="宋体" w:cs="宋体" w:hint="eastAsia"/>
                <w:kern w:val="0"/>
                <w:sz w:val="24"/>
              </w:rPr>
              <w:t>概算</w:t>
            </w:r>
            <w:r w:rsidR="00547DBC" w:rsidRPr="00E022BE">
              <w:rPr>
                <w:rFonts w:ascii="宋体" w:hAnsi="宋体" w:cs="宋体" w:hint="eastAsia"/>
                <w:kern w:val="0"/>
                <w:sz w:val="24"/>
              </w:rPr>
              <w:t>价格乘以中标费率乘以25%进行结算</w:t>
            </w:r>
            <w:r w:rsidR="00547DBC">
              <w:rPr>
                <w:rFonts w:ascii="宋体" w:hAnsi="宋体" w:cs="宋体" w:hint="eastAsia"/>
                <w:kern w:val="0"/>
                <w:sz w:val="24"/>
              </w:rPr>
              <w:t>；</w:t>
            </w:r>
            <w:r w:rsidR="00547DBC" w:rsidRPr="00E022BE">
              <w:rPr>
                <w:rFonts w:ascii="宋体" w:hAnsi="宋体" w:cs="宋体" w:hint="eastAsia"/>
                <w:kern w:val="0"/>
                <w:sz w:val="24"/>
              </w:rPr>
              <w:t>全过程设计部分设计结算费用最终依据实际完成设计内容的工程费乘以中标费率进行决算（扣除设计单位未参与的签证等部分），最终设计费用按审核值支付</w:t>
            </w:r>
            <w:r w:rsidR="00547DBC">
              <w:rPr>
                <w:rFonts w:ascii="宋体" w:hAnsi="宋体" w:cs="宋体" w:hint="eastAsia"/>
                <w:kern w:val="0"/>
                <w:sz w:val="24"/>
              </w:rPr>
              <w:t>。</w:t>
            </w:r>
            <w:r w:rsidRPr="00E022BE">
              <w:rPr>
                <w:rFonts w:ascii="宋体" w:hAnsi="宋体" w:cs="宋体" w:hint="eastAsia"/>
                <w:kern w:val="0"/>
                <w:sz w:val="24"/>
              </w:rPr>
              <w:t>危房检测鉴定部分结算费用最终依据投标</w:t>
            </w:r>
            <w:r w:rsidRPr="00E022BE">
              <w:rPr>
                <w:rFonts w:ascii="宋体" w:hAnsi="宋体" w:cs="宋体" w:hint="eastAsia"/>
                <w:kern w:val="0"/>
                <w:sz w:val="24"/>
              </w:rPr>
              <w:lastRenderedPageBreak/>
              <w:t>报价进行决算。</w:t>
            </w:r>
            <w:r w:rsidR="00547DBC">
              <w:rPr>
                <w:rFonts w:ascii="宋体" w:hAnsi="宋体" w:cs="宋体" w:hint="eastAsia"/>
                <w:kern w:val="0"/>
                <w:sz w:val="24"/>
              </w:rPr>
              <w:t xml:space="preserve"> </w:t>
            </w:r>
          </w:p>
          <w:p w:rsidR="001458FC" w:rsidRPr="000E7DBF" w:rsidRDefault="001458FC" w:rsidP="001458FC">
            <w:pPr>
              <w:spacing w:line="280" w:lineRule="exact"/>
              <w:rPr>
                <w:rFonts w:ascii="宋体" w:hAnsi="宋体" w:cs="宋体"/>
                <w:kern w:val="0"/>
                <w:sz w:val="24"/>
              </w:rPr>
            </w:pPr>
            <w:r w:rsidRPr="001458FC">
              <w:rPr>
                <w:rFonts w:ascii="宋体" w:hAnsi="宋体" w:cs="宋体" w:hint="eastAsia"/>
                <w:kern w:val="0"/>
                <w:sz w:val="24"/>
              </w:rPr>
              <w:t>注：①工程最终结算时扣除因设计失误而引起的设计变更所产生的设计费等。②目前企业营业税全面调整为增值税，相关要求按照《关于建筑业营改增后辽宁省建设工程计价依据调整的通知》（辽住建[2016]49号）文件及国家相关政策执行。</w:t>
            </w:r>
          </w:p>
        </w:tc>
      </w:tr>
      <w:tr w:rsidR="00DB477C" w:rsidRPr="000E7DBF">
        <w:trPr>
          <w:trHeight w:val="373"/>
        </w:trPr>
        <w:tc>
          <w:tcPr>
            <w:tcW w:w="828" w:type="dxa"/>
            <w:tcBorders>
              <w:top w:val="single" w:sz="4" w:space="0" w:color="auto"/>
              <w:left w:val="single" w:sz="4" w:space="0" w:color="auto"/>
              <w:bottom w:val="single" w:sz="4" w:space="0" w:color="auto"/>
              <w:right w:val="single" w:sz="4" w:space="0" w:color="auto"/>
            </w:tcBorders>
            <w:vAlign w:val="center"/>
          </w:tcPr>
          <w:p w:rsidR="00DB477C" w:rsidRPr="000E7DBF" w:rsidRDefault="00257670" w:rsidP="00212367">
            <w:pPr>
              <w:spacing w:line="300" w:lineRule="exact"/>
              <w:jc w:val="center"/>
              <w:rPr>
                <w:rFonts w:ascii="宋体" w:hAnsi="宋体"/>
                <w:sz w:val="24"/>
              </w:rPr>
            </w:pPr>
            <w:r w:rsidRPr="000E7DBF">
              <w:rPr>
                <w:rFonts w:ascii="宋体" w:hAnsi="宋体" w:hint="eastAsia"/>
                <w:sz w:val="24"/>
              </w:rPr>
              <w:lastRenderedPageBreak/>
              <w:t>1</w:t>
            </w:r>
            <w:r w:rsidR="001458FC">
              <w:rPr>
                <w:rFonts w:ascii="宋体" w:hAnsi="宋体" w:hint="eastAsia"/>
                <w:sz w:val="24"/>
              </w:rPr>
              <w:t>1</w:t>
            </w:r>
          </w:p>
        </w:tc>
        <w:tc>
          <w:tcPr>
            <w:tcW w:w="8640" w:type="dxa"/>
            <w:tcBorders>
              <w:top w:val="single" w:sz="4" w:space="0" w:color="auto"/>
              <w:left w:val="single" w:sz="4" w:space="0" w:color="auto"/>
              <w:bottom w:val="single" w:sz="4" w:space="0" w:color="auto"/>
              <w:right w:val="single" w:sz="4" w:space="0" w:color="auto"/>
            </w:tcBorders>
          </w:tcPr>
          <w:p w:rsidR="006C3FA7" w:rsidRPr="000E7DBF" w:rsidRDefault="009B135C" w:rsidP="003427F4">
            <w:pPr>
              <w:spacing w:line="280" w:lineRule="exact"/>
              <w:rPr>
                <w:rFonts w:ascii="宋体" w:hAnsi="宋体" w:cs="宋体"/>
                <w:kern w:val="0"/>
                <w:sz w:val="24"/>
              </w:rPr>
            </w:pPr>
            <w:r w:rsidRPr="000E7DBF">
              <w:rPr>
                <w:rFonts w:ascii="宋体" w:hAnsi="宋体" w:cs="宋体" w:hint="eastAsia"/>
                <w:kern w:val="0"/>
                <w:sz w:val="24"/>
              </w:rPr>
              <w:t>实施</w:t>
            </w:r>
            <w:r w:rsidR="006C3FA7" w:rsidRPr="000E7DBF">
              <w:rPr>
                <w:rFonts w:ascii="宋体" w:hAnsi="宋体" w:cs="宋体" w:hint="eastAsia"/>
                <w:kern w:val="0"/>
                <w:sz w:val="24"/>
              </w:rPr>
              <w:t>要求：</w:t>
            </w:r>
          </w:p>
          <w:p w:rsidR="00D365E0" w:rsidRPr="00D75161" w:rsidRDefault="006C3FA7" w:rsidP="003427F4">
            <w:pPr>
              <w:adjustRightInd w:val="0"/>
              <w:snapToGrid w:val="0"/>
              <w:spacing w:line="280" w:lineRule="exact"/>
              <w:rPr>
                <w:rFonts w:ascii="宋体" w:hAnsi="宋体"/>
                <w:sz w:val="24"/>
              </w:rPr>
            </w:pPr>
            <w:r w:rsidRPr="000E7DBF">
              <w:rPr>
                <w:rFonts w:ascii="宋体" w:hAnsi="宋体" w:cs="宋体" w:hint="eastAsia"/>
                <w:kern w:val="0"/>
                <w:sz w:val="24"/>
              </w:rPr>
              <w:t>（一）</w:t>
            </w:r>
            <w:r w:rsidR="009B135C" w:rsidRPr="000E7DBF">
              <w:rPr>
                <w:rFonts w:ascii="宋体" w:hAnsi="宋体" w:hint="eastAsia"/>
                <w:sz w:val="24"/>
              </w:rPr>
              <w:t>项目</w:t>
            </w:r>
            <w:r w:rsidR="00D365E0" w:rsidRPr="000E7DBF">
              <w:rPr>
                <w:rFonts w:ascii="宋体" w:hAnsi="宋体" w:hint="eastAsia"/>
                <w:sz w:val="24"/>
              </w:rPr>
              <w:t>完成时间</w:t>
            </w:r>
            <w:r w:rsidR="00D365E0" w:rsidRPr="00D75161">
              <w:rPr>
                <w:rFonts w:ascii="宋体" w:hAnsi="宋体" w:hint="eastAsia"/>
                <w:sz w:val="24"/>
              </w:rPr>
              <w:t>：</w:t>
            </w:r>
            <w:r w:rsidR="00E022BE">
              <w:rPr>
                <w:rFonts w:ascii="宋体" w:hAnsi="宋体" w:hint="eastAsia"/>
                <w:sz w:val="24"/>
              </w:rPr>
              <w:t>自合同签订之日起</w:t>
            </w:r>
            <w:r w:rsidR="00E05BF9">
              <w:rPr>
                <w:rFonts w:ascii="宋体" w:hAnsi="宋体" w:hint="eastAsia"/>
                <w:sz w:val="24"/>
              </w:rPr>
              <w:t>30</w:t>
            </w:r>
            <w:r w:rsidR="00E022BE">
              <w:rPr>
                <w:rFonts w:ascii="宋体" w:hAnsi="宋体" w:hint="eastAsia"/>
                <w:sz w:val="24"/>
              </w:rPr>
              <w:t>个日历日</w:t>
            </w:r>
            <w:r w:rsidR="002B36F0">
              <w:rPr>
                <w:rFonts w:ascii="宋体" w:hAnsi="宋体" w:hint="eastAsia"/>
                <w:sz w:val="24"/>
              </w:rPr>
              <w:t>。</w:t>
            </w:r>
          </w:p>
          <w:p w:rsidR="00DB477C" w:rsidRPr="000E7DBF" w:rsidRDefault="00D365E0" w:rsidP="00A04985">
            <w:pPr>
              <w:spacing w:line="280" w:lineRule="exact"/>
              <w:rPr>
                <w:rFonts w:ascii="宋体" w:hAnsi="宋体" w:cs="宋体"/>
                <w:kern w:val="0"/>
                <w:sz w:val="24"/>
              </w:rPr>
            </w:pPr>
            <w:r w:rsidRPr="000E7DBF">
              <w:rPr>
                <w:rFonts w:ascii="宋体" w:hAnsi="宋体" w:hint="eastAsia"/>
                <w:sz w:val="24"/>
              </w:rPr>
              <w:t>（二）</w:t>
            </w:r>
            <w:r w:rsidR="009B135C" w:rsidRPr="000E7DBF">
              <w:rPr>
                <w:rFonts w:ascii="宋体" w:hAnsi="宋体" w:hint="eastAsia"/>
                <w:sz w:val="24"/>
              </w:rPr>
              <w:t>项目范围</w:t>
            </w:r>
            <w:r w:rsidRPr="000E7DBF">
              <w:rPr>
                <w:rFonts w:ascii="宋体" w:hAnsi="宋体" w:hint="eastAsia"/>
                <w:sz w:val="24"/>
              </w:rPr>
              <w:t>：</w:t>
            </w:r>
            <w:r w:rsidR="00B64253">
              <w:rPr>
                <w:rFonts w:ascii="宋体" w:hAnsi="宋体" w:hint="eastAsia"/>
                <w:color w:val="000000"/>
                <w:sz w:val="24"/>
              </w:rPr>
              <w:t>甘井子区61栋Dsu 房屋总面积约21.28万平方米，依据《危险房屋鉴定标准》进行危房鉴定。设计单位根据危房鉴定结论同步出具治理加固设计服务（详见招标文件第三章)。</w:t>
            </w:r>
          </w:p>
        </w:tc>
      </w:tr>
    </w:tbl>
    <w:p w:rsidR="004C2853" w:rsidRPr="000E7DBF" w:rsidRDefault="003A7E72" w:rsidP="00CF7E1A">
      <w:pPr>
        <w:adjustRightInd w:val="0"/>
        <w:snapToGrid w:val="0"/>
        <w:spacing w:line="336" w:lineRule="auto"/>
        <w:jc w:val="center"/>
        <w:rPr>
          <w:rFonts w:ascii="宋体" w:hAnsi="宋体"/>
          <w:b/>
          <w:bCs/>
          <w:sz w:val="44"/>
          <w:szCs w:val="44"/>
        </w:rPr>
      </w:pPr>
      <w:r>
        <w:rPr>
          <w:rFonts w:ascii="宋体" w:hAnsi="宋体"/>
          <w:b/>
          <w:bCs/>
          <w:sz w:val="44"/>
          <w:szCs w:val="44"/>
        </w:rPr>
        <w:br w:type="page"/>
      </w:r>
      <w:r w:rsidR="004C2853" w:rsidRPr="000E7DBF">
        <w:rPr>
          <w:rFonts w:ascii="宋体" w:hAnsi="宋体" w:hint="eastAsia"/>
          <w:b/>
          <w:bCs/>
          <w:sz w:val="44"/>
          <w:szCs w:val="44"/>
        </w:rPr>
        <w:lastRenderedPageBreak/>
        <w:t>投标人须知</w:t>
      </w:r>
    </w:p>
    <w:p w:rsidR="004C2853" w:rsidRPr="000E7DBF" w:rsidRDefault="004C2853" w:rsidP="002B0976">
      <w:pPr>
        <w:adjustRightInd w:val="0"/>
        <w:snapToGrid w:val="0"/>
        <w:spacing w:line="360" w:lineRule="auto"/>
        <w:ind w:firstLineChars="98" w:firstLine="354"/>
        <w:jc w:val="center"/>
        <w:outlineLvl w:val="0"/>
        <w:rPr>
          <w:rFonts w:ascii="宋体" w:hAnsi="宋体"/>
          <w:b/>
          <w:bCs/>
          <w:sz w:val="36"/>
          <w:szCs w:val="36"/>
        </w:rPr>
      </w:pPr>
      <w:r w:rsidRPr="000E7DBF">
        <w:rPr>
          <w:rFonts w:ascii="宋体" w:hAnsi="宋体" w:hint="eastAsia"/>
          <w:b/>
          <w:bCs/>
          <w:sz w:val="36"/>
          <w:szCs w:val="36"/>
        </w:rPr>
        <w:t>一、总  则</w:t>
      </w:r>
    </w:p>
    <w:p w:rsidR="004C2853" w:rsidRPr="000E7DBF" w:rsidRDefault="004C2853" w:rsidP="002B0976">
      <w:pPr>
        <w:adjustRightInd w:val="0"/>
        <w:snapToGrid w:val="0"/>
        <w:spacing w:line="360" w:lineRule="auto"/>
        <w:ind w:firstLineChars="98" w:firstLine="236"/>
        <w:outlineLvl w:val="0"/>
        <w:rPr>
          <w:rFonts w:ascii="宋体" w:hAnsi="宋体"/>
          <w:b/>
          <w:bCs/>
          <w:sz w:val="28"/>
          <w:szCs w:val="28"/>
        </w:rPr>
      </w:pPr>
      <w:r w:rsidRPr="000E7DBF">
        <w:rPr>
          <w:rFonts w:ascii="宋体" w:hAnsi="宋体" w:hint="eastAsia"/>
          <w:b/>
          <w:bCs/>
          <w:sz w:val="24"/>
        </w:rPr>
        <w:t>（一）项目概述及资金来源</w:t>
      </w:r>
    </w:p>
    <w:p w:rsidR="00D77635" w:rsidRPr="000E7DBF" w:rsidRDefault="004C2853" w:rsidP="00F75E79">
      <w:pPr>
        <w:tabs>
          <w:tab w:val="left" w:pos="420"/>
        </w:tabs>
        <w:spacing w:line="360" w:lineRule="auto"/>
        <w:ind w:firstLineChars="200" w:firstLine="480"/>
        <w:rPr>
          <w:rFonts w:ascii="宋体" w:hAnsi="宋体" w:cs="宋体"/>
          <w:kern w:val="0"/>
          <w:sz w:val="24"/>
        </w:rPr>
      </w:pPr>
      <w:r w:rsidRPr="000E7DBF">
        <w:rPr>
          <w:rFonts w:ascii="宋体" w:hAnsi="宋体" w:hint="eastAsia"/>
          <w:sz w:val="24"/>
        </w:rPr>
        <w:t>1.本招标项目按照《中华人民共和国政府采购法》、</w:t>
      </w:r>
      <w:r w:rsidR="000A3AC1" w:rsidRPr="000E7DBF">
        <w:rPr>
          <w:rFonts w:ascii="宋体" w:hAnsi="宋体" w:hint="eastAsia"/>
          <w:sz w:val="24"/>
        </w:rPr>
        <w:t>《政府采购货物和服务招标投标管理办法》</w:t>
      </w:r>
      <w:r w:rsidRPr="000E7DBF">
        <w:rPr>
          <w:rFonts w:ascii="宋体" w:hAnsi="宋体" w:hint="eastAsia"/>
          <w:sz w:val="24"/>
        </w:rPr>
        <w:t>的有关规定，</w:t>
      </w:r>
      <w:r w:rsidR="0038739E" w:rsidRPr="000E7DBF">
        <w:rPr>
          <w:rFonts w:ascii="宋体" w:hAnsi="宋体" w:hint="eastAsia"/>
          <w:spacing w:val="-2"/>
          <w:kern w:val="21"/>
          <w:sz w:val="24"/>
          <w:szCs w:val="21"/>
        </w:rPr>
        <w:t>实行</w:t>
      </w:r>
      <w:r w:rsidRPr="000E7DBF">
        <w:rPr>
          <w:rFonts w:ascii="宋体" w:hAnsi="宋体" w:hint="eastAsia"/>
          <w:spacing w:val="-2"/>
          <w:kern w:val="21"/>
          <w:sz w:val="24"/>
          <w:szCs w:val="21"/>
        </w:rPr>
        <w:t>国内公开招标</w:t>
      </w:r>
      <w:r w:rsidRPr="000E7DBF">
        <w:rPr>
          <w:rFonts w:ascii="宋体" w:hAnsi="宋体" w:cs="宋体" w:hint="eastAsia"/>
          <w:kern w:val="0"/>
          <w:sz w:val="24"/>
        </w:rPr>
        <w:t>。</w:t>
      </w:r>
    </w:p>
    <w:p w:rsidR="00D77635" w:rsidRPr="00CC6DE7" w:rsidRDefault="00D77635" w:rsidP="00F75E79">
      <w:pPr>
        <w:tabs>
          <w:tab w:val="left" w:pos="420"/>
        </w:tabs>
        <w:spacing w:line="360" w:lineRule="auto"/>
        <w:ind w:firstLineChars="200" w:firstLine="480"/>
        <w:rPr>
          <w:rFonts w:ascii="宋体" w:hAnsi="宋体"/>
          <w:bCs/>
          <w:sz w:val="24"/>
          <w:szCs w:val="21"/>
        </w:rPr>
      </w:pPr>
      <w:r w:rsidRPr="00CC6DE7">
        <w:rPr>
          <w:rFonts w:ascii="宋体" w:hAnsi="宋体" w:hint="eastAsia"/>
          <w:sz w:val="24"/>
          <w:szCs w:val="28"/>
        </w:rPr>
        <w:t>（1）</w:t>
      </w:r>
      <w:r w:rsidRPr="00CC6DE7">
        <w:rPr>
          <w:rFonts w:ascii="宋体" w:hAnsi="宋体" w:hint="eastAsia"/>
          <w:bCs/>
          <w:sz w:val="24"/>
        </w:rPr>
        <w:t>招标人名称：</w:t>
      </w:r>
      <w:r w:rsidR="003D0115">
        <w:rPr>
          <w:rFonts w:ascii="宋体" w:hAnsi="宋体" w:hint="eastAsia"/>
          <w:bCs/>
          <w:sz w:val="24"/>
          <w:szCs w:val="21"/>
        </w:rPr>
        <w:t>大连市甘井子区住房和城市建设局</w:t>
      </w:r>
    </w:p>
    <w:p w:rsidR="00830A09" w:rsidRPr="00CC6DE7" w:rsidRDefault="004C2853" w:rsidP="00830A09">
      <w:pPr>
        <w:spacing w:line="360" w:lineRule="auto"/>
        <w:ind w:firstLineChars="200" w:firstLine="480"/>
        <w:rPr>
          <w:rFonts w:ascii="宋体" w:hAnsi="宋体"/>
          <w:sz w:val="24"/>
        </w:rPr>
      </w:pPr>
      <w:r w:rsidRPr="00CC6DE7">
        <w:rPr>
          <w:rFonts w:ascii="宋体" w:hAnsi="宋体" w:hint="eastAsia"/>
          <w:sz w:val="24"/>
          <w:szCs w:val="21"/>
        </w:rPr>
        <w:t>（</w:t>
      </w:r>
      <w:r w:rsidR="00D77635" w:rsidRPr="00CC6DE7">
        <w:rPr>
          <w:rFonts w:ascii="宋体" w:hAnsi="宋体" w:hint="eastAsia"/>
          <w:sz w:val="24"/>
          <w:szCs w:val="21"/>
        </w:rPr>
        <w:t>2</w:t>
      </w:r>
      <w:r w:rsidRPr="00CC6DE7">
        <w:rPr>
          <w:rFonts w:ascii="宋体" w:hAnsi="宋体" w:hint="eastAsia"/>
          <w:sz w:val="24"/>
          <w:szCs w:val="21"/>
        </w:rPr>
        <w:t>）本次</w:t>
      </w:r>
      <w:r w:rsidR="00726DD4" w:rsidRPr="00CC6DE7">
        <w:rPr>
          <w:rFonts w:ascii="宋体" w:hAnsi="宋体" w:hint="eastAsia"/>
          <w:sz w:val="24"/>
          <w:szCs w:val="21"/>
        </w:rPr>
        <w:t>招标</w:t>
      </w:r>
      <w:r w:rsidRPr="00CC6DE7">
        <w:rPr>
          <w:rFonts w:ascii="宋体" w:hAnsi="宋体" w:hint="eastAsia"/>
          <w:sz w:val="24"/>
          <w:szCs w:val="21"/>
        </w:rPr>
        <w:t>的内容为：</w:t>
      </w:r>
      <w:r w:rsidR="00B64253">
        <w:rPr>
          <w:rFonts w:ascii="宋体" w:hAnsi="宋体" w:hint="eastAsia"/>
          <w:color w:val="000000"/>
          <w:sz w:val="24"/>
        </w:rPr>
        <w:t>甘井子区61栋Dsu 房屋总面积约21.28万平方米，依据《危险房屋鉴定标准》进行危房鉴定。设计单位根据危房鉴定结论同步出具治理加固设计服务（详见招标文件第三章）</w:t>
      </w:r>
      <w:r w:rsidR="000A0632" w:rsidRPr="00A623F5">
        <w:rPr>
          <w:rFonts w:ascii="宋体" w:hAnsi="宋体" w:cs="宋体" w:hint="eastAsia"/>
          <w:kern w:val="0"/>
          <w:sz w:val="24"/>
        </w:rPr>
        <w:t>。</w:t>
      </w:r>
    </w:p>
    <w:p w:rsidR="00416A3D" w:rsidRPr="00CC6DE7" w:rsidRDefault="00830A09" w:rsidP="00830A09">
      <w:pPr>
        <w:spacing w:line="360" w:lineRule="auto"/>
        <w:ind w:firstLineChars="200" w:firstLine="480"/>
        <w:rPr>
          <w:rFonts w:ascii="宋体" w:hAnsi="宋体"/>
          <w:bCs/>
          <w:sz w:val="24"/>
          <w:szCs w:val="21"/>
        </w:rPr>
      </w:pPr>
      <w:r w:rsidRPr="00CC6DE7">
        <w:rPr>
          <w:rFonts w:ascii="宋体" w:hAnsi="宋体" w:hint="eastAsia"/>
          <w:sz w:val="24"/>
        </w:rPr>
        <w:t>（3）</w:t>
      </w:r>
      <w:r w:rsidR="001A2396" w:rsidRPr="00CC6DE7">
        <w:rPr>
          <w:rFonts w:ascii="宋体" w:hAnsi="宋体" w:hint="eastAsia"/>
          <w:sz w:val="24"/>
        </w:rPr>
        <w:t>项目</w:t>
      </w:r>
      <w:r w:rsidR="00D365E0" w:rsidRPr="00CC6DE7">
        <w:rPr>
          <w:rFonts w:ascii="宋体" w:hAnsi="宋体" w:hint="eastAsia"/>
          <w:sz w:val="24"/>
        </w:rPr>
        <w:t>完成时间：</w:t>
      </w:r>
      <w:r w:rsidR="00E022BE" w:rsidRPr="00E05BF9">
        <w:rPr>
          <w:rFonts w:ascii="宋体" w:hAnsi="宋体" w:hint="eastAsia"/>
          <w:sz w:val="24"/>
        </w:rPr>
        <w:t>自合同签订之日起</w:t>
      </w:r>
      <w:r w:rsidR="00E05BF9" w:rsidRPr="00E05BF9">
        <w:rPr>
          <w:rFonts w:ascii="宋体" w:hAnsi="宋体" w:hint="eastAsia"/>
          <w:sz w:val="24"/>
        </w:rPr>
        <w:t>30</w:t>
      </w:r>
      <w:r w:rsidR="00E022BE" w:rsidRPr="00E05BF9">
        <w:rPr>
          <w:rFonts w:ascii="宋体" w:hAnsi="宋体" w:hint="eastAsia"/>
          <w:sz w:val="24"/>
        </w:rPr>
        <w:t>个日历日</w:t>
      </w:r>
      <w:r w:rsidR="000D0D6E">
        <w:rPr>
          <w:rFonts w:ascii="宋体" w:hAnsi="宋体" w:hint="eastAsia"/>
          <w:sz w:val="24"/>
        </w:rPr>
        <w:t>。</w:t>
      </w:r>
    </w:p>
    <w:p w:rsidR="00547DBC" w:rsidRDefault="00764825" w:rsidP="00935110">
      <w:pPr>
        <w:autoSpaceDE w:val="0"/>
        <w:autoSpaceDN w:val="0"/>
        <w:adjustRightInd w:val="0"/>
        <w:spacing w:line="400" w:lineRule="exact"/>
        <w:ind w:firstLineChars="200" w:firstLine="480"/>
        <w:rPr>
          <w:rFonts w:ascii="宋体" w:hAnsi="宋体"/>
          <w:color w:val="000000"/>
          <w:sz w:val="24"/>
        </w:rPr>
      </w:pPr>
      <w:r w:rsidRPr="00CC6DE7">
        <w:rPr>
          <w:rFonts w:ascii="宋体" w:hAnsi="宋体" w:hint="eastAsia"/>
          <w:bCs/>
          <w:sz w:val="24"/>
          <w:szCs w:val="21"/>
        </w:rPr>
        <w:t>（</w:t>
      </w:r>
      <w:r w:rsidR="001A2396" w:rsidRPr="00CC6DE7">
        <w:rPr>
          <w:rFonts w:ascii="宋体" w:hAnsi="宋体" w:hint="eastAsia"/>
          <w:bCs/>
          <w:sz w:val="24"/>
          <w:szCs w:val="21"/>
        </w:rPr>
        <w:t>4</w:t>
      </w:r>
      <w:r w:rsidRPr="00CC6DE7">
        <w:rPr>
          <w:rFonts w:ascii="宋体" w:hAnsi="宋体" w:hint="eastAsia"/>
          <w:bCs/>
          <w:sz w:val="24"/>
          <w:szCs w:val="21"/>
        </w:rPr>
        <w:t>）付款方</w:t>
      </w:r>
      <w:r w:rsidRPr="00E022BE">
        <w:rPr>
          <w:rFonts w:ascii="宋体" w:hAnsi="宋体" w:hint="eastAsia"/>
          <w:color w:val="000000"/>
          <w:sz w:val="24"/>
        </w:rPr>
        <w:t>式：</w:t>
      </w:r>
    </w:p>
    <w:p w:rsidR="00547DBC" w:rsidRDefault="00547DBC" w:rsidP="00935110">
      <w:pPr>
        <w:autoSpaceDE w:val="0"/>
        <w:autoSpaceDN w:val="0"/>
        <w:adjustRightInd w:val="0"/>
        <w:spacing w:line="400" w:lineRule="exact"/>
        <w:ind w:firstLineChars="200" w:firstLine="480"/>
        <w:rPr>
          <w:rFonts w:ascii="宋体" w:hAnsi="宋体"/>
          <w:sz w:val="24"/>
        </w:rPr>
      </w:pPr>
      <w:r w:rsidRPr="001B5C4F">
        <w:rPr>
          <w:rFonts w:ascii="宋体" w:hAnsi="宋体" w:hint="eastAsia"/>
          <w:sz w:val="24"/>
        </w:rPr>
        <w:t>危房检测鉴定部分：危房检测鉴定工作完成并且出具相关鉴定报告等材料后，付款至危房检测鉴定部分总价款的80%，待全部设计工作完成后付款至危房检测鉴定部分总价款的100%。</w:t>
      </w:r>
    </w:p>
    <w:p w:rsidR="001458FC" w:rsidRPr="00935110" w:rsidRDefault="00547DBC" w:rsidP="00935110">
      <w:pPr>
        <w:autoSpaceDE w:val="0"/>
        <w:autoSpaceDN w:val="0"/>
        <w:adjustRightInd w:val="0"/>
        <w:spacing w:line="400" w:lineRule="exact"/>
        <w:ind w:firstLineChars="200" w:firstLine="480"/>
        <w:rPr>
          <w:rFonts w:ascii="宋体" w:hAnsi="宋体"/>
          <w:bCs/>
          <w:sz w:val="24"/>
        </w:rPr>
      </w:pPr>
      <w:r>
        <w:rPr>
          <w:rFonts w:ascii="宋体" w:hAnsi="宋体" w:hint="eastAsia"/>
          <w:color w:val="000000"/>
          <w:sz w:val="24"/>
        </w:rPr>
        <w:t>设计部分：方</w:t>
      </w:r>
      <w:r w:rsidRPr="00E022BE">
        <w:rPr>
          <w:rFonts w:ascii="宋体" w:hAnsi="宋体" w:cs="宋体" w:hint="eastAsia"/>
          <w:kern w:val="0"/>
          <w:sz w:val="24"/>
        </w:rPr>
        <w:t>案设计部分设计结算费依据设计</w:t>
      </w:r>
      <w:r>
        <w:rPr>
          <w:rFonts w:ascii="宋体" w:hAnsi="宋体" w:cs="宋体" w:hint="eastAsia"/>
          <w:kern w:val="0"/>
          <w:sz w:val="24"/>
        </w:rPr>
        <w:t>概算</w:t>
      </w:r>
      <w:r w:rsidRPr="00E022BE">
        <w:rPr>
          <w:rFonts w:ascii="宋体" w:hAnsi="宋体" w:cs="宋体" w:hint="eastAsia"/>
          <w:kern w:val="0"/>
          <w:sz w:val="24"/>
        </w:rPr>
        <w:t>价格乘以中标费率乘以25%进行结算</w:t>
      </w:r>
      <w:r>
        <w:rPr>
          <w:rFonts w:ascii="宋体" w:hAnsi="宋体" w:cs="宋体" w:hint="eastAsia"/>
          <w:kern w:val="0"/>
          <w:sz w:val="24"/>
        </w:rPr>
        <w:t>；</w:t>
      </w:r>
      <w:r w:rsidRPr="00E022BE">
        <w:rPr>
          <w:rFonts w:ascii="宋体" w:hAnsi="宋体" w:cs="宋体" w:hint="eastAsia"/>
          <w:kern w:val="0"/>
          <w:sz w:val="24"/>
        </w:rPr>
        <w:t>全过程设计部分设计结算费用最终依据实际完成设计内容的工程费乘以中标费率进行决算（扣除设计单位未参与的签证等部分），最终设计费用按审核值支付</w:t>
      </w:r>
      <w:r>
        <w:rPr>
          <w:rFonts w:ascii="宋体" w:hAnsi="宋体" w:cs="宋体" w:hint="eastAsia"/>
          <w:kern w:val="0"/>
          <w:sz w:val="24"/>
        </w:rPr>
        <w:t>。</w:t>
      </w:r>
    </w:p>
    <w:p w:rsidR="004C2853" w:rsidRPr="00CC6DE7" w:rsidRDefault="004C2853" w:rsidP="00F75E79">
      <w:pPr>
        <w:tabs>
          <w:tab w:val="left" w:pos="420"/>
        </w:tabs>
        <w:spacing w:line="360" w:lineRule="auto"/>
        <w:ind w:firstLineChars="200" w:firstLine="480"/>
        <w:rPr>
          <w:rFonts w:ascii="宋体" w:hAnsi="宋体"/>
          <w:sz w:val="24"/>
        </w:rPr>
      </w:pPr>
      <w:r w:rsidRPr="00CC6DE7">
        <w:rPr>
          <w:rFonts w:ascii="宋体" w:hAnsi="宋体" w:hint="eastAsia"/>
          <w:sz w:val="24"/>
          <w:szCs w:val="21"/>
        </w:rPr>
        <w:t>2.资金来</w:t>
      </w:r>
      <w:r w:rsidRPr="00CC6DE7">
        <w:rPr>
          <w:rFonts w:ascii="宋体" w:hAnsi="宋体" w:hint="eastAsia"/>
          <w:bCs/>
          <w:sz w:val="24"/>
        </w:rPr>
        <w:t>源：</w:t>
      </w:r>
      <w:r w:rsidRPr="00CC6DE7">
        <w:rPr>
          <w:rFonts w:ascii="宋体" w:hAnsi="宋体" w:hint="eastAsia"/>
          <w:sz w:val="24"/>
          <w:szCs w:val="21"/>
        </w:rPr>
        <w:t>财政性资金</w:t>
      </w:r>
      <w:r w:rsidR="00764825" w:rsidRPr="00CC6DE7">
        <w:rPr>
          <w:rFonts w:ascii="宋体" w:hAnsi="宋体" w:hint="eastAsia"/>
          <w:sz w:val="24"/>
          <w:szCs w:val="21"/>
        </w:rPr>
        <w:t>。</w:t>
      </w:r>
    </w:p>
    <w:p w:rsidR="00CF40F4" w:rsidRPr="00CC6DE7" w:rsidRDefault="004C2853" w:rsidP="002B0976">
      <w:pPr>
        <w:spacing w:line="360" w:lineRule="auto"/>
        <w:ind w:firstLineChars="100" w:firstLine="241"/>
        <w:rPr>
          <w:rFonts w:ascii="宋体" w:hAnsi="宋体"/>
          <w:sz w:val="24"/>
        </w:rPr>
      </w:pPr>
      <w:r w:rsidRPr="00CC6DE7">
        <w:rPr>
          <w:rFonts w:ascii="宋体" w:hAnsi="宋体" w:hint="eastAsia"/>
          <w:b/>
          <w:bCs/>
          <w:sz w:val="24"/>
        </w:rPr>
        <w:t>（二）</w:t>
      </w:r>
      <w:r w:rsidR="006A55A4" w:rsidRPr="00CC6DE7">
        <w:rPr>
          <w:rFonts w:ascii="宋体" w:hAnsi="宋体" w:hint="eastAsia"/>
          <w:b/>
          <w:bCs/>
          <w:sz w:val="24"/>
        </w:rPr>
        <w:t>投标人资格要求</w:t>
      </w:r>
      <w:r w:rsidR="00CF40F4" w:rsidRPr="00CC6DE7">
        <w:rPr>
          <w:rFonts w:ascii="宋体" w:hAnsi="宋体" w:hint="eastAsia"/>
          <w:bCs/>
          <w:sz w:val="24"/>
        </w:rPr>
        <w:t xml:space="preserve">  </w:t>
      </w:r>
    </w:p>
    <w:p w:rsidR="00DC5E0F" w:rsidRPr="00DC5E0F" w:rsidRDefault="0037344D" w:rsidP="00DC5E0F">
      <w:pPr>
        <w:spacing w:line="360" w:lineRule="auto"/>
        <w:ind w:firstLineChars="197" w:firstLine="473"/>
        <w:rPr>
          <w:rFonts w:ascii="宋体" w:hAnsi="宋体"/>
          <w:kern w:val="0"/>
          <w:sz w:val="24"/>
        </w:rPr>
      </w:pPr>
      <w:r>
        <w:rPr>
          <w:rFonts w:ascii="宋体" w:hAnsi="宋体" w:hint="eastAsia"/>
          <w:kern w:val="0"/>
          <w:sz w:val="24"/>
        </w:rPr>
        <w:t>（1）</w:t>
      </w:r>
      <w:r w:rsidRPr="0037344D">
        <w:rPr>
          <w:rFonts w:ascii="宋体" w:hAnsi="宋体" w:hint="eastAsia"/>
          <w:kern w:val="0"/>
          <w:sz w:val="24"/>
        </w:rPr>
        <w:t>满足《中华人民共和国政府采购法》第二十二条规定</w:t>
      </w:r>
      <w:r w:rsidR="00DC5E0F" w:rsidRPr="00DC5E0F">
        <w:rPr>
          <w:rFonts w:ascii="宋体" w:hAnsi="宋体" w:hint="eastAsia"/>
          <w:kern w:val="0"/>
          <w:sz w:val="24"/>
        </w:rPr>
        <w:t>；</w:t>
      </w:r>
    </w:p>
    <w:p w:rsidR="00DC5E0F" w:rsidRPr="00DC5E0F" w:rsidRDefault="00935110" w:rsidP="00DC5E0F">
      <w:pPr>
        <w:spacing w:line="360" w:lineRule="auto"/>
        <w:ind w:firstLineChars="197" w:firstLine="473"/>
        <w:rPr>
          <w:rFonts w:ascii="宋体" w:hAnsi="宋体"/>
          <w:kern w:val="0"/>
          <w:sz w:val="24"/>
        </w:rPr>
      </w:pPr>
      <w:r>
        <w:rPr>
          <w:rFonts w:ascii="宋体" w:hAnsi="宋体" w:hint="eastAsia"/>
          <w:kern w:val="0"/>
          <w:sz w:val="24"/>
        </w:rPr>
        <w:t>（2</w:t>
      </w:r>
      <w:r w:rsidR="00DC5E0F" w:rsidRPr="00DC5E0F">
        <w:rPr>
          <w:rFonts w:ascii="宋体" w:hAnsi="宋体" w:hint="eastAsia"/>
          <w:kern w:val="0"/>
          <w:sz w:val="24"/>
        </w:rPr>
        <w:t>）具有省级及以上建设行政主管部门颁发的建设工程质量检测机构资质证书（检测范围为安全性鉴定或建筑工程可靠性鉴定检测）；</w:t>
      </w:r>
    </w:p>
    <w:p w:rsidR="00DC5E0F" w:rsidRPr="00DC5E0F" w:rsidRDefault="00935110" w:rsidP="00DC5E0F">
      <w:pPr>
        <w:spacing w:line="360" w:lineRule="auto"/>
        <w:ind w:firstLineChars="197" w:firstLine="473"/>
        <w:rPr>
          <w:rFonts w:ascii="宋体" w:hAnsi="宋体"/>
          <w:kern w:val="0"/>
          <w:sz w:val="24"/>
        </w:rPr>
      </w:pPr>
      <w:r w:rsidRPr="00E022BE">
        <w:rPr>
          <w:rFonts w:ascii="宋体" w:hAnsi="宋体" w:hint="eastAsia"/>
          <w:kern w:val="0"/>
          <w:sz w:val="24"/>
        </w:rPr>
        <w:t>（3</w:t>
      </w:r>
      <w:r w:rsidR="00C16448">
        <w:rPr>
          <w:rFonts w:ascii="宋体" w:hAnsi="宋体" w:hint="eastAsia"/>
          <w:kern w:val="0"/>
          <w:sz w:val="24"/>
        </w:rPr>
        <w:t>）具有建设行政主管部门颁发的工程设计综合资质</w:t>
      </w:r>
      <w:r w:rsidR="00DC5E0F" w:rsidRPr="00E022BE">
        <w:rPr>
          <w:rFonts w:ascii="宋体" w:hAnsi="宋体" w:hint="eastAsia"/>
          <w:kern w:val="0"/>
          <w:sz w:val="24"/>
        </w:rPr>
        <w:t>或建筑行业</w:t>
      </w:r>
      <w:r w:rsidR="00C16448">
        <w:rPr>
          <w:rFonts w:ascii="宋体" w:hAnsi="宋体" w:hint="eastAsia"/>
          <w:sz w:val="24"/>
        </w:rPr>
        <w:t>乙</w:t>
      </w:r>
      <w:r w:rsidR="00C16448">
        <w:rPr>
          <w:rFonts w:ascii="宋体" w:hAnsi="宋体" w:hint="eastAsia"/>
          <w:kern w:val="0"/>
          <w:sz w:val="24"/>
        </w:rPr>
        <w:t>级及以上设计资质</w:t>
      </w:r>
      <w:r w:rsidR="00DC5E0F" w:rsidRPr="00E022BE">
        <w:rPr>
          <w:rFonts w:ascii="宋体" w:hAnsi="宋体" w:hint="eastAsia"/>
          <w:kern w:val="0"/>
          <w:sz w:val="24"/>
        </w:rPr>
        <w:t>或建筑行业（建筑工程）</w:t>
      </w:r>
      <w:r w:rsidR="00C16448">
        <w:rPr>
          <w:rFonts w:ascii="宋体" w:hAnsi="宋体" w:hint="eastAsia"/>
          <w:sz w:val="24"/>
        </w:rPr>
        <w:t>乙</w:t>
      </w:r>
      <w:r w:rsidR="00DC5E0F" w:rsidRPr="00E022BE">
        <w:rPr>
          <w:rFonts w:ascii="宋体" w:hAnsi="宋体" w:hint="eastAsia"/>
          <w:kern w:val="0"/>
          <w:sz w:val="24"/>
        </w:rPr>
        <w:t>级及以上设计资质；</w:t>
      </w:r>
      <w:r w:rsidR="00DC5E0F" w:rsidRPr="00DC5E0F">
        <w:rPr>
          <w:rFonts w:ascii="宋体" w:hAnsi="宋体" w:hint="eastAsia"/>
          <w:kern w:val="0"/>
          <w:sz w:val="24"/>
        </w:rPr>
        <w:t xml:space="preserve"> </w:t>
      </w:r>
    </w:p>
    <w:p w:rsidR="00DC5E0F" w:rsidRPr="00DC5E0F" w:rsidRDefault="00935110" w:rsidP="00DC5E0F">
      <w:pPr>
        <w:spacing w:line="360" w:lineRule="auto"/>
        <w:ind w:firstLineChars="197" w:firstLine="473"/>
        <w:rPr>
          <w:rFonts w:ascii="宋体" w:hAnsi="宋体"/>
          <w:kern w:val="0"/>
          <w:sz w:val="24"/>
        </w:rPr>
      </w:pPr>
      <w:r>
        <w:rPr>
          <w:rFonts w:ascii="宋体" w:hAnsi="宋体" w:hint="eastAsia"/>
          <w:kern w:val="0"/>
          <w:sz w:val="24"/>
        </w:rPr>
        <w:t>（4</w:t>
      </w:r>
      <w:r w:rsidR="00341FF0">
        <w:rPr>
          <w:rFonts w:ascii="宋体" w:hAnsi="宋体" w:hint="eastAsia"/>
          <w:kern w:val="0"/>
          <w:sz w:val="24"/>
        </w:rPr>
        <w:t>）项目负责人须具有结构工程专业高级及以上职称；</w:t>
      </w:r>
    </w:p>
    <w:p w:rsidR="00DE2859" w:rsidRPr="00E022BE" w:rsidRDefault="00DC5E0F" w:rsidP="00DC5E0F">
      <w:pPr>
        <w:spacing w:line="360" w:lineRule="auto"/>
        <w:ind w:firstLineChars="197" w:firstLine="473"/>
        <w:rPr>
          <w:rFonts w:ascii="宋体" w:hAnsi="宋体"/>
          <w:kern w:val="0"/>
          <w:sz w:val="24"/>
        </w:rPr>
      </w:pPr>
      <w:r w:rsidRPr="00E022BE">
        <w:rPr>
          <w:rFonts w:ascii="宋体" w:hAnsi="宋体" w:hint="eastAsia"/>
          <w:kern w:val="0"/>
          <w:sz w:val="24"/>
        </w:rPr>
        <w:t>注：1、本项目接受联合体投标；具有建设行</w:t>
      </w:r>
      <w:r w:rsidR="00C16448">
        <w:rPr>
          <w:rFonts w:ascii="宋体" w:hAnsi="宋体" w:hint="eastAsia"/>
          <w:kern w:val="0"/>
          <w:sz w:val="24"/>
        </w:rPr>
        <w:t>政主管部门颁发的工程设计综合资质或建筑行业</w:t>
      </w:r>
      <w:r w:rsidR="00C16448">
        <w:rPr>
          <w:rFonts w:ascii="宋体" w:hAnsi="宋体" w:hint="eastAsia"/>
          <w:sz w:val="24"/>
        </w:rPr>
        <w:t>乙</w:t>
      </w:r>
      <w:r w:rsidR="00C16448">
        <w:rPr>
          <w:rFonts w:ascii="宋体" w:hAnsi="宋体" w:hint="eastAsia"/>
          <w:kern w:val="0"/>
          <w:sz w:val="24"/>
        </w:rPr>
        <w:t>级及以上设计资质</w:t>
      </w:r>
      <w:r w:rsidRPr="00E022BE">
        <w:rPr>
          <w:rFonts w:ascii="宋体" w:hAnsi="宋体" w:hint="eastAsia"/>
          <w:kern w:val="0"/>
          <w:sz w:val="24"/>
        </w:rPr>
        <w:t>或建筑行业（建筑工程）</w:t>
      </w:r>
      <w:r w:rsidR="00C16448">
        <w:rPr>
          <w:rFonts w:ascii="宋体" w:hAnsi="宋体" w:hint="eastAsia"/>
          <w:sz w:val="24"/>
        </w:rPr>
        <w:t>乙</w:t>
      </w:r>
      <w:r w:rsidRPr="00E022BE">
        <w:rPr>
          <w:rFonts w:ascii="宋体" w:hAnsi="宋体" w:hint="eastAsia"/>
          <w:kern w:val="0"/>
          <w:sz w:val="24"/>
        </w:rPr>
        <w:t>级及以上设计资质的单位为联合体主体。</w:t>
      </w:r>
    </w:p>
    <w:p w:rsidR="004C1464" w:rsidRDefault="00935110" w:rsidP="00DE2859">
      <w:pPr>
        <w:spacing w:line="360" w:lineRule="auto"/>
        <w:ind w:firstLineChars="197" w:firstLine="473"/>
        <w:rPr>
          <w:rFonts w:ascii="宋体" w:hAnsi="宋体" w:cs="宋体"/>
          <w:kern w:val="0"/>
          <w:sz w:val="24"/>
        </w:rPr>
      </w:pPr>
      <w:r>
        <w:rPr>
          <w:rFonts w:ascii="宋体" w:hAnsi="宋体" w:hint="eastAsia"/>
          <w:sz w:val="24"/>
        </w:rPr>
        <w:t>2</w:t>
      </w:r>
      <w:r w:rsidR="004C1464">
        <w:rPr>
          <w:rFonts w:ascii="宋体" w:hAnsi="宋体" w:hint="eastAsia"/>
          <w:sz w:val="24"/>
        </w:rPr>
        <w:t xml:space="preserve">. </w:t>
      </w:r>
      <w:r w:rsidR="0037344D" w:rsidRPr="0037344D">
        <w:rPr>
          <w:rFonts w:ascii="宋体" w:hAnsi="宋体" w:cs="宋体" w:hint="eastAsia"/>
          <w:kern w:val="0"/>
          <w:sz w:val="24"/>
        </w:rPr>
        <w:t>项目评审开始前，经“信用中国”网站（www.creditchina.gov.cn）、“信用辽宁”网站（www.lncredit.gov.cn）查询被列入失信黑名单、“信用大连”网站</w:t>
      </w:r>
      <w:r w:rsidR="0037344D" w:rsidRPr="0037344D">
        <w:rPr>
          <w:rFonts w:ascii="宋体" w:hAnsi="宋体" w:cs="宋体" w:hint="eastAsia"/>
          <w:kern w:val="0"/>
          <w:sz w:val="24"/>
        </w:rPr>
        <w:lastRenderedPageBreak/>
        <w:t>（credit.dl.cn）大连市重大税收违法案件信息公示平台查询被公示、“中国政府采购网”网站（www.ccgp.gov.cn）政府采购严重违法失信行为信息记录查询被公示、被法院列入失信被执行人的单位不得参加投标。</w:t>
      </w:r>
    </w:p>
    <w:p w:rsidR="00FF1966" w:rsidRDefault="00935110" w:rsidP="00DE2859">
      <w:pPr>
        <w:spacing w:line="360" w:lineRule="auto"/>
        <w:ind w:firstLineChars="197" w:firstLine="473"/>
        <w:rPr>
          <w:rFonts w:ascii="宋体" w:hAnsi="宋体"/>
          <w:sz w:val="24"/>
        </w:rPr>
      </w:pPr>
      <w:r>
        <w:rPr>
          <w:rFonts w:ascii="宋体" w:hAnsi="宋体" w:cs="宋体" w:hint="eastAsia"/>
          <w:kern w:val="0"/>
          <w:sz w:val="24"/>
        </w:rPr>
        <w:t>3</w:t>
      </w:r>
      <w:r w:rsidR="00FF1966">
        <w:rPr>
          <w:rFonts w:ascii="宋体" w:hAnsi="宋体" w:cs="宋体" w:hint="eastAsia"/>
          <w:kern w:val="0"/>
          <w:sz w:val="24"/>
        </w:rPr>
        <w:t>.</w:t>
      </w:r>
      <w:r w:rsidR="00FF1966" w:rsidRPr="00FF1966">
        <w:rPr>
          <w:rFonts w:ascii="宋体" w:hAnsi="宋体" w:cs="宋体" w:hint="eastAsia"/>
          <w:b/>
          <w:bCs/>
          <w:color w:val="000000"/>
          <w:kern w:val="0"/>
          <w:sz w:val="24"/>
          <w:shd w:val="clear" w:color="auto" w:fill="FFFFFF"/>
        </w:rPr>
        <w:t xml:space="preserve"> </w:t>
      </w:r>
      <w:r w:rsidR="0037344D" w:rsidRPr="0037344D">
        <w:rPr>
          <w:rFonts w:ascii="宋体" w:hAnsi="宋体" w:cs="宋体" w:hint="eastAsia"/>
          <w:b/>
          <w:bCs/>
          <w:color w:val="000000"/>
          <w:kern w:val="0"/>
          <w:sz w:val="24"/>
          <w:shd w:val="clear" w:color="auto" w:fill="FFFFFF"/>
        </w:rPr>
        <w:t>请各投标单位随时关注大连市政府采购网、大连市公共资源交易平台发布的疫情相关通知。按照市政府和公共资源交易场所有关疫情防控规定和要求，进入公共资源交易场所必须自行戴好口罩，做好卫生消毒。因自身原因无法进入公共资源交易场所进行文件解密的，视为未提交投标文件,其他事项严格执行大连市新冠状病毒感染的肺炎疫情防控指挥部下发的最新相关文件。</w:t>
      </w:r>
    </w:p>
    <w:p w:rsidR="008145ED" w:rsidRPr="00CC6DE7" w:rsidRDefault="00CF6F92" w:rsidP="00DC5E0F">
      <w:pPr>
        <w:tabs>
          <w:tab w:val="left" w:pos="2250"/>
        </w:tabs>
        <w:adjustRightInd w:val="0"/>
        <w:snapToGrid w:val="0"/>
        <w:spacing w:line="360" w:lineRule="auto"/>
        <w:ind w:firstLineChars="200" w:firstLine="480"/>
        <w:rPr>
          <w:rFonts w:ascii="宋体" w:hAnsi="宋体"/>
          <w:sz w:val="24"/>
        </w:rPr>
      </w:pPr>
      <w:r w:rsidRPr="00CC6DE7">
        <w:rPr>
          <w:rFonts w:ascii="宋体" w:hAnsi="宋体" w:hint="eastAsia"/>
          <w:sz w:val="24"/>
        </w:rPr>
        <w:t>其他要求：</w:t>
      </w:r>
      <w:r w:rsidR="004C1464">
        <w:rPr>
          <w:rFonts w:ascii="宋体" w:hAnsi="宋体" w:hint="eastAsia"/>
          <w:sz w:val="24"/>
        </w:rPr>
        <w:t xml:space="preserve"> </w:t>
      </w:r>
      <w:r w:rsidR="00DC5E0F">
        <w:rPr>
          <w:rFonts w:ascii="宋体" w:hAnsi="宋体"/>
          <w:sz w:val="24"/>
        </w:rPr>
        <w:tab/>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1.投标人只有在法律和财务上独立，并且与招标人没有隶属关系才可以参与本项目的投标。</w:t>
      </w:r>
    </w:p>
    <w:p w:rsidR="000A0632" w:rsidRPr="0040289E" w:rsidRDefault="000A0632" w:rsidP="000A0632">
      <w:pPr>
        <w:adjustRightInd w:val="0"/>
        <w:snapToGrid w:val="0"/>
        <w:spacing w:line="360" w:lineRule="auto"/>
        <w:ind w:firstLineChars="200" w:firstLine="480"/>
        <w:rPr>
          <w:spacing w:val="8"/>
          <w:sz w:val="24"/>
        </w:rPr>
      </w:pPr>
      <w:r w:rsidRPr="0040289E">
        <w:rPr>
          <w:rFonts w:ascii="宋体" w:hAnsi="宋体" w:hint="eastAsia"/>
          <w:sz w:val="24"/>
        </w:rPr>
        <w:t>2.</w:t>
      </w:r>
      <w:r w:rsidRPr="0040289E">
        <w:rPr>
          <w:spacing w:val="8"/>
          <w:sz w:val="24"/>
        </w:rPr>
        <w:t xml:space="preserve"> </w:t>
      </w:r>
      <w:r w:rsidRPr="0040289E">
        <w:rPr>
          <w:spacing w:val="8"/>
          <w:sz w:val="24"/>
        </w:rPr>
        <w:t>与招标人存在利害关系可能影响招标公正性的法人、其他组织或者个人，不得参加投标。</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3.</w:t>
      </w:r>
      <w:r w:rsidRPr="0040289E">
        <w:rPr>
          <w:spacing w:val="8"/>
          <w:sz w:val="24"/>
        </w:rPr>
        <w:t xml:space="preserve"> </w:t>
      </w:r>
      <w:r w:rsidRPr="0040289E">
        <w:rPr>
          <w:spacing w:val="8"/>
          <w:sz w:val="24"/>
        </w:rPr>
        <w:t>单位负责人为同一人或者存在控股、管理关系的不同单位，不得参加同一标段投标或者未划分标段的同一招标项目投标。</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4.法定代表人为同一个人的两个及两个以上法人不得同时参与投标；投标人之间不应存在授权关系。如有此类情况，则只接受先报名的投标人。</w:t>
      </w:r>
    </w:p>
    <w:p w:rsidR="000A0632" w:rsidRPr="0040289E" w:rsidRDefault="000A0632" w:rsidP="000A0632">
      <w:pPr>
        <w:spacing w:line="360" w:lineRule="auto"/>
        <w:ind w:firstLineChars="200" w:firstLine="480"/>
        <w:rPr>
          <w:rFonts w:ascii="宋体" w:hAnsi="宋体"/>
          <w:sz w:val="24"/>
        </w:rPr>
      </w:pPr>
      <w:r w:rsidRPr="0040289E">
        <w:rPr>
          <w:rFonts w:ascii="宋体" w:hAnsi="宋体" w:hint="eastAsia"/>
          <w:sz w:val="24"/>
        </w:rPr>
        <w:t>5.除单一来源采购项目外，为采购项目提供整体设计、规范编制或者项目管理、监理、检测等服务的供应商，不得再参加该采购项目的其他采购活动。</w:t>
      </w:r>
    </w:p>
    <w:p w:rsidR="003D3ACE" w:rsidRPr="000E7DBF" w:rsidRDefault="000A0632" w:rsidP="000A0632">
      <w:pPr>
        <w:adjustRightInd w:val="0"/>
        <w:snapToGrid w:val="0"/>
        <w:spacing w:line="360" w:lineRule="auto"/>
        <w:ind w:firstLine="480"/>
        <w:rPr>
          <w:rFonts w:ascii="宋体" w:hAnsi="宋体"/>
          <w:sz w:val="24"/>
        </w:rPr>
      </w:pPr>
      <w:r w:rsidRPr="0040289E">
        <w:rPr>
          <w:rFonts w:ascii="宋体" w:hAnsi="宋体" w:hint="eastAsia"/>
          <w:sz w:val="24"/>
        </w:rPr>
        <w:t>6.投标人应具备《中华人民共和国政府采购法》第二十二条规定的条件。</w:t>
      </w:r>
    </w:p>
    <w:p w:rsidR="004C2853" w:rsidRPr="000E7DBF" w:rsidRDefault="00384433" w:rsidP="002B0976">
      <w:pPr>
        <w:spacing w:line="360" w:lineRule="auto"/>
        <w:ind w:firstLineChars="100" w:firstLine="241"/>
        <w:rPr>
          <w:rFonts w:ascii="宋体" w:hAnsi="宋体"/>
          <w:sz w:val="24"/>
        </w:rPr>
      </w:pPr>
      <w:r w:rsidRPr="000E7DBF">
        <w:rPr>
          <w:rFonts w:ascii="宋体" w:hAnsi="宋体" w:hint="eastAsia"/>
          <w:b/>
          <w:sz w:val="24"/>
        </w:rPr>
        <w:t>（三）</w:t>
      </w:r>
      <w:r w:rsidR="004464EF" w:rsidRPr="000E7DBF">
        <w:rPr>
          <w:rFonts w:ascii="宋体" w:hAnsi="宋体" w:hint="eastAsia"/>
          <w:b/>
          <w:sz w:val="24"/>
        </w:rPr>
        <w:t>投</w:t>
      </w:r>
      <w:r w:rsidR="004C2853" w:rsidRPr="000E7DBF">
        <w:rPr>
          <w:rFonts w:ascii="宋体" w:hAnsi="宋体" w:hint="eastAsia"/>
          <w:b/>
          <w:sz w:val="24"/>
        </w:rPr>
        <w:t>标费用</w:t>
      </w:r>
    </w:p>
    <w:p w:rsidR="004C2853" w:rsidRPr="000E7DBF" w:rsidRDefault="004C2853" w:rsidP="00002047">
      <w:pPr>
        <w:adjustRightInd w:val="0"/>
        <w:snapToGrid w:val="0"/>
        <w:spacing w:line="360" w:lineRule="auto"/>
        <w:ind w:firstLineChars="200" w:firstLine="480"/>
        <w:rPr>
          <w:rFonts w:ascii="宋体" w:hAnsi="宋体"/>
          <w:sz w:val="24"/>
        </w:rPr>
      </w:pPr>
      <w:r w:rsidRPr="000E7DBF">
        <w:rPr>
          <w:rFonts w:ascii="宋体" w:hAnsi="宋体" w:hint="eastAsia"/>
          <w:sz w:val="24"/>
        </w:rPr>
        <w:t>投标人应承担所有与编写和提交投标文件有关的一切费用，不论投标的结果如何，招标人及</w:t>
      </w:r>
      <w:r w:rsidR="00386CE2" w:rsidRPr="000E7DBF">
        <w:rPr>
          <w:rFonts w:ascii="宋体" w:hAnsi="宋体" w:hint="eastAsia"/>
          <w:sz w:val="24"/>
        </w:rPr>
        <w:t>招标代理人</w:t>
      </w:r>
      <w:r w:rsidRPr="000E7DBF">
        <w:rPr>
          <w:rFonts w:ascii="宋体" w:hAnsi="宋体" w:hint="eastAsia"/>
          <w:sz w:val="24"/>
        </w:rPr>
        <w:t>在任何情况下均无义务和责任承担这些费用。</w:t>
      </w:r>
    </w:p>
    <w:p w:rsidR="0075043E" w:rsidRPr="0004451E" w:rsidRDefault="0075043E" w:rsidP="002B0976">
      <w:pPr>
        <w:spacing w:line="360" w:lineRule="auto"/>
        <w:ind w:firstLineChars="100" w:firstLine="241"/>
        <w:rPr>
          <w:rFonts w:ascii="宋体" w:hAnsi="宋体"/>
          <w:b/>
          <w:sz w:val="24"/>
        </w:rPr>
      </w:pPr>
      <w:r w:rsidRPr="0004451E">
        <w:rPr>
          <w:rFonts w:ascii="宋体" w:hAnsi="宋体" w:hint="eastAsia"/>
          <w:b/>
          <w:sz w:val="24"/>
        </w:rPr>
        <w:t>（四） 促进</w:t>
      </w:r>
      <w:r w:rsidRPr="0004451E">
        <w:rPr>
          <w:rFonts w:ascii="宋体" w:hAnsi="宋体"/>
          <w:b/>
          <w:sz w:val="24"/>
        </w:rPr>
        <w:t>中小企业</w:t>
      </w:r>
      <w:r w:rsidRPr="0004451E">
        <w:rPr>
          <w:rFonts w:ascii="宋体" w:hAnsi="宋体" w:hint="eastAsia"/>
          <w:b/>
          <w:sz w:val="24"/>
        </w:rPr>
        <w:t>发展</w:t>
      </w:r>
    </w:p>
    <w:p w:rsidR="004C1464" w:rsidRPr="007C6093" w:rsidRDefault="004C1464" w:rsidP="004C1464">
      <w:pPr>
        <w:spacing w:line="360" w:lineRule="auto"/>
        <w:ind w:firstLineChars="200" w:firstLine="480"/>
        <w:rPr>
          <w:rFonts w:ascii="宋体" w:hAnsi="宋体"/>
          <w:sz w:val="24"/>
        </w:rPr>
      </w:pPr>
      <w:r w:rsidRPr="007C6093">
        <w:rPr>
          <w:rFonts w:ascii="宋体" w:hAnsi="宋体" w:hint="eastAsia"/>
          <w:sz w:val="24"/>
        </w:rPr>
        <w:t>根据财政部《政府采购促进中小企业发展暂行办法》（财库〔2011〕181号）规定，符合条件的中小企业，享受政府采购扶持政策。</w:t>
      </w:r>
    </w:p>
    <w:p w:rsidR="004C1464" w:rsidRPr="007C6093" w:rsidRDefault="004C1464" w:rsidP="004C1464">
      <w:pPr>
        <w:spacing w:line="360" w:lineRule="auto"/>
        <w:ind w:firstLineChars="100" w:firstLine="240"/>
        <w:rPr>
          <w:rFonts w:ascii="宋体" w:hAnsi="宋体"/>
          <w:sz w:val="24"/>
        </w:rPr>
      </w:pPr>
      <w:r w:rsidRPr="007C6093">
        <w:rPr>
          <w:rFonts w:ascii="宋体" w:hAnsi="宋体" w:hint="eastAsia"/>
          <w:sz w:val="24"/>
        </w:rPr>
        <w:t>1.享受政府采购扶持政策的中小企业，应当同时符合以下条件：</w:t>
      </w:r>
    </w:p>
    <w:p w:rsidR="004C1464" w:rsidRPr="007C6093" w:rsidRDefault="004C1464" w:rsidP="004C1464">
      <w:pPr>
        <w:spacing w:line="360" w:lineRule="auto"/>
        <w:ind w:firstLineChars="100" w:firstLine="240"/>
        <w:rPr>
          <w:rFonts w:ascii="宋体" w:hAnsi="宋体"/>
          <w:sz w:val="24"/>
        </w:rPr>
      </w:pPr>
      <w:r w:rsidRPr="007C6093">
        <w:rPr>
          <w:rFonts w:ascii="宋体" w:hAnsi="宋体" w:hint="eastAsia"/>
          <w:sz w:val="24"/>
        </w:rPr>
        <w:t>①符合中小企业划分标准；</w:t>
      </w:r>
    </w:p>
    <w:p w:rsidR="004C1464" w:rsidRPr="007C6093" w:rsidRDefault="004C1464" w:rsidP="004C1464">
      <w:pPr>
        <w:spacing w:line="360" w:lineRule="auto"/>
        <w:ind w:firstLineChars="100" w:firstLine="240"/>
        <w:rPr>
          <w:rFonts w:ascii="宋体" w:hAnsi="宋体"/>
          <w:sz w:val="24"/>
        </w:rPr>
      </w:pPr>
      <w:r w:rsidRPr="007C6093">
        <w:rPr>
          <w:rFonts w:ascii="宋体" w:hAnsi="宋体" w:hint="eastAsia"/>
          <w:sz w:val="24"/>
        </w:rPr>
        <w:t>②提供本企业制造的货物、承担的工程或者服务，或者提供其他中小企业制造的货物。本项所称货物不包括使用大型企业注册商标的货物。</w:t>
      </w:r>
    </w:p>
    <w:p w:rsidR="004C1464" w:rsidRPr="007C6093" w:rsidRDefault="004C1464" w:rsidP="004C1464">
      <w:pPr>
        <w:spacing w:line="360" w:lineRule="auto"/>
        <w:ind w:firstLineChars="100" w:firstLine="240"/>
        <w:rPr>
          <w:rFonts w:ascii="宋体" w:hAnsi="宋体"/>
          <w:sz w:val="24"/>
        </w:rPr>
      </w:pPr>
      <w:r w:rsidRPr="007C6093">
        <w:rPr>
          <w:rFonts w:ascii="宋体" w:hAnsi="宋体" w:hint="eastAsia"/>
          <w:sz w:val="24"/>
        </w:rPr>
        <w:lastRenderedPageBreak/>
        <w:t>③提供本企业及所供产品制造企业为中小企业的声明函。</w:t>
      </w:r>
    </w:p>
    <w:p w:rsidR="004C1464" w:rsidRPr="007C6093" w:rsidRDefault="004C1464" w:rsidP="00DC5E0F">
      <w:pPr>
        <w:spacing w:line="360" w:lineRule="auto"/>
        <w:ind w:firstLineChars="100" w:firstLine="240"/>
        <w:jc w:val="left"/>
        <w:rPr>
          <w:rFonts w:ascii="宋体" w:hAnsi="宋体"/>
          <w:sz w:val="24"/>
        </w:rPr>
      </w:pPr>
      <w:r w:rsidRPr="007C6093">
        <w:rPr>
          <w:rFonts w:ascii="宋体" w:hAnsi="宋体" w:hint="eastAsia"/>
          <w:sz w:val="24"/>
        </w:rPr>
        <w:t>2.中小企业：符合工信部联企业[2011]300号文件《关于印发中小企业划型标准规定的通知》中小企业划型标准规定的企业。中小企业包括中型企业、小型企业和微型企业。</w:t>
      </w:r>
      <w:r w:rsidR="00DC5E0F">
        <w:rPr>
          <w:rFonts w:ascii="宋体" w:hAnsi="宋体" w:hint="eastAsia"/>
          <w:sz w:val="24"/>
        </w:rPr>
        <w:t xml:space="preserve">   </w:t>
      </w:r>
      <w:r w:rsidRPr="007C6093">
        <w:rPr>
          <w:rFonts w:ascii="宋体" w:hAnsi="宋体" w:hint="eastAsia"/>
          <w:sz w:val="24"/>
        </w:rPr>
        <w:t>3.投标人投标产品是小微企业制造的，其产品报价给予一定比例的扣除，其中：小型企业给予10％的扣除，微型企业给予10％的扣除，用扣除后的价格参与投标报价计算。</w:t>
      </w:r>
    </w:p>
    <w:p w:rsidR="0075043E" w:rsidRPr="0004451E" w:rsidRDefault="004C1464" w:rsidP="004C1464">
      <w:pPr>
        <w:spacing w:line="360" w:lineRule="auto"/>
        <w:ind w:firstLineChars="100" w:firstLine="240"/>
        <w:rPr>
          <w:rFonts w:ascii="宋体" w:hAnsi="宋体"/>
          <w:sz w:val="24"/>
        </w:rPr>
      </w:pPr>
      <w:r w:rsidRPr="007C6093">
        <w:rPr>
          <w:rFonts w:ascii="宋体" w:hAnsi="宋体" w:hint="eastAsia"/>
          <w:sz w:val="24"/>
        </w:rPr>
        <w:t>4.中小企业签订的政府采购合同，履约保证金支付比例为合同金额的5%。</w:t>
      </w:r>
    </w:p>
    <w:p w:rsidR="000A0632" w:rsidRPr="0040289E" w:rsidRDefault="000A0632" w:rsidP="000A0632">
      <w:pPr>
        <w:spacing w:line="360" w:lineRule="auto"/>
        <w:ind w:firstLineChars="100" w:firstLine="241"/>
        <w:rPr>
          <w:rFonts w:ascii="宋体" w:hAnsi="宋体"/>
          <w:b/>
          <w:sz w:val="24"/>
        </w:rPr>
      </w:pPr>
      <w:r w:rsidRPr="0040289E">
        <w:rPr>
          <w:rFonts w:ascii="宋体" w:hAnsi="宋体" w:hint="eastAsia"/>
          <w:b/>
          <w:sz w:val="24"/>
        </w:rPr>
        <w:t>（五）支持监狱企业发展</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根据财库[2014]68号《财政部司法部关于政府采购支持监狱企业发展有关问题的通知》规定，符合条件的监狱企业，享受政府采购扶持政策。</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1.享受政府采购支持的监狱企业，应当同时符合以下条件：</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2.投标人投标产品是监狱企业制造的，并符合条件的，其产品报价给予8％的扣除，用扣除后的价格参与投标报价计算。</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3.监狱企业同时属于小型、微型企业的，其享受的价格扣除比例取小微企业扣除率和监狱企业扣除率中的较大值。</w:t>
      </w:r>
    </w:p>
    <w:p w:rsidR="000A0632" w:rsidRPr="0040289E" w:rsidRDefault="000A0632" w:rsidP="000A0632">
      <w:pPr>
        <w:spacing w:line="360" w:lineRule="auto"/>
        <w:ind w:firstLineChars="100" w:firstLine="241"/>
        <w:rPr>
          <w:rFonts w:ascii="宋体" w:hAnsi="宋体"/>
          <w:b/>
          <w:sz w:val="24"/>
        </w:rPr>
      </w:pPr>
      <w:r w:rsidRPr="0040289E">
        <w:rPr>
          <w:rFonts w:ascii="宋体" w:hAnsi="宋体" w:hint="eastAsia"/>
          <w:b/>
          <w:sz w:val="24"/>
        </w:rPr>
        <w:t>（六）扶持残疾人福利性单位发展</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根据财库〔2017〕141号《财政部民政部中国残疾人联合会关于促进残疾人就业政府采购政策的通知》规定，符合条件的残疾人福利性单位，享受政府采购扶持政策。</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1.享受政府采购扶持政策的残疾人福利性单位，应当同时符合以下条件：</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①安置的残疾人占本单位在职职工人数的比例不低于25%（含25%），并且安置的残疾人人数不少于10人（含10人）；</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②依法与安置的每位残疾人签订了一年以上（含一年）劳动合同或服务协议；</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③为安置的每位残疾人按月足额缴纳了基本养老保险、基本医疗保险、失业保险、工伤保险和生育保险等社会保险费；</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④通过银行等金融机构向安置的每位残疾人，按月支付了不低于单位所在区县适用的</w:t>
      </w:r>
      <w:r w:rsidRPr="0040289E">
        <w:rPr>
          <w:rFonts w:ascii="宋体" w:hAnsi="宋体" w:hint="eastAsia"/>
          <w:sz w:val="24"/>
        </w:rPr>
        <w:lastRenderedPageBreak/>
        <w:t>经省级人民政府批准的月最低工资标准的工资；</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⑤提供本单位制造的货物、承担的工程或者服务（以下简称产品），或者提供其他残疾人福利性单位制造的货物（不包括使用非残疾人福利性单位注册商标的货物）。</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前款所称残疾人是指法定劳动年龄内，持有《中华人民共和国残疾人证》或者《中华人民共和国残疾军人证（1至8级）》的自然人，包括具有劳动条件的劳动意愿的精神残疾人）。在职职工人数是指与残疾人福利性单位建立劳动关系并依法签订劳动合同或者服务协议的雇员人数。</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2.投标人投标产品是残疾人福利性单位制造的，并符合条件的，其产品报价给予8％的扣除，用扣除后的价格参与投标报价计算。</w:t>
      </w:r>
    </w:p>
    <w:p w:rsidR="000A0632" w:rsidRPr="0040289E" w:rsidRDefault="000A0632" w:rsidP="000A0632">
      <w:pPr>
        <w:spacing w:line="360" w:lineRule="auto"/>
        <w:ind w:firstLineChars="100" w:firstLine="240"/>
        <w:rPr>
          <w:rFonts w:ascii="宋体" w:hAnsi="宋体"/>
          <w:sz w:val="24"/>
        </w:rPr>
      </w:pPr>
      <w:r w:rsidRPr="0040289E">
        <w:rPr>
          <w:rFonts w:ascii="宋体" w:hAnsi="宋体" w:hint="eastAsia"/>
          <w:sz w:val="24"/>
        </w:rPr>
        <w:t>3.残疾人福利性单位同时属于小型、微型企业的，其享受的价格扣除比例取小微企业扣除率和残疾人福利性单位扣除率中的较大值。</w:t>
      </w:r>
    </w:p>
    <w:p w:rsidR="000A0632" w:rsidRPr="000C2F3A" w:rsidRDefault="000A0632" w:rsidP="000A0632">
      <w:pPr>
        <w:spacing w:line="360" w:lineRule="auto"/>
        <w:ind w:firstLineChars="100" w:firstLine="241"/>
        <w:rPr>
          <w:rFonts w:ascii="宋体" w:hAnsi="宋体"/>
          <w:b/>
          <w:sz w:val="24"/>
        </w:rPr>
      </w:pPr>
      <w:r w:rsidRPr="000C2F3A">
        <w:rPr>
          <w:rFonts w:ascii="宋体" w:hAnsi="宋体" w:hint="eastAsia"/>
          <w:b/>
          <w:sz w:val="24"/>
        </w:rPr>
        <w:t>（七）</w:t>
      </w:r>
      <w:r w:rsidRPr="000C2F3A">
        <w:rPr>
          <w:rFonts w:ascii="宋体" w:hAnsi="宋体" w:hint="eastAsia"/>
          <w:b/>
          <w:bCs/>
          <w:sz w:val="24"/>
        </w:rPr>
        <w:t>关于质疑的说明</w:t>
      </w:r>
    </w:p>
    <w:p w:rsidR="000A0632" w:rsidRPr="000C2F3A" w:rsidRDefault="000A0632" w:rsidP="000A0632">
      <w:pPr>
        <w:spacing w:line="360" w:lineRule="auto"/>
        <w:ind w:firstLineChars="100" w:firstLine="240"/>
        <w:rPr>
          <w:rFonts w:ascii="宋体" w:hAnsi="宋体"/>
          <w:b/>
          <w:bCs/>
          <w:sz w:val="24"/>
        </w:rPr>
      </w:pPr>
      <w:r w:rsidRPr="000C2F3A">
        <w:rPr>
          <w:rFonts w:ascii="宋体" w:hAnsi="宋体" w:hint="eastAsia"/>
          <w:bCs/>
          <w:sz w:val="24"/>
        </w:rPr>
        <w:t>1．供应商认为招标文件、招标过程、中标结果使得自己的权益受到损害的，可以在知道或者应知其权益受到损害之日起7个工作日内，以书面形式向招标人、招标代理机构提出质疑。</w:t>
      </w:r>
      <w:r w:rsidRPr="000C2F3A">
        <w:rPr>
          <w:rFonts w:ascii="宋体" w:hAnsi="宋体" w:hint="eastAsia"/>
          <w:b/>
          <w:bCs/>
          <w:sz w:val="24"/>
        </w:rPr>
        <w:t>供应商在法定质疑期内须一次性提出针对同一采购程序环节的质疑，重复针对同一采购程序环节提出的质疑将不予受理。</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（1）接收质疑函的方式：质疑函原件书面送达招标代理人，如采用邮寄的方式寄送质疑函以招标代理人签收函件时间为准。</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（2）联系人及电话：</w:t>
      </w:r>
      <w:r>
        <w:rPr>
          <w:rFonts w:ascii="宋体" w:hAnsi="宋体" w:hint="eastAsia"/>
          <w:bCs/>
          <w:sz w:val="24"/>
        </w:rPr>
        <w:t>薛淯泷、0411-84651720</w:t>
      </w:r>
    </w:p>
    <w:p w:rsidR="000A0632" w:rsidRPr="000C2F3A" w:rsidRDefault="000A0632" w:rsidP="000A0632">
      <w:pPr>
        <w:spacing w:line="360" w:lineRule="auto"/>
        <w:ind w:firstLineChars="100" w:firstLine="240"/>
        <w:rPr>
          <w:rFonts w:ascii="宋体" w:hAnsi="宋体"/>
          <w:sz w:val="24"/>
        </w:rPr>
      </w:pPr>
      <w:r w:rsidRPr="000C2F3A">
        <w:rPr>
          <w:rFonts w:ascii="宋体" w:hAnsi="宋体" w:hint="eastAsia"/>
          <w:bCs/>
          <w:sz w:val="24"/>
        </w:rPr>
        <w:t>（3）通信地址：</w:t>
      </w:r>
      <w:r w:rsidRPr="000C2F3A">
        <w:rPr>
          <w:rFonts w:ascii="宋体" w:hAnsi="宋体" w:hint="eastAsia"/>
          <w:sz w:val="24"/>
        </w:rPr>
        <w:t>大连市沙河口区万岁街135号</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2.</w:t>
      </w:r>
      <w:r w:rsidRPr="000C2F3A">
        <w:rPr>
          <w:rFonts w:hint="eastAsia"/>
        </w:rPr>
        <w:t xml:space="preserve"> </w:t>
      </w:r>
      <w:r w:rsidRPr="000C2F3A">
        <w:rPr>
          <w:rFonts w:ascii="宋体" w:hAnsi="宋体" w:hint="eastAsia"/>
          <w:bCs/>
          <w:sz w:val="24"/>
        </w:rPr>
        <w:t>供应商提出质疑应当提交质疑函和必要的证明材料。质疑函应当包括下列内容：</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 xml:space="preserve">　　（1）供应商的姓名或者名称、地址、邮编、联系人及联系电话；</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 xml:space="preserve">　　（2）质疑项目的名称、编号；</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 xml:space="preserve">　　（3）具体、明确的质疑事项和与质疑事项相关的请求；</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 xml:space="preserve">　　（4）事实依据；</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 xml:space="preserve">　　（5）必要的法律依据；</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 xml:space="preserve">　　（6）提出质疑的日期。</w:t>
      </w:r>
    </w:p>
    <w:p w:rsidR="000A0632" w:rsidRPr="000C2F3A" w:rsidRDefault="000A0632" w:rsidP="000A0632">
      <w:pPr>
        <w:spacing w:line="360" w:lineRule="auto"/>
        <w:ind w:firstLineChars="100" w:firstLine="240"/>
        <w:rPr>
          <w:rFonts w:ascii="宋体" w:hAnsi="宋体"/>
          <w:bCs/>
          <w:sz w:val="24"/>
        </w:rPr>
      </w:pPr>
      <w:r w:rsidRPr="000C2F3A">
        <w:rPr>
          <w:rFonts w:ascii="宋体" w:hAnsi="宋体" w:hint="eastAsia"/>
          <w:bCs/>
          <w:sz w:val="24"/>
        </w:rPr>
        <w:t xml:space="preserve">　　供应商为自然人的，应当由本人签字；供应商为法人或者其他组织的，应当由法定代表人、主要负责人，或者其授权代表签字或者盖章，并加盖公章。未按要求签署的质疑函招标代理人不予受理。</w:t>
      </w:r>
    </w:p>
    <w:p w:rsidR="000A0632" w:rsidRPr="00F16996" w:rsidRDefault="000A0632" w:rsidP="000A0632">
      <w:pPr>
        <w:spacing w:line="360" w:lineRule="auto"/>
        <w:ind w:firstLineChars="100" w:firstLine="240"/>
        <w:rPr>
          <w:rFonts w:ascii="宋体" w:hAnsi="宋体"/>
          <w:b/>
          <w:sz w:val="24"/>
        </w:rPr>
      </w:pPr>
      <w:r w:rsidRPr="000C2F3A">
        <w:rPr>
          <w:rFonts w:ascii="宋体" w:hAnsi="宋体" w:hint="eastAsia"/>
          <w:bCs/>
          <w:sz w:val="24"/>
        </w:rPr>
        <w:lastRenderedPageBreak/>
        <w:t>3.</w:t>
      </w:r>
      <w:r w:rsidRPr="000C2F3A">
        <w:rPr>
          <w:rFonts w:hint="eastAsia"/>
        </w:rPr>
        <w:t xml:space="preserve"> </w:t>
      </w:r>
      <w:r w:rsidRPr="000C2F3A">
        <w:rPr>
          <w:rFonts w:ascii="宋体" w:hAnsi="宋体" w:hint="eastAsia"/>
          <w:bCs/>
          <w:sz w:val="24"/>
        </w:rPr>
        <w:t>如有未尽事宜，按照《政府采购供应商质疑答复与投诉处理办法》（财政部94号令）执行。</w:t>
      </w:r>
    </w:p>
    <w:p w:rsidR="004C2853" w:rsidRPr="000E7DBF" w:rsidRDefault="004C2853" w:rsidP="002B0976">
      <w:pPr>
        <w:adjustRightInd w:val="0"/>
        <w:snapToGrid w:val="0"/>
        <w:spacing w:line="360" w:lineRule="auto"/>
        <w:ind w:firstLineChars="98" w:firstLine="354"/>
        <w:jc w:val="center"/>
        <w:outlineLvl w:val="0"/>
        <w:rPr>
          <w:rFonts w:ascii="宋体" w:hAnsi="宋体"/>
          <w:b/>
          <w:bCs/>
          <w:sz w:val="36"/>
          <w:szCs w:val="36"/>
        </w:rPr>
      </w:pPr>
      <w:r w:rsidRPr="000E7DBF">
        <w:rPr>
          <w:rFonts w:ascii="宋体" w:hAnsi="宋体" w:hint="eastAsia"/>
          <w:b/>
          <w:bCs/>
          <w:sz w:val="36"/>
          <w:szCs w:val="36"/>
        </w:rPr>
        <w:t>二、招标文件</w:t>
      </w:r>
    </w:p>
    <w:p w:rsidR="004C2853" w:rsidRPr="000E7DBF" w:rsidRDefault="004C2853" w:rsidP="002B0976">
      <w:pPr>
        <w:adjustRightInd w:val="0"/>
        <w:snapToGrid w:val="0"/>
        <w:spacing w:line="360" w:lineRule="auto"/>
        <w:ind w:firstLineChars="98" w:firstLine="236"/>
        <w:outlineLvl w:val="0"/>
        <w:rPr>
          <w:rFonts w:ascii="宋体" w:hAnsi="宋体"/>
          <w:b/>
          <w:bCs/>
          <w:sz w:val="28"/>
          <w:szCs w:val="28"/>
        </w:rPr>
      </w:pPr>
      <w:r w:rsidRPr="000E7DBF">
        <w:rPr>
          <w:rFonts w:ascii="宋体" w:hAnsi="宋体" w:hint="eastAsia"/>
          <w:b/>
          <w:bCs/>
          <w:sz w:val="24"/>
        </w:rPr>
        <w:t xml:space="preserve">（一）招标文件构成    </w:t>
      </w:r>
    </w:p>
    <w:p w:rsidR="004C2853" w:rsidRPr="000E7DBF" w:rsidRDefault="004C2853" w:rsidP="00F75E79">
      <w:pPr>
        <w:adjustRightInd w:val="0"/>
        <w:snapToGrid w:val="0"/>
        <w:spacing w:line="360" w:lineRule="auto"/>
        <w:ind w:firstLineChars="200" w:firstLine="480"/>
        <w:outlineLvl w:val="0"/>
        <w:rPr>
          <w:rFonts w:ascii="宋体" w:hAnsi="宋体"/>
          <w:bCs/>
          <w:sz w:val="28"/>
          <w:szCs w:val="28"/>
        </w:rPr>
      </w:pPr>
      <w:r w:rsidRPr="000E7DBF">
        <w:rPr>
          <w:rFonts w:ascii="宋体" w:hAnsi="宋体" w:hint="eastAsia"/>
          <w:sz w:val="24"/>
        </w:rPr>
        <w:t>1.招标文件包括：</w:t>
      </w:r>
    </w:p>
    <w:p w:rsidR="004C2853" w:rsidRPr="000E7DBF" w:rsidRDefault="004C2853" w:rsidP="00F75E79">
      <w:pPr>
        <w:adjustRightInd w:val="0"/>
        <w:snapToGrid w:val="0"/>
        <w:spacing w:line="360" w:lineRule="auto"/>
        <w:ind w:firstLineChars="200" w:firstLine="480"/>
        <w:outlineLvl w:val="0"/>
        <w:rPr>
          <w:rFonts w:ascii="宋体" w:hAnsi="宋体"/>
          <w:bCs/>
          <w:sz w:val="28"/>
          <w:szCs w:val="28"/>
        </w:rPr>
      </w:pPr>
      <w:r w:rsidRPr="000E7DBF">
        <w:rPr>
          <w:rFonts w:ascii="宋体" w:hAnsi="宋体" w:hint="eastAsia"/>
          <w:sz w:val="24"/>
        </w:rPr>
        <w:t>投标邀请函</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第一章    投标人须知及前附表</w:t>
      </w:r>
    </w:p>
    <w:p w:rsidR="004C2853" w:rsidRPr="000E7DBF" w:rsidRDefault="004C2853" w:rsidP="00715BB5">
      <w:pPr>
        <w:adjustRightInd w:val="0"/>
        <w:snapToGrid w:val="0"/>
        <w:spacing w:line="360" w:lineRule="auto"/>
        <w:ind w:firstLineChars="200" w:firstLine="480"/>
        <w:rPr>
          <w:rFonts w:ascii="宋体" w:hAnsi="宋体"/>
          <w:sz w:val="24"/>
        </w:rPr>
      </w:pPr>
      <w:r w:rsidRPr="000E7DBF">
        <w:rPr>
          <w:rFonts w:ascii="宋体" w:hAnsi="宋体" w:hint="eastAsia"/>
          <w:sz w:val="24"/>
        </w:rPr>
        <w:t>第二章    合同条款及合同格式</w:t>
      </w:r>
      <w:r w:rsidRPr="000E7DBF">
        <w:rPr>
          <w:rFonts w:ascii="宋体" w:hAnsi="宋体" w:hint="eastAsia"/>
          <w:sz w:val="24"/>
        </w:rPr>
        <w:tab/>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第</w:t>
      </w:r>
      <w:r w:rsidR="00715BB5" w:rsidRPr="000E7DBF">
        <w:rPr>
          <w:rFonts w:ascii="宋体" w:hAnsi="宋体" w:hint="eastAsia"/>
          <w:sz w:val="24"/>
        </w:rPr>
        <w:t>三</w:t>
      </w:r>
      <w:r w:rsidRPr="000E7DBF">
        <w:rPr>
          <w:rFonts w:ascii="宋体" w:hAnsi="宋体" w:hint="eastAsia"/>
          <w:sz w:val="24"/>
        </w:rPr>
        <w:t xml:space="preserve">章    </w:t>
      </w:r>
      <w:r w:rsidR="002876F3" w:rsidRPr="000E7DBF">
        <w:rPr>
          <w:rFonts w:ascii="宋体" w:hAnsi="宋体" w:hint="eastAsia"/>
          <w:sz w:val="24"/>
        </w:rPr>
        <w:t>技术规范及技术要求</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第</w:t>
      </w:r>
      <w:r w:rsidR="00715BB5" w:rsidRPr="000E7DBF">
        <w:rPr>
          <w:rFonts w:ascii="宋体" w:hAnsi="宋体" w:hint="eastAsia"/>
          <w:sz w:val="24"/>
        </w:rPr>
        <w:t>四</w:t>
      </w:r>
      <w:r w:rsidRPr="000E7DBF">
        <w:rPr>
          <w:rFonts w:ascii="宋体" w:hAnsi="宋体" w:hint="eastAsia"/>
          <w:sz w:val="24"/>
        </w:rPr>
        <w:t>章    投标文件格式</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附件</w:t>
      </w:r>
      <w:r w:rsidR="009C28F5">
        <w:rPr>
          <w:rFonts w:ascii="宋体" w:hAnsi="宋体" w:hint="eastAsia"/>
          <w:sz w:val="24"/>
        </w:rPr>
        <w:t>1</w:t>
      </w:r>
      <w:r w:rsidRPr="000E7DBF">
        <w:rPr>
          <w:rFonts w:ascii="宋体" w:hAnsi="宋体" w:hint="eastAsia"/>
          <w:sz w:val="24"/>
        </w:rPr>
        <w:t xml:space="preserve">    </w:t>
      </w:r>
      <w:r w:rsidR="001F7FE3">
        <w:rPr>
          <w:rFonts w:ascii="宋体" w:hAnsi="宋体" w:hint="eastAsia"/>
          <w:sz w:val="24"/>
        </w:rPr>
        <w:t>评审表</w:t>
      </w:r>
    </w:p>
    <w:p w:rsidR="00533458" w:rsidRPr="000E7DBF" w:rsidRDefault="004C2853" w:rsidP="00F75E79">
      <w:pPr>
        <w:adjustRightInd w:val="0"/>
        <w:snapToGrid w:val="0"/>
        <w:spacing w:line="360" w:lineRule="auto"/>
        <w:ind w:left="1" w:firstLineChars="200" w:firstLine="480"/>
        <w:rPr>
          <w:rFonts w:ascii="宋体" w:hAnsi="宋体"/>
          <w:sz w:val="24"/>
        </w:rPr>
      </w:pPr>
      <w:r w:rsidRPr="000E7DBF">
        <w:rPr>
          <w:rFonts w:ascii="宋体" w:hAnsi="宋体" w:hint="eastAsia"/>
          <w:sz w:val="24"/>
        </w:rPr>
        <w:t>2.投标人应认真阅读招标文件中所有的事项、格式、条款、项目任务等要求。如果投标人没有按照招标文件要求提交全部资料或者投标文件没有对招标文件在各方面都作出实质性响应，其投标将被拒绝。</w:t>
      </w:r>
    </w:p>
    <w:p w:rsidR="004C2853" w:rsidRPr="000E7DBF" w:rsidRDefault="00533458" w:rsidP="002B0976">
      <w:pPr>
        <w:adjustRightInd w:val="0"/>
        <w:snapToGrid w:val="0"/>
        <w:spacing w:line="360" w:lineRule="auto"/>
        <w:ind w:firstLineChars="100" w:firstLine="241"/>
        <w:rPr>
          <w:rFonts w:ascii="宋体" w:hAnsi="宋体"/>
          <w:b/>
          <w:sz w:val="24"/>
        </w:rPr>
      </w:pPr>
      <w:r w:rsidRPr="000E7DBF">
        <w:rPr>
          <w:rFonts w:ascii="宋体" w:hAnsi="宋体" w:hint="eastAsia"/>
          <w:b/>
          <w:bCs/>
          <w:sz w:val="24"/>
        </w:rPr>
        <w:t>（二）</w:t>
      </w:r>
      <w:r w:rsidR="004C2853" w:rsidRPr="000E7DBF">
        <w:rPr>
          <w:rFonts w:ascii="宋体" w:hAnsi="宋体" w:hint="eastAsia"/>
          <w:b/>
          <w:bCs/>
          <w:sz w:val="24"/>
        </w:rPr>
        <w:t>招标文件的澄清</w:t>
      </w:r>
    </w:p>
    <w:p w:rsidR="004C2853" w:rsidRPr="000E7DBF" w:rsidRDefault="000A0632" w:rsidP="00F75E79">
      <w:pPr>
        <w:adjustRightInd w:val="0"/>
        <w:snapToGrid w:val="0"/>
        <w:spacing w:line="360" w:lineRule="auto"/>
        <w:ind w:firstLineChars="200" w:firstLine="480"/>
        <w:rPr>
          <w:rFonts w:ascii="宋体" w:hAnsi="宋体"/>
          <w:sz w:val="24"/>
        </w:rPr>
      </w:pPr>
      <w:r w:rsidRPr="0040289E">
        <w:rPr>
          <w:rFonts w:ascii="宋体" w:hAnsi="宋体" w:hint="eastAsia"/>
          <w:sz w:val="24"/>
        </w:rPr>
        <w:t>任何要求对招标文件进行澄清的投标人，均应按招标文件中的通讯地址，以书面形式（如传真等）及时通知招标代理人，招标代理人将及时以书面形式予以答复，同时将书面答复告知所有购买招标文件的投标人，答复中包括所问问题，但不包括问题的来源。</w:t>
      </w:r>
    </w:p>
    <w:p w:rsidR="004C2853" w:rsidRPr="000E7DBF" w:rsidRDefault="004C2853" w:rsidP="002B0976">
      <w:pPr>
        <w:adjustRightInd w:val="0"/>
        <w:snapToGrid w:val="0"/>
        <w:spacing w:line="360" w:lineRule="auto"/>
        <w:ind w:firstLineChars="100" w:firstLine="241"/>
        <w:rPr>
          <w:rFonts w:ascii="宋体" w:hAnsi="宋体"/>
          <w:b/>
          <w:sz w:val="24"/>
        </w:rPr>
      </w:pPr>
      <w:r w:rsidRPr="000E7DBF">
        <w:rPr>
          <w:rFonts w:ascii="宋体" w:hAnsi="宋体" w:hint="eastAsia"/>
          <w:b/>
          <w:bCs/>
          <w:sz w:val="24"/>
        </w:rPr>
        <w:t>（三）招标文件的修改</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1.在投标截止时间前，招标人或者采购代理机构可以对已发出的招标文件进行必要的澄清或者修改。澄清或者修改的内容可能影响投标文件编制的，招标人或者招标代理机构应当在投标截止时间至少15日前，以书面形式通知所有获取招标文件的潜在投标人；不足15日的，采购人或者采购代理机构应当顺延提交投标文件的截止时间。</w:t>
      </w:r>
    </w:p>
    <w:p w:rsidR="004C2853" w:rsidRPr="000E7DBF"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2.招标文件的修改将以书面形式（如传真等）通知所有购买招标文件的投标人，并对其具有约束力。投标人应在24小时内但不超过投标的截止时间，以书面形式（如传真等）确认已收到修改文件</w:t>
      </w:r>
      <w:r w:rsidRPr="0040289E">
        <w:rPr>
          <w:rFonts w:ascii="宋体" w:hAnsi="宋体" w:hint="eastAsia"/>
          <w:bCs/>
          <w:sz w:val="24"/>
        </w:rPr>
        <w:t>或加盖单位公章确认收到，否则因此影响投标活动的任何情况由投标人自行承担。</w:t>
      </w:r>
    </w:p>
    <w:p w:rsidR="00002047" w:rsidRPr="000E7DBF" w:rsidRDefault="00002047" w:rsidP="00F75E79">
      <w:pPr>
        <w:adjustRightInd w:val="0"/>
        <w:snapToGrid w:val="0"/>
        <w:spacing w:line="360" w:lineRule="auto"/>
        <w:ind w:firstLineChars="200" w:firstLine="480"/>
        <w:rPr>
          <w:rFonts w:ascii="宋体" w:hAnsi="宋体"/>
          <w:sz w:val="24"/>
        </w:rPr>
      </w:pPr>
    </w:p>
    <w:p w:rsidR="004C2853" w:rsidRPr="000E7DBF" w:rsidRDefault="004C2853" w:rsidP="002B0976">
      <w:pPr>
        <w:adjustRightInd w:val="0"/>
        <w:snapToGrid w:val="0"/>
        <w:spacing w:line="360" w:lineRule="auto"/>
        <w:ind w:firstLineChars="98" w:firstLine="354"/>
        <w:jc w:val="center"/>
        <w:rPr>
          <w:rFonts w:ascii="宋体" w:hAnsi="宋体"/>
          <w:b/>
          <w:bCs/>
          <w:sz w:val="36"/>
          <w:szCs w:val="36"/>
        </w:rPr>
      </w:pPr>
      <w:r w:rsidRPr="000E7DBF">
        <w:rPr>
          <w:rFonts w:ascii="宋体" w:hAnsi="宋体" w:hint="eastAsia"/>
          <w:b/>
          <w:bCs/>
          <w:sz w:val="36"/>
          <w:szCs w:val="36"/>
        </w:rPr>
        <w:t>三、投标文件的编制</w:t>
      </w:r>
    </w:p>
    <w:p w:rsidR="004C2853" w:rsidRPr="000E7DBF" w:rsidRDefault="00552DB4" w:rsidP="002B0976">
      <w:pPr>
        <w:adjustRightInd w:val="0"/>
        <w:snapToGrid w:val="0"/>
        <w:spacing w:line="360" w:lineRule="auto"/>
        <w:ind w:firstLineChars="100" w:firstLine="241"/>
        <w:rPr>
          <w:rFonts w:ascii="宋体" w:hAnsi="宋体"/>
          <w:b/>
          <w:bCs/>
          <w:sz w:val="28"/>
          <w:szCs w:val="28"/>
        </w:rPr>
      </w:pPr>
      <w:r w:rsidRPr="000E7DBF">
        <w:rPr>
          <w:rFonts w:ascii="宋体" w:hAnsi="宋体" w:hint="eastAsia"/>
          <w:b/>
          <w:bCs/>
          <w:sz w:val="24"/>
        </w:rPr>
        <w:lastRenderedPageBreak/>
        <w:t>（一）</w:t>
      </w:r>
      <w:r w:rsidR="004C2853" w:rsidRPr="000E7DBF">
        <w:rPr>
          <w:rFonts w:ascii="宋体" w:hAnsi="宋体" w:hint="eastAsia"/>
          <w:b/>
          <w:bCs/>
          <w:sz w:val="24"/>
        </w:rPr>
        <w:t>投标的语言</w:t>
      </w:r>
    </w:p>
    <w:p w:rsidR="00552DB4"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投标人提交的投标文件以及投标人与</w:t>
      </w:r>
      <w:r w:rsidR="00386CE2" w:rsidRPr="000E7DBF">
        <w:rPr>
          <w:rFonts w:ascii="宋体" w:hAnsi="宋体" w:hint="eastAsia"/>
          <w:sz w:val="24"/>
        </w:rPr>
        <w:t>招标代理人</w:t>
      </w:r>
      <w:r w:rsidRPr="000E7DBF">
        <w:rPr>
          <w:rFonts w:ascii="宋体" w:hAnsi="宋体" w:hint="eastAsia"/>
          <w:sz w:val="24"/>
        </w:rPr>
        <w:t>就有关投标的所有往来函均应使用中文。</w:t>
      </w:r>
    </w:p>
    <w:p w:rsidR="004C2853" w:rsidRPr="000E7DBF" w:rsidRDefault="00552DB4" w:rsidP="002B0976">
      <w:pPr>
        <w:adjustRightInd w:val="0"/>
        <w:snapToGrid w:val="0"/>
        <w:spacing w:line="360" w:lineRule="auto"/>
        <w:ind w:firstLineChars="100" w:firstLine="241"/>
        <w:rPr>
          <w:rFonts w:ascii="宋体" w:hAnsi="宋体"/>
          <w:sz w:val="24"/>
        </w:rPr>
      </w:pPr>
      <w:r w:rsidRPr="00C30D4C">
        <w:rPr>
          <w:rFonts w:ascii="宋体" w:hAnsi="宋体" w:hint="eastAsia"/>
          <w:b/>
          <w:bCs/>
          <w:sz w:val="24"/>
        </w:rPr>
        <w:t>（二）</w:t>
      </w:r>
      <w:r w:rsidR="004C2853" w:rsidRPr="00C30D4C">
        <w:rPr>
          <w:rFonts w:ascii="宋体" w:hAnsi="宋体" w:hint="eastAsia"/>
          <w:b/>
          <w:bCs/>
          <w:sz w:val="24"/>
        </w:rPr>
        <w:t>投标文件构成</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投标人编写的投标文件应包括下列部分：</w:t>
      </w:r>
    </w:p>
    <w:p w:rsidR="0040367B" w:rsidRPr="000E7DBF" w:rsidRDefault="004C2853" w:rsidP="00F75E79">
      <w:pPr>
        <w:adjustRightInd w:val="0"/>
        <w:snapToGrid w:val="0"/>
        <w:spacing w:line="360" w:lineRule="auto"/>
        <w:ind w:firstLineChars="200" w:firstLine="480"/>
        <w:outlineLvl w:val="0"/>
        <w:rPr>
          <w:rFonts w:ascii="宋体" w:hAnsi="宋体"/>
          <w:sz w:val="24"/>
        </w:rPr>
      </w:pPr>
      <w:r w:rsidRPr="000E7DBF">
        <w:rPr>
          <w:rFonts w:ascii="宋体" w:hAnsi="宋体" w:hint="eastAsia"/>
          <w:sz w:val="24"/>
        </w:rPr>
        <w:t>1</w:t>
      </w:r>
      <w:r w:rsidR="001A6238">
        <w:rPr>
          <w:rFonts w:ascii="宋体" w:hAnsi="宋体" w:hint="eastAsia"/>
          <w:sz w:val="24"/>
        </w:rPr>
        <w:t>．</w:t>
      </w:r>
      <w:r w:rsidRPr="000E7DBF">
        <w:rPr>
          <w:rFonts w:ascii="宋体" w:hAnsi="宋体" w:hint="eastAsia"/>
          <w:sz w:val="24"/>
        </w:rPr>
        <w:t>投标函；</w:t>
      </w:r>
    </w:p>
    <w:p w:rsidR="004C2853" w:rsidRDefault="001A6238" w:rsidP="00F75E79">
      <w:pPr>
        <w:adjustRightInd w:val="0"/>
        <w:snapToGrid w:val="0"/>
        <w:spacing w:line="360" w:lineRule="auto"/>
        <w:ind w:firstLineChars="200" w:firstLine="480"/>
        <w:outlineLvl w:val="0"/>
        <w:rPr>
          <w:rFonts w:ascii="宋体" w:hAnsi="宋体"/>
          <w:sz w:val="24"/>
        </w:rPr>
      </w:pPr>
      <w:r>
        <w:rPr>
          <w:rFonts w:ascii="宋体" w:hAnsi="宋体" w:hint="eastAsia"/>
          <w:sz w:val="24"/>
        </w:rPr>
        <w:t>2．</w:t>
      </w:r>
      <w:r w:rsidR="004C2853" w:rsidRPr="000E7DBF">
        <w:rPr>
          <w:rFonts w:ascii="宋体" w:hAnsi="宋体" w:hint="eastAsia"/>
          <w:sz w:val="24"/>
        </w:rPr>
        <w:t>投标报价表；</w:t>
      </w:r>
    </w:p>
    <w:p w:rsidR="000A0632" w:rsidRPr="0040289E" w:rsidRDefault="000A0632" w:rsidP="000A0632">
      <w:pPr>
        <w:adjustRightInd w:val="0"/>
        <w:snapToGrid w:val="0"/>
        <w:spacing w:line="360" w:lineRule="auto"/>
        <w:ind w:firstLineChars="200" w:firstLine="480"/>
        <w:outlineLvl w:val="0"/>
        <w:rPr>
          <w:rFonts w:ascii="宋体" w:hAnsi="宋体"/>
          <w:sz w:val="24"/>
        </w:rPr>
      </w:pPr>
      <w:r w:rsidRPr="0040289E">
        <w:rPr>
          <w:rFonts w:ascii="宋体" w:hAnsi="宋体" w:hint="eastAsia"/>
          <w:sz w:val="24"/>
        </w:rPr>
        <w:t>（1）小型和微型企业产品报价说明表；</w:t>
      </w:r>
    </w:p>
    <w:p w:rsidR="000A0632" w:rsidRPr="0040289E" w:rsidRDefault="000A0632" w:rsidP="000A0632">
      <w:pPr>
        <w:adjustRightInd w:val="0"/>
        <w:snapToGrid w:val="0"/>
        <w:spacing w:line="360" w:lineRule="auto"/>
        <w:ind w:firstLineChars="200" w:firstLine="480"/>
        <w:outlineLvl w:val="0"/>
        <w:rPr>
          <w:rFonts w:ascii="宋体" w:hAnsi="宋体"/>
          <w:sz w:val="24"/>
        </w:rPr>
      </w:pPr>
      <w:r w:rsidRPr="0040289E">
        <w:rPr>
          <w:rFonts w:ascii="宋体" w:hAnsi="宋体" w:hint="eastAsia"/>
          <w:sz w:val="24"/>
        </w:rPr>
        <w:t>（2）监狱企业产品报价说明表；</w:t>
      </w:r>
    </w:p>
    <w:p w:rsidR="000A0632" w:rsidRPr="000E7DBF" w:rsidRDefault="000A0632" w:rsidP="000A0632">
      <w:pPr>
        <w:adjustRightInd w:val="0"/>
        <w:snapToGrid w:val="0"/>
        <w:spacing w:line="360" w:lineRule="auto"/>
        <w:ind w:firstLineChars="200" w:firstLine="480"/>
        <w:outlineLvl w:val="0"/>
        <w:rPr>
          <w:rFonts w:ascii="宋体" w:hAnsi="宋体"/>
          <w:sz w:val="24"/>
        </w:rPr>
      </w:pPr>
      <w:r w:rsidRPr="0040289E">
        <w:rPr>
          <w:rFonts w:ascii="宋体" w:hAnsi="宋体" w:hint="eastAsia"/>
          <w:sz w:val="24"/>
        </w:rPr>
        <w:t>（3）残疾人福利性单位企业产品报价说明表；</w:t>
      </w:r>
    </w:p>
    <w:p w:rsidR="004C2853" w:rsidRPr="000E7DBF" w:rsidRDefault="001A6238" w:rsidP="00937B1B">
      <w:pPr>
        <w:adjustRightInd w:val="0"/>
        <w:snapToGrid w:val="0"/>
        <w:spacing w:line="360" w:lineRule="auto"/>
        <w:ind w:firstLineChars="200" w:firstLine="480"/>
        <w:rPr>
          <w:rFonts w:ascii="宋体" w:hAnsi="宋体"/>
          <w:sz w:val="24"/>
        </w:rPr>
      </w:pPr>
      <w:r>
        <w:rPr>
          <w:rFonts w:ascii="宋体" w:hAnsi="宋体" w:hint="eastAsia"/>
          <w:sz w:val="24"/>
        </w:rPr>
        <w:t>3．</w:t>
      </w:r>
      <w:r w:rsidR="004C2853" w:rsidRPr="000E7DBF">
        <w:rPr>
          <w:rFonts w:ascii="宋体" w:hAnsi="宋体" w:hint="eastAsia"/>
          <w:sz w:val="24"/>
        </w:rPr>
        <w:t>资格证明文件：</w:t>
      </w:r>
    </w:p>
    <w:p w:rsidR="003F4836" w:rsidRDefault="00937B1B" w:rsidP="00437879">
      <w:pPr>
        <w:adjustRightInd w:val="0"/>
        <w:snapToGrid w:val="0"/>
        <w:spacing w:line="360" w:lineRule="auto"/>
        <w:ind w:firstLineChars="200" w:firstLine="480"/>
        <w:outlineLvl w:val="0"/>
        <w:rPr>
          <w:rFonts w:ascii="宋体" w:hAnsi="宋体"/>
          <w:sz w:val="24"/>
        </w:rPr>
      </w:pPr>
      <w:r w:rsidRPr="000E7DBF">
        <w:rPr>
          <w:rFonts w:ascii="宋体" w:hAnsi="宋体" w:hint="eastAsia"/>
          <w:sz w:val="24"/>
        </w:rPr>
        <w:t>4．</w:t>
      </w:r>
      <w:r w:rsidR="00EA0615" w:rsidRPr="00EA0615">
        <w:rPr>
          <w:rFonts w:ascii="宋体" w:hAnsi="宋体" w:hint="eastAsia"/>
          <w:sz w:val="24"/>
        </w:rPr>
        <w:t>方案编制</w:t>
      </w:r>
      <w:r w:rsidR="00C16131" w:rsidRPr="00EA0615">
        <w:rPr>
          <w:rFonts w:ascii="宋体" w:hAnsi="宋体" w:hint="eastAsia"/>
          <w:sz w:val="24"/>
        </w:rPr>
        <w:t>；</w:t>
      </w:r>
    </w:p>
    <w:p w:rsidR="00EA0615" w:rsidRDefault="00EA0615" w:rsidP="00437879">
      <w:pPr>
        <w:adjustRightInd w:val="0"/>
        <w:snapToGrid w:val="0"/>
        <w:spacing w:line="360" w:lineRule="auto"/>
        <w:ind w:firstLineChars="200" w:firstLine="480"/>
        <w:outlineLvl w:val="0"/>
        <w:rPr>
          <w:rFonts w:ascii="宋体" w:hAnsi="宋体"/>
          <w:bCs/>
          <w:sz w:val="24"/>
        </w:rPr>
      </w:pPr>
      <w:r>
        <w:rPr>
          <w:rFonts w:ascii="宋体" w:hAnsi="宋体" w:hint="eastAsia"/>
          <w:sz w:val="24"/>
        </w:rPr>
        <w:t>5.</w:t>
      </w:r>
      <w:r w:rsidRPr="00EA0615">
        <w:rPr>
          <w:rFonts w:ascii="宋体" w:hAnsi="宋体" w:hint="eastAsia"/>
          <w:bCs/>
          <w:sz w:val="24"/>
        </w:rPr>
        <w:t xml:space="preserve"> </w:t>
      </w:r>
      <w:r>
        <w:rPr>
          <w:rFonts w:ascii="宋体" w:hAnsi="宋体" w:hint="eastAsia"/>
          <w:bCs/>
          <w:sz w:val="24"/>
        </w:rPr>
        <w:t>对重点、难点、关键技术、分析及解决方案；</w:t>
      </w:r>
    </w:p>
    <w:p w:rsidR="00EA0615" w:rsidRDefault="00EA0615" w:rsidP="00437879">
      <w:pPr>
        <w:adjustRightInd w:val="0"/>
        <w:snapToGrid w:val="0"/>
        <w:spacing w:line="360" w:lineRule="auto"/>
        <w:ind w:firstLineChars="200" w:firstLine="480"/>
        <w:outlineLvl w:val="0"/>
        <w:rPr>
          <w:rFonts w:ascii="宋体" w:hAnsi="宋体"/>
          <w:bCs/>
          <w:sz w:val="24"/>
        </w:rPr>
      </w:pPr>
      <w:r>
        <w:rPr>
          <w:rFonts w:ascii="宋体" w:hAnsi="宋体" w:hint="eastAsia"/>
          <w:bCs/>
          <w:sz w:val="24"/>
        </w:rPr>
        <w:t>6.</w:t>
      </w:r>
      <w:r w:rsidRPr="00EA0615">
        <w:rPr>
          <w:rFonts w:ascii="宋体" w:hAnsi="宋体" w:hint="eastAsia"/>
          <w:bCs/>
          <w:sz w:val="24"/>
        </w:rPr>
        <w:t xml:space="preserve"> </w:t>
      </w:r>
      <w:r>
        <w:rPr>
          <w:rFonts w:ascii="宋体" w:hAnsi="宋体" w:hint="eastAsia"/>
          <w:bCs/>
          <w:sz w:val="24"/>
        </w:rPr>
        <w:t>工期保障措施；</w:t>
      </w:r>
    </w:p>
    <w:p w:rsidR="00EA0615" w:rsidRDefault="00EA0615" w:rsidP="00437879">
      <w:pPr>
        <w:adjustRightInd w:val="0"/>
        <w:snapToGrid w:val="0"/>
        <w:spacing w:line="360" w:lineRule="auto"/>
        <w:ind w:firstLineChars="200" w:firstLine="480"/>
        <w:outlineLvl w:val="0"/>
        <w:rPr>
          <w:rFonts w:ascii="宋体" w:hAnsi="宋体"/>
          <w:bCs/>
          <w:sz w:val="24"/>
        </w:rPr>
      </w:pPr>
      <w:r>
        <w:rPr>
          <w:rFonts w:ascii="宋体" w:hAnsi="宋体" w:hint="eastAsia"/>
          <w:bCs/>
          <w:sz w:val="24"/>
        </w:rPr>
        <w:t>7.</w:t>
      </w:r>
      <w:r w:rsidRPr="00EA0615">
        <w:rPr>
          <w:rFonts w:ascii="宋体" w:hAnsi="宋体" w:hint="eastAsia"/>
          <w:bCs/>
          <w:sz w:val="24"/>
        </w:rPr>
        <w:t xml:space="preserve"> </w:t>
      </w:r>
      <w:r>
        <w:rPr>
          <w:rFonts w:ascii="宋体" w:hAnsi="宋体" w:hint="eastAsia"/>
          <w:bCs/>
          <w:sz w:val="24"/>
        </w:rPr>
        <w:t>质量保证措施；</w:t>
      </w:r>
    </w:p>
    <w:p w:rsidR="00EA0615" w:rsidRPr="00EA0615" w:rsidRDefault="00EA0615" w:rsidP="00437879">
      <w:pPr>
        <w:adjustRightInd w:val="0"/>
        <w:snapToGrid w:val="0"/>
        <w:spacing w:line="360" w:lineRule="auto"/>
        <w:ind w:firstLineChars="200" w:firstLine="480"/>
        <w:outlineLvl w:val="0"/>
        <w:rPr>
          <w:rFonts w:ascii="宋体" w:hAnsi="宋体"/>
          <w:sz w:val="24"/>
        </w:rPr>
      </w:pPr>
      <w:r>
        <w:rPr>
          <w:rFonts w:ascii="宋体" w:hAnsi="宋体" w:hint="eastAsia"/>
          <w:bCs/>
          <w:sz w:val="24"/>
        </w:rPr>
        <w:t>8.</w:t>
      </w:r>
      <w:r w:rsidRPr="00EA0615">
        <w:rPr>
          <w:rFonts w:ascii="宋体" w:hAnsi="宋体" w:hint="eastAsia"/>
          <w:color w:val="000000"/>
          <w:sz w:val="24"/>
        </w:rPr>
        <w:t xml:space="preserve"> </w:t>
      </w:r>
      <w:r>
        <w:rPr>
          <w:rFonts w:ascii="宋体" w:hAnsi="宋体" w:hint="eastAsia"/>
          <w:color w:val="000000"/>
          <w:sz w:val="24"/>
        </w:rPr>
        <w:t>投资估算控制；</w:t>
      </w:r>
    </w:p>
    <w:p w:rsidR="004C2853" w:rsidRPr="000E7DBF" w:rsidRDefault="00EA0615" w:rsidP="00F75E79">
      <w:pPr>
        <w:adjustRightInd w:val="0"/>
        <w:snapToGrid w:val="0"/>
        <w:spacing w:line="360" w:lineRule="auto"/>
        <w:ind w:firstLineChars="200" w:firstLine="480"/>
        <w:outlineLvl w:val="0"/>
        <w:rPr>
          <w:rFonts w:ascii="宋体" w:hAnsi="宋体"/>
          <w:sz w:val="24"/>
        </w:rPr>
      </w:pPr>
      <w:r>
        <w:rPr>
          <w:rFonts w:ascii="宋体" w:hAnsi="宋体" w:hint="eastAsia"/>
          <w:sz w:val="24"/>
        </w:rPr>
        <w:t>9</w:t>
      </w:r>
      <w:r w:rsidR="00937B1B" w:rsidRPr="000E7DBF">
        <w:rPr>
          <w:rFonts w:ascii="宋体" w:hAnsi="宋体" w:hint="eastAsia"/>
          <w:sz w:val="24"/>
        </w:rPr>
        <w:t>．其</w:t>
      </w:r>
      <w:r w:rsidR="004C2853" w:rsidRPr="000E7DBF">
        <w:rPr>
          <w:rFonts w:ascii="宋体" w:hAnsi="宋体" w:hint="eastAsia"/>
          <w:sz w:val="24"/>
        </w:rPr>
        <w:t>他</w:t>
      </w:r>
      <w:r w:rsidR="008D4D46" w:rsidRPr="000E7DBF">
        <w:rPr>
          <w:rFonts w:ascii="宋体" w:hAnsi="宋体" w:hint="eastAsia"/>
          <w:sz w:val="24"/>
        </w:rPr>
        <w:t>；</w:t>
      </w:r>
    </w:p>
    <w:p w:rsidR="00C16131" w:rsidRPr="000E7DBF" w:rsidRDefault="00EA0615" w:rsidP="00F75E79">
      <w:pPr>
        <w:adjustRightInd w:val="0"/>
        <w:snapToGrid w:val="0"/>
        <w:spacing w:line="360" w:lineRule="auto"/>
        <w:ind w:firstLineChars="200" w:firstLine="480"/>
        <w:outlineLvl w:val="0"/>
        <w:rPr>
          <w:rFonts w:ascii="宋体" w:hAnsi="宋体"/>
          <w:sz w:val="24"/>
        </w:rPr>
      </w:pPr>
      <w:r>
        <w:rPr>
          <w:rFonts w:ascii="宋体" w:hAnsi="宋体" w:hint="eastAsia"/>
          <w:sz w:val="24"/>
        </w:rPr>
        <w:t>10</w:t>
      </w:r>
      <w:r w:rsidR="00937B1B" w:rsidRPr="000E7DBF">
        <w:rPr>
          <w:rFonts w:ascii="宋体" w:hAnsi="宋体" w:hint="eastAsia"/>
          <w:sz w:val="24"/>
        </w:rPr>
        <w:t>．</w:t>
      </w:r>
      <w:r w:rsidR="00C16131" w:rsidRPr="000E7DBF">
        <w:rPr>
          <w:rFonts w:ascii="宋体" w:hAnsi="宋体" w:hint="eastAsia"/>
          <w:sz w:val="24"/>
        </w:rPr>
        <w:t>投标人需说明的其他问题；</w:t>
      </w:r>
    </w:p>
    <w:p w:rsidR="000A0632" w:rsidRDefault="000A0632" w:rsidP="00F75E79">
      <w:pPr>
        <w:adjustRightInd w:val="0"/>
        <w:snapToGrid w:val="0"/>
        <w:spacing w:line="360" w:lineRule="auto"/>
        <w:ind w:firstLineChars="200" w:firstLine="480"/>
        <w:outlineLvl w:val="0"/>
        <w:rPr>
          <w:rFonts w:ascii="宋体" w:hAnsi="宋体"/>
          <w:sz w:val="24"/>
        </w:rPr>
      </w:pPr>
      <w:r w:rsidRPr="0040289E">
        <w:rPr>
          <w:rFonts w:ascii="宋体" w:hAnsi="宋体" w:hint="eastAsia"/>
          <w:sz w:val="24"/>
        </w:rPr>
        <w:t>以上1-</w:t>
      </w:r>
      <w:r w:rsidR="00E4194A">
        <w:rPr>
          <w:rFonts w:ascii="宋体" w:hAnsi="宋体" w:hint="eastAsia"/>
          <w:sz w:val="24"/>
        </w:rPr>
        <w:t>3</w:t>
      </w:r>
      <w:r w:rsidRPr="0040289E">
        <w:rPr>
          <w:rFonts w:ascii="宋体" w:hAnsi="宋体" w:hint="eastAsia"/>
          <w:sz w:val="24"/>
        </w:rPr>
        <w:t>为投标文件的必要组成部分，须提供证明资料。以上材料（</w:t>
      </w:r>
      <w:r w:rsidR="00B77A42">
        <w:rPr>
          <w:rFonts w:ascii="宋体" w:hAnsi="宋体" w:hint="eastAsia"/>
          <w:sz w:val="24"/>
        </w:rPr>
        <w:t>9</w:t>
      </w:r>
      <w:r w:rsidRPr="0040289E">
        <w:rPr>
          <w:rFonts w:ascii="宋体" w:hAnsi="宋体" w:hint="eastAsia"/>
          <w:sz w:val="24"/>
        </w:rPr>
        <w:t>、</w:t>
      </w:r>
      <w:r w:rsidR="00B77A42">
        <w:rPr>
          <w:rFonts w:ascii="宋体" w:hAnsi="宋体" w:hint="eastAsia"/>
          <w:sz w:val="24"/>
        </w:rPr>
        <w:t>10</w:t>
      </w:r>
      <w:r w:rsidRPr="0040289E">
        <w:rPr>
          <w:rFonts w:ascii="宋体" w:hAnsi="宋体" w:hint="eastAsia"/>
          <w:sz w:val="24"/>
        </w:rPr>
        <w:t>除外）缺少任意一项，投标文件无效。</w:t>
      </w:r>
    </w:p>
    <w:p w:rsidR="004C2853" w:rsidRPr="000E7DBF" w:rsidRDefault="004C2853" w:rsidP="002B0976">
      <w:pPr>
        <w:adjustRightInd w:val="0"/>
        <w:snapToGrid w:val="0"/>
        <w:spacing w:line="360" w:lineRule="auto"/>
        <w:ind w:firstLineChars="98" w:firstLine="236"/>
        <w:outlineLvl w:val="0"/>
        <w:rPr>
          <w:rFonts w:ascii="宋体" w:hAnsi="宋体"/>
          <w:b/>
          <w:sz w:val="24"/>
        </w:rPr>
      </w:pPr>
      <w:r w:rsidRPr="000E7DBF">
        <w:rPr>
          <w:rFonts w:ascii="宋体" w:hAnsi="宋体" w:hint="eastAsia"/>
          <w:b/>
          <w:bCs/>
          <w:sz w:val="24"/>
        </w:rPr>
        <w:t>（三）投标函</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投标人应完整地填写招标文件中的投标函格式和投标报价表及其附件</w:t>
      </w:r>
      <w:r w:rsidR="00533458" w:rsidRPr="000E7DBF">
        <w:rPr>
          <w:rFonts w:ascii="宋体" w:hAnsi="宋体" w:hint="eastAsia"/>
          <w:sz w:val="24"/>
        </w:rPr>
        <w:t>。</w:t>
      </w:r>
    </w:p>
    <w:p w:rsidR="000A0632" w:rsidRDefault="004C2853" w:rsidP="00C21B5F">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t>（四）投标报价</w:t>
      </w:r>
    </w:p>
    <w:p w:rsidR="00D00BF8" w:rsidRPr="00C21B5F" w:rsidRDefault="00D00BF8" w:rsidP="00D00BF8">
      <w:pPr>
        <w:adjustRightInd w:val="0"/>
        <w:snapToGrid w:val="0"/>
        <w:spacing w:line="360" w:lineRule="auto"/>
        <w:ind w:firstLineChars="100" w:firstLine="240"/>
        <w:rPr>
          <w:rFonts w:ascii="宋体" w:hAnsi="宋体"/>
          <w:b/>
          <w:bCs/>
          <w:sz w:val="24"/>
        </w:rPr>
      </w:pPr>
      <w:r>
        <w:rPr>
          <w:rFonts w:ascii="宋体" w:hAnsi="宋体" w:hint="eastAsia"/>
          <w:sz w:val="24"/>
        </w:rPr>
        <w:t xml:space="preserve">  </w:t>
      </w:r>
      <w:r w:rsidRPr="00D00BF8">
        <w:rPr>
          <w:rFonts w:ascii="宋体" w:hAnsi="宋体" w:hint="eastAsia"/>
          <w:sz w:val="24"/>
        </w:rPr>
        <w:t>1.</w:t>
      </w:r>
      <w:r w:rsidRPr="0040289E">
        <w:rPr>
          <w:rFonts w:ascii="宋体" w:hAnsi="宋体" w:hint="eastAsia"/>
          <w:sz w:val="24"/>
        </w:rPr>
        <w:t>投标人的投标文件中只允许有一个总报价，任何有选择的报价将不予接受。</w:t>
      </w:r>
    </w:p>
    <w:p w:rsidR="000A0632" w:rsidRPr="0040289E" w:rsidRDefault="00D00BF8" w:rsidP="000A0632">
      <w:pPr>
        <w:adjustRightInd w:val="0"/>
        <w:snapToGrid w:val="0"/>
        <w:spacing w:line="360" w:lineRule="auto"/>
        <w:ind w:firstLineChars="200" w:firstLine="480"/>
        <w:rPr>
          <w:rFonts w:ascii="宋体" w:hAnsi="宋体"/>
          <w:sz w:val="24"/>
        </w:rPr>
      </w:pPr>
      <w:r>
        <w:rPr>
          <w:rFonts w:ascii="宋体" w:hAnsi="宋体" w:hint="eastAsia"/>
          <w:sz w:val="24"/>
        </w:rPr>
        <w:t>2</w:t>
      </w:r>
      <w:r w:rsidR="000A0632" w:rsidRPr="0040289E">
        <w:rPr>
          <w:rFonts w:ascii="宋体" w:hAnsi="宋体" w:hint="eastAsia"/>
          <w:sz w:val="24"/>
        </w:rPr>
        <w:t>.投标报价应包括</w:t>
      </w:r>
      <w:r w:rsidR="000A0632" w:rsidRPr="0040289E">
        <w:rPr>
          <w:rFonts w:ascii="宋体" w:hAnsi="宋体" w:cs="Arial" w:hint="eastAsia"/>
          <w:kern w:val="0"/>
          <w:sz w:val="24"/>
        </w:rPr>
        <w:t>一切与</w:t>
      </w:r>
      <w:r w:rsidR="000A0632" w:rsidRPr="0040289E">
        <w:rPr>
          <w:rFonts w:ascii="宋体" w:hAnsi="宋体" w:hint="eastAsia"/>
          <w:sz w:val="24"/>
        </w:rPr>
        <w:t>本项目服务</w:t>
      </w:r>
      <w:r w:rsidR="000A0632" w:rsidRPr="0040289E">
        <w:rPr>
          <w:rFonts w:ascii="宋体" w:hAnsi="宋体" w:cs="Arial" w:hint="eastAsia"/>
          <w:kern w:val="0"/>
          <w:sz w:val="24"/>
        </w:rPr>
        <w:t>工作相关的费用。</w:t>
      </w:r>
    </w:p>
    <w:p w:rsidR="004C2853" w:rsidRPr="000E7DBF" w:rsidRDefault="00D00BF8" w:rsidP="000A0632">
      <w:pPr>
        <w:adjustRightInd w:val="0"/>
        <w:snapToGrid w:val="0"/>
        <w:spacing w:line="360" w:lineRule="auto"/>
        <w:ind w:firstLineChars="200" w:firstLine="480"/>
        <w:rPr>
          <w:rFonts w:ascii="宋体" w:hAnsi="宋体"/>
          <w:sz w:val="24"/>
        </w:rPr>
      </w:pPr>
      <w:r>
        <w:rPr>
          <w:rFonts w:ascii="宋体" w:hAnsi="宋体" w:hint="eastAsia"/>
          <w:sz w:val="24"/>
        </w:rPr>
        <w:t>3</w:t>
      </w:r>
      <w:r w:rsidR="000A0632" w:rsidRPr="0040289E">
        <w:rPr>
          <w:rFonts w:ascii="宋体" w:hAnsi="宋体" w:hint="eastAsia"/>
          <w:sz w:val="24"/>
        </w:rPr>
        <w:t>.投标报价表中标明的价格在合同执行过程中是固定不变的，不得以任何理由予以变更。投标人在报价时应充分考虑本次招标的各种风险（包括漏项风险），在合同执行期间中标价不再实行政策性调整和变动。以可调整的价格提交的投标将作为非实质性响应投标而予以拒绝。</w:t>
      </w:r>
    </w:p>
    <w:p w:rsidR="004C2853" w:rsidRPr="000E7DBF" w:rsidRDefault="004C2853" w:rsidP="002B0976">
      <w:pPr>
        <w:adjustRightInd w:val="0"/>
        <w:snapToGrid w:val="0"/>
        <w:spacing w:line="360" w:lineRule="auto"/>
        <w:ind w:firstLineChars="100" w:firstLine="241"/>
        <w:outlineLvl w:val="0"/>
        <w:rPr>
          <w:rFonts w:ascii="宋体" w:hAnsi="宋体"/>
          <w:b/>
          <w:bCs/>
          <w:sz w:val="24"/>
        </w:rPr>
      </w:pPr>
      <w:r w:rsidRPr="000E7DBF">
        <w:rPr>
          <w:rFonts w:ascii="宋体" w:hAnsi="宋体" w:hint="eastAsia"/>
          <w:b/>
          <w:bCs/>
          <w:sz w:val="24"/>
        </w:rPr>
        <w:t>（五）投标货币</w:t>
      </w:r>
    </w:p>
    <w:p w:rsidR="004C2853" w:rsidRPr="000E7DBF" w:rsidRDefault="00C21B5F" w:rsidP="00E522F2">
      <w:pPr>
        <w:adjustRightInd w:val="0"/>
        <w:snapToGrid w:val="0"/>
        <w:spacing w:line="360" w:lineRule="auto"/>
        <w:ind w:firstLineChars="200" w:firstLine="480"/>
        <w:rPr>
          <w:rFonts w:ascii="宋体" w:hAnsi="宋体"/>
          <w:sz w:val="24"/>
        </w:rPr>
      </w:pPr>
      <w:r>
        <w:rPr>
          <w:rFonts w:ascii="宋体" w:hAnsi="宋体" w:hint="eastAsia"/>
          <w:sz w:val="24"/>
        </w:rPr>
        <w:lastRenderedPageBreak/>
        <w:t>投标报价采用人民币报价。</w:t>
      </w:r>
    </w:p>
    <w:p w:rsidR="004C2853" w:rsidRPr="000E7DBF" w:rsidRDefault="004C2853" w:rsidP="002B0976">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t>（六）证明投标人资格</w:t>
      </w:r>
      <w:r w:rsidR="00956CCF" w:rsidRPr="000E7DBF">
        <w:rPr>
          <w:rFonts w:ascii="宋体" w:hAnsi="宋体" w:hint="eastAsia"/>
          <w:b/>
          <w:bCs/>
          <w:sz w:val="24"/>
        </w:rPr>
        <w:t>合格</w:t>
      </w:r>
      <w:r w:rsidRPr="000E7DBF">
        <w:rPr>
          <w:rFonts w:ascii="宋体" w:hAnsi="宋体" w:hint="eastAsia"/>
          <w:b/>
          <w:bCs/>
          <w:sz w:val="24"/>
        </w:rPr>
        <w:t>的文件</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1.投标人应提交证明其有资格参加投标和中标后有能力履行合同的文件，并作为其投标文件的一部分。</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2.投标人提交的中标后有能力履行合同的资格证明文件应使招标人满意。</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（1）投标人必须具备履行合同所需的财务能力、技术能力；</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（2）投标人应有能力履行合同条款中要求的服务。</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（3）营业执照副本复印件；</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（4）中小企业声明函（中小企业提供）；</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（5）招标文件要求的其他证明投标人资格的文件。</w:t>
      </w:r>
    </w:p>
    <w:p w:rsidR="004C2853" w:rsidRPr="000E7DBF"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3.投标人应按招标文件格式要求填写并提交 “资格证明文件”。</w:t>
      </w:r>
    </w:p>
    <w:p w:rsidR="004C2853" w:rsidRPr="000E7DBF" w:rsidRDefault="004C2853" w:rsidP="002B0976">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t>（</w:t>
      </w:r>
      <w:r w:rsidR="00E522F2" w:rsidRPr="000E7DBF">
        <w:rPr>
          <w:rFonts w:ascii="宋体" w:hAnsi="宋体" w:hint="eastAsia"/>
          <w:b/>
          <w:bCs/>
          <w:sz w:val="24"/>
        </w:rPr>
        <w:t>七</w:t>
      </w:r>
      <w:r w:rsidRPr="000E7DBF">
        <w:rPr>
          <w:rFonts w:ascii="宋体" w:hAnsi="宋体" w:hint="eastAsia"/>
          <w:b/>
          <w:bCs/>
          <w:sz w:val="24"/>
        </w:rPr>
        <w:t>）投标保证金</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1.投标人应按招标文件要求递交投标保证金，并作为其投标的一部分。</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2.投标保证金是为了保护招标人免遭因投标人的行为而蒙受损失，招标人在因投标人的行为致使其利益受到严重损害时可从投标人的投标保证金中得到补偿。</w:t>
      </w:r>
    </w:p>
    <w:p w:rsidR="0075043E" w:rsidRPr="0004451E" w:rsidRDefault="000A0632" w:rsidP="000A0632">
      <w:pPr>
        <w:adjustRightInd w:val="0"/>
        <w:snapToGrid w:val="0"/>
        <w:spacing w:line="360" w:lineRule="auto"/>
        <w:ind w:firstLine="480"/>
        <w:rPr>
          <w:rFonts w:ascii="宋体" w:hAnsi="宋体"/>
          <w:sz w:val="24"/>
        </w:rPr>
      </w:pPr>
      <w:r w:rsidRPr="0040289E">
        <w:rPr>
          <w:rFonts w:ascii="宋体" w:hAnsi="宋体" w:hint="eastAsia"/>
          <w:sz w:val="24"/>
        </w:rPr>
        <w:t>3. 投标保证金可以是支票、电汇、汇票、</w:t>
      </w:r>
      <w:r w:rsidRPr="0040289E">
        <w:rPr>
          <w:rFonts w:ascii="宋体" w:hAnsi="宋体" w:hint="eastAsia"/>
          <w:kern w:val="0"/>
          <w:sz w:val="24"/>
        </w:rPr>
        <w:t>银行保函或</w:t>
      </w:r>
      <w:r w:rsidRPr="0040289E">
        <w:rPr>
          <w:rFonts w:ascii="宋体" w:hAnsi="宋体"/>
          <w:kern w:val="0"/>
          <w:sz w:val="24"/>
        </w:rPr>
        <w:t>大连市企业信用担保有限公司</w:t>
      </w:r>
      <w:r w:rsidRPr="0040289E">
        <w:rPr>
          <w:rFonts w:ascii="宋体" w:hAnsi="宋体" w:hint="eastAsia"/>
          <w:kern w:val="0"/>
          <w:sz w:val="24"/>
        </w:rPr>
        <w:t>出具的保函</w:t>
      </w:r>
      <w:r w:rsidRPr="0040289E">
        <w:rPr>
          <w:rFonts w:ascii="宋体" w:hAnsi="宋体" w:hint="eastAsia"/>
          <w:sz w:val="24"/>
        </w:rPr>
        <w:t>的一种</w:t>
      </w:r>
      <w:r w:rsidRPr="0040289E">
        <w:rPr>
          <w:rFonts w:ascii="宋体" w:hAnsi="宋体" w:hint="eastAsia"/>
          <w:kern w:val="0"/>
          <w:sz w:val="24"/>
        </w:rPr>
        <w:t>（投标保证金保函格式见招标文件，</w:t>
      </w:r>
      <w:r w:rsidRPr="0040289E">
        <w:rPr>
          <w:rFonts w:ascii="宋体" w:hAnsi="宋体" w:hint="eastAsia"/>
          <w:sz w:val="24"/>
        </w:rPr>
        <w:t>支票或汇票必须为投标人企业的支票或汇票</w:t>
      </w:r>
      <w:r w:rsidRPr="0040289E">
        <w:rPr>
          <w:rFonts w:ascii="宋体" w:hAnsi="宋体"/>
          <w:sz w:val="24"/>
        </w:rPr>
        <w:t>）</w:t>
      </w:r>
      <w:r w:rsidRPr="0040289E">
        <w:rPr>
          <w:rFonts w:ascii="宋体" w:hAnsi="宋体" w:hint="eastAsia"/>
          <w:sz w:val="24"/>
        </w:rPr>
        <w:t>。</w:t>
      </w:r>
      <w:r w:rsidR="0075043E" w:rsidRPr="0004451E">
        <w:rPr>
          <w:rFonts w:ascii="宋体" w:hAnsi="宋体" w:hint="eastAsia"/>
          <w:b/>
          <w:sz w:val="24"/>
        </w:rPr>
        <w:t>注：开标现场不接受任何形式的投标保证金。</w:t>
      </w:r>
    </w:p>
    <w:p w:rsidR="004C2853" w:rsidRPr="000E7DBF" w:rsidRDefault="004C2853" w:rsidP="00F75E79">
      <w:pPr>
        <w:adjustRightInd w:val="0"/>
        <w:snapToGrid w:val="0"/>
        <w:spacing w:line="360" w:lineRule="auto"/>
        <w:ind w:firstLine="480"/>
        <w:rPr>
          <w:rFonts w:ascii="宋体" w:hAnsi="宋体"/>
          <w:sz w:val="24"/>
        </w:rPr>
      </w:pPr>
      <w:r w:rsidRPr="000E7DBF">
        <w:rPr>
          <w:rFonts w:ascii="宋体" w:hAnsi="宋体" w:hint="eastAsia"/>
          <w:sz w:val="24"/>
        </w:rPr>
        <w:t>4.在开标时，</w:t>
      </w:r>
      <w:r w:rsidR="00896EA4" w:rsidRPr="000E7DBF">
        <w:rPr>
          <w:rFonts w:ascii="宋体" w:hAnsi="宋体" w:hint="eastAsia"/>
          <w:sz w:val="24"/>
        </w:rPr>
        <w:t>对于未能按要求提交投标保证金的投标人，将被视为非响应性投标予以拒绝</w:t>
      </w:r>
      <w:r w:rsidRPr="000E7DBF">
        <w:rPr>
          <w:rFonts w:ascii="宋体" w:hAnsi="宋体" w:hint="eastAsia"/>
          <w:sz w:val="24"/>
        </w:rPr>
        <w:t>。</w:t>
      </w:r>
    </w:p>
    <w:p w:rsidR="004C2853" w:rsidRPr="000E7DBF" w:rsidRDefault="004C2853" w:rsidP="00F75E79">
      <w:pPr>
        <w:adjustRightInd w:val="0"/>
        <w:snapToGrid w:val="0"/>
        <w:spacing w:line="360" w:lineRule="auto"/>
        <w:ind w:firstLine="480"/>
        <w:rPr>
          <w:rFonts w:ascii="宋体" w:hAnsi="宋体"/>
          <w:sz w:val="24"/>
        </w:rPr>
      </w:pPr>
      <w:r w:rsidRPr="000E7DBF">
        <w:rPr>
          <w:rFonts w:ascii="宋体" w:hAnsi="宋体" w:hint="eastAsia"/>
          <w:sz w:val="24"/>
        </w:rPr>
        <w:t>5.未中标</w:t>
      </w:r>
      <w:r w:rsidR="00F876C4" w:rsidRPr="000E7DBF">
        <w:rPr>
          <w:rFonts w:ascii="宋体" w:hAnsi="宋体" w:hint="eastAsia"/>
          <w:sz w:val="24"/>
        </w:rPr>
        <w:t>的</w:t>
      </w:r>
      <w:r w:rsidRPr="000E7DBF">
        <w:rPr>
          <w:rFonts w:ascii="宋体" w:hAnsi="宋体" w:hint="eastAsia"/>
          <w:sz w:val="24"/>
        </w:rPr>
        <w:t>投标人的投标保证金在中标通知书发出后五个工作日内</w:t>
      </w:r>
      <w:r w:rsidR="00442891" w:rsidRPr="000E7DBF">
        <w:rPr>
          <w:rFonts w:ascii="宋体" w:hAnsi="宋体" w:hint="eastAsia"/>
          <w:sz w:val="24"/>
        </w:rPr>
        <w:t>予以</w:t>
      </w:r>
      <w:r w:rsidRPr="000E7DBF">
        <w:rPr>
          <w:rFonts w:ascii="宋体" w:hAnsi="宋体" w:hint="eastAsia"/>
          <w:sz w:val="24"/>
        </w:rPr>
        <w:t>退还（无息）。</w:t>
      </w:r>
    </w:p>
    <w:p w:rsidR="004C2853" w:rsidRPr="000E7DBF" w:rsidRDefault="004C2853" w:rsidP="00F75E79">
      <w:pPr>
        <w:adjustRightInd w:val="0"/>
        <w:snapToGrid w:val="0"/>
        <w:spacing w:line="360" w:lineRule="auto"/>
        <w:ind w:firstLine="480"/>
        <w:rPr>
          <w:rFonts w:ascii="宋体" w:hAnsi="宋体"/>
          <w:sz w:val="24"/>
        </w:rPr>
      </w:pPr>
      <w:r w:rsidRPr="000E7DBF">
        <w:rPr>
          <w:rFonts w:ascii="宋体" w:hAnsi="宋体" w:hint="eastAsia"/>
          <w:sz w:val="24"/>
        </w:rPr>
        <w:t>6.中标人的投标保证金，</w:t>
      </w:r>
      <w:r w:rsidR="002E1275" w:rsidRPr="000E7DBF">
        <w:rPr>
          <w:rFonts w:ascii="宋体" w:hAnsi="宋体" w:hint="eastAsia"/>
          <w:sz w:val="24"/>
        </w:rPr>
        <w:t>在</w:t>
      </w:r>
      <w:r w:rsidRPr="000E7DBF">
        <w:rPr>
          <w:rFonts w:ascii="宋体" w:hAnsi="宋体" w:hint="eastAsia"/>
          <w:sz w:val="24"/>
        </w:rPr>
        <w:t>中标人</w:t>
      </w:r>
      <w:r w:rsidR="00223884" w:rsidRPr="000E7DBF">
        <w:rPr>
          <w:rFonts w:ascii="宋体" w:hAnsi="宋体" w:hint="eastAsia"/>
          <w:sz w:val="24"/>
        </w:rPr>
        <w:t>按照</w:t>
      </w:r>
      <w:r w:rsidRPr="000E7DBF">
        <w:rPr>
          <w:rFonts w:ascii="宋体" w:hAnsi="宋体" w:hint="eastAsia"/>
          <w:sz w:val="24"/>
        </w:rPr>
        <w:t>本招标文件规定签订合同后，</w:t>
      </w:r>
      <w:r w:rsidR="003D1D19" w:rsidRPr="000E7DBF">
        <w:rPr>
          <w:rFonts w:ascii="宋体" w:hAnsi="宋体" w:hint="eastAsia"/>
          <w:sz w:val="24"/>
        </w:rPr>
        <w:t>五个工作日内</w:t>
      </w:r>
      <w:r w:rsidRPr="000E7DBF">
        <w:rPr>
          <w:rFonts w:ascii="宋体" w:hAnsi="宋体" w:hint="eastAsia"/>
          <w:sz w:val="24"/>
        </w:rPr>
        <w:t>予以退还（无息）。</w:t>
      </w:r>
    </w:p>
    <w:p w:rsidR="004C2853" w:rsidRPr="000E7DBF" w:rsidRDefault="004C2853" w:rsidP="00F75E79">
      <w:pPr>
        <w:adjustRightInd w:val="0"/>
        <w:snapToGrid w:val="0"/>
        <w:spacing w:line="360" w:lineRule="auto"/>
        <w:ind w:firstLine="480"/>
        <w:rPr>
          <w:rFonts w:ascii="宋体" w:hAnsi="宋体"/>
          <w:sz w:val="24"/>
        </w:rPr>
      </w:pPr>
      <w:r w:rsidRPr="000E7DBF">
        <w:rPr>
          <w:rFonts w:ascii="宋体" w:hAnsi="宋体" w:hint="eastAsia"/>
          <w:sz w:val="24"/>
        </w:rPr>
        <w:t>7.</w:t>
      </w:r>
      <w:r w:rsidR="002A50BA" w:rsidRPr="000E7DBF">
        <w:rPr>
          <w:rFonts w:ascii="宋体" w:hAnsi="宋体" w:hint="eastAsia"/>
          <w:sz w:val="24"/>
        </w:rPr>
        <w:t>投标人有</w:t>
      </w:r>
      <w:r w:rsidRPr="000E7DBF">
        <w:rPr>
          <w:rFonts w:ascii="宋体" w:hAnsi="宋体" w:hint="eastAsia"/>
          <w:sz w:val="24"/>
        </w:rPr>
        <w:t>下列情况之一</w:t>
      </w:r>
      <w:r w:rsidR="002A50BA" w:rsidRPr="000E7DBF">
        <w:rPr>
          <w:rFonts w:ascii="宋体" w:hAnsi="宋体" w:hint="eastAsia"/>
          <w:sz w:val="24"/>
        </w:rPr>
        <w:t>的</w:t>
      </w:r>
      <w:r w:rsidRPr="000E7DBF">
        <w:rPr>
          <w:rFonts w:ascii="宋体" w:hAnsi="宋体" w:hint="eastAsia"/>
          <w:sz w:val="24"/>
        </w:rPr>
        <w:t>，投标保证金将被没收：</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（1）弄虚作假或与其他投标人串通骗取中标</w:t>
      </w:r>
      <w:r w:rsidR="004D0FC1" w:rsidRPr="000E7DBF">
        <w:rPr>
          <w:rFonts w:ascii="宋体" w:hAnsi="宋体" w:hint="eastAsia"/>
          <w:sz w:val="24"/>
        </w:rPr>
        <w:t>的</w:t>
      </w:r>
      <w:r w:rsidRPr="000E7DBF">
        <w:rPr>
          <w:rFonts w:ascii="宋体" w:hAnsi="宋体" w:hint="eastAsia"/>
          <w:sz w:val="24"/>
        </w:rPr>
        <w:t>；</w:t>
      </w:r>
    </w:p>
    <w:p w:rsidR="00B856FD"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（2）</w:t>
      </w:r>
      <w:r w:rsidR="004D0FC1" w:rsidRPr="000E7DBF">
        <w:rPr>
          <w:rFonts w:ascii="宋体" w:hAnsi="宋体" w:hint="eastAsia"/>
          <w:sz w:val="24"/>
        </w:rPr>
        <w:t>在</w:t>
      </w:r>
      <w:r w:rsidRPr="000E7DBF">
        <w:rPr>
          <w:rFonts w:ascii="宋体" w:hAnsi="宋体" w:hint="eastAsia"/>
          <w:sz w:val="24"/>
        </w:rPr>
        <w:t>投标有效期内撤回其投标文件</w:t>
      </w:r>
      <w:r w:rsidR="004D0FC1" w:rsidRPr="000E7DBF">
        <w:rPr>
          <w:rFonts w:ascii="宋体" w:hAnsi="宋体" w:hint="eastAsia"/>
          <w:sz w:val="24"/>
        </w:rPr>
        <w:t>的</w:t>
      </w:r>
      <w:r w:rsidRPr="000E7DBF">
        <w:rPr>
          <w:rFonts w:ascii="宋体" w:hAnsi="宋体" w:hint="eastAsia"/>
          <w:sz w:val="24"/>
        </w:rPr>
        <w:t>；</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（3）因</w:t>
      </w:r>
      <w:r w:rsidR="00CD78B8" w:rsidRPr="000E7DBF">
        <w:rPr>
          <w:rFonts w:ascii="宋体" w:hAnsi="宋体" w:hint="eastAsia"/>
          <w:sz w:val="24"/>
        </w:rPr>
        <w:t>中</w:t>
      </w:r>
      <w:r w:rsidR="007571C5" w:rsidRPr="000E7DBF">
        <w:rPr>
          <w:rFonts w:ascii="宋体" w:hAnsi="宋体" w:hint="eastAsia"/>
          <w:sz w:val="24"/>
        </w:rPr>
        <w:t>标人</w:t>
      </w:r>
      <w:r w:rsidRPr="000E7DBF">
        <w:rPr>
          <w:rFonts w:ascii="宋体" w:hAnsi="宋体" w:hint="eastAsia"/>
          <w:sz w:val="24"/>
        </w:rPr>
        <w:t>过错被废除授标；</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（4）</w:t>
      </w:r>
      <w:r w:rsidR="00CD78B8" w:rsidRPr="000E7DBF">
        <w:rPr>
          <w:rFonts w:ascii="宋体" w:hAnsi="宋体" w:hint="eastAsia"/>
          <w:sz w:val="24"/>
        </w:rPr>
        <w:t>中</w:t>
      </w:r>
      <w:r w:rsidR="007571C5" w:rsidRPr="000E7DBF">
        <w:rPr>
          <w:rFonts w:ascii="宋体" w:hAnsi="宋体" w:hint="eastAsia"/>
          <w:sz w:val="24"/>
        </w:rPr>
        <w:t>标人</w:t>
      </w:r>
      <w:r w:rsidRPr="000E7DBF">
        <w:rPr>
          <w:rFonts w:ascii="宋体" w:hAnsi="宋体" w:hint="eastAsia"/>
          <w:sz w:val="24"/>
        </w:rPr>
        <w:t>未按要求在规定时间内签订合同</w:t>
      </w:r>
      <w:r w:rsidR="00437879" w:rsidRPr="000E7DBF">
        <w:rPr>
          <w:rFonts w:ascii="宋体" w:hAnsi="宋体" w:hint="eastAsia"/>
          <w:sz w:val="24"/>
        </w:rPr>
        <w:t>的</w:t>
      </w:r>
      <w:r w:rsidRPr="000E7DBF">
        <w:rPr>
          <w:rFonts w:ascii="宋体" w:hAnsi="宋体" w:hint="eastAsia"/>
          <w:sz w:val="24"/>
        </w:rPr>
        <w:t>；</w:t>
      </w:r>
    </w:p>
    <w:p w:rsidR="006B7928"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（5）法律法规规定其他</w:t>
      </w:r>
      <w:r w:rsidR="003E6210" w:rsidRPr="000E7DBF">
        <w:rPr>
          <w:rFonts w:ascii="宋体" w:hAnsi="宋体" w:hint="eastAsia"/>
          <w:sz w:val="24"/>
        </w:rPr>
        <w:t>严重</w:t>
      </w:r>
      <w:r w:rsidRPr="000E7DBF">
        <w:rPr>
          <w:rFonts w:ascii="宋体" w:hAnsi="宋体" w:hint="eastAsia"/>
          <w:sz w:val="24"/>
        </w:rPr>
        <w:t xml:space="preserve">损害招标人利益的情形。 </w:t>
      </w:r>
    </w:p>
    <w:p w:rsidR="004C2853" w:rsidRPr="000E7DBF" w:rsidRDefault="004C2853" w:rsidP="002B0976">
      <w:pPr>
        <w:adjustRightInd w:val="0"/>
        <w:snapToGrid w:val="0"/>
        <w:spacing w:line="360" w:lineRule="auto"/>
        <w:ind w:firstLineChars="200" w:firstLine="482"/>
        <w:outlineLvl w:val="0"/>
        <w:rPr>
          <w:rFonts w:ascii="宋体" w:hAnsi="宋体"/>
          <w:sz w:val="24"/>
        </w:rPr>
      </w:pPr>
      <w:r w:rsidRPr="000E7DBF">
        <w:rPr>
          <w:rFonts w:ascii="宋体" w:hAnsi="宋体" w:hint="eastAsia"/>
          <w:b/>
          <w:bCs/>
          <w:sz w:val="24"/>
        </w:rPr>
        <w:lastRenderedPageBreak/>
        <w:t>（</w:t>
      </w:r>
      <w:r w:rsidR="00E522F2" w:rsidRPr="000E7DBF">
        <w:rPr>
          <w:rFonts w:ascii="宋体" w:hAnsi="宋体" w:hint="eastAsia"/>
          <w:b/>
          <w:bCs/>
          <w:sz w:val="24"/>
        </w:rPr>
        <w:t>八</w:t>
      </w:r>
      <w:r w:rsidRPr="000E7DBF">
        <w:rPr>
          <w:rFonts w:ascii="宋体" w:hAnsi="宋体" w:hint="eastAsia"/>
          <w:b/>
          <w:bCs/>
          <w:sz w:val="24"/>
        </w:rPr>
        <w:t>）投标有效期</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1.所有投标应从开标之日起，90个日历日计算的投标有效期内有效。</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2.在特殊情况下，在原投标有效期期满之前，</w:t>
      </w:r>
      <w:r w:rsidR="00386CE2" w:rsidRPr="000E7DBF">
        <w:rPr>
          <w:rFonts w:ascii="宋体" w:hAnsi="宋体" w:hint="eastAsia"/>
          <w:sz w:val="24"/>
        </w:rPr>
        <w:t>招标代理人</w:t>
      </w:r>
      <w:r w:rsidRPr="000E7DBF">
        <w:rPr>
          <w:rFonts w:ascii="宋体" w:hAnsi="宋体" w:hint="eastAsia"/>
          <w:sz w:val="24"/>
        </w:rPr>
        <w:t>可征得投标人同意延长投标有效期。这种要求和答复均应为书面形式（如传真等）。投标人可以拒绝</w:t>
      </w:r>
      <w:r w:rsidR="00386CE2" w:rsidRPr="000E7DBF">
        <w:rPr>
          <w:rFonts w:ascii="宋体" w:hAnsi="宋体" w:hint="eastAsia"/>
          <w:sz w:val="24"/>
        </w:rPr>
        <w:t>招标代理人</w:t>
      </w:r>
      <w:r w:rsidRPr="000E7DBF">
        <w:rPr>
          <w:rFonts w:ascii="宋体" w:hAnsi="宋体" w:hint="eastAsia"/>
          <w:sz w:val="24"/>
        </w:rPr>
        <w:t>的这种要求而不被没收投标保证金。同意延长的投标人不允许修改其投标文件，但要相应延长其投标保证金的有效期。</w:t>
      </w:r>
    </w:p>
    <w:p w:rsidR="004C2853" w:rsidRPr="000E7DBF" w:rsidRDefault="004C2853" w:rsidP="002B0976">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t>（</w:t>
      </w:r>
      <w:r w:rsidR="00E522F2" w:rsidRPr="000E7DBF">
        <w:rPr>
          <w:rFonts w:ascii="宋体" w:hAnsi="宋体" w:hint="eastAsia"/>
          <w:b/>
          <w:bCs/>
          <w:sz w:val="24"/>
        </w:rPr>
        <w:t>九</w:t>
      </w:r>
      <w:r w:rsidRPr="000E7DBF">
        <w:rPr>
          <w:rFonts w:ascii="宋体" w:hAnsi="宋体" w:hint="eastAsia"/>
          <w:b/>
          <w:bCs/>
          <w:sz w:val="24"/>
        </w:rPr>
        <w:t>）投标文件的式样和签署</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本项目实行电子网络招标，以CA锁在线解密为主，光盘为辅。电子投标文件要求：</w:t>
      </w:r>
    </w:p>
    <w:p w:rsidR="00701D25" w:rsidRPr="00701D25" w:rsidRDefault="00C21B5F" w:rsidP="00701D25">
      <w:pPr>
        <w:adjustRightInd w:val="0"/>
        <w:snapToGrid w:val="0"/>
        <w:spacing w:line="360" w:lineRule="auto"/>
        <w:ind w:firstLineChars="200" w:firstLine="480"/>
        <w:rPr>
          <w:rFonts w:ascii="宋体" w:hAnsi="宋体"/>
          <w:sz w:val="24"/>
        </w:rPr>
      </w:pPr>
      <w:r>
        <w:rPr>
          <w:rFonts w:ascii="宋体" w:hAnsi="宋体" w:hint="eastAsia"/>
          <w:sz w:val="24"/>
        </w:rPr>
        <w:t>1</w:t>
      </w:r>
      <w:r w:rsidR="00701D25" w:rsidRPr="00701D25">
        <w:rPr>
          <w:rFonts w:ascii="宋体" w:hAnsi="宋体" w:hint="eastAsia"/>
          <w:sz w:val="24"/>
        </w:rPr>
        <w:t xml:space="preserve">、软件生成ndltf格式（不加密）投标文件刻录光盘3张，光盘上标注公司名称； </w:t>
      </w:r>
    </w:p>
    <w:p w:rsidR="00701D25" w:rsidRPr="00701D25" w:rsidRDefault="00C21B5F" w:rsidP="00701D25">
      <w:pPr>
        <w:adjustRightInd w:val="0"/>
        <w:snapToGrid w:val="0"/>
        <w:spacing w:line="360" w:lineRule="auto"/>
        <w:ind w:firstLineChars="200" w:firstLine="480"/>
        <w:rPr>
          <w:rFonts w:ascii="宋体" w:hAnsi="宋体"/>
          <w:sz w:val="24"/>
        </w:rPr>
      </w:pPr>
      <w:r>
        <w:rPr>
          <w:rFonts w:ascii="宋体" w:hAnsi="宋体" w:hint="eastAsia"/>
          <w:sz w:val="24"/>
        </w:rPr>
        <w:t>2</w:t>
      </w:r>
      <w:r w:rsidR="00701D25" w:rsidRPr="00701D25">
        <w:rPr>
          <w:rFonts w:ascii="宋体" w:hAnsi="宋体" w:hint="eastAsia"/>
          <w:sz w:val="24"/>
        </w:rPr>
        <w:t>、软件生成dltf格式（加密）投标文件一份，供应商应在开标时间前，在大连市公共资源交易中心网站业务系统“上传投标文件”中上传加密投标文件（.dltf加密），并进行模拟解密，确认“模拟解密成功”。</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注：</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（1）开标时，投标人应携带模拟解密成功的CA锁在项目所在开标室内进行电子投标文件解密。</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（2）光盘要求统一放入一个密封的文件袋内，封面注明“项目名称、投标单位、联系人、联系电话等”。</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（3）电子格式投标文件中要求签章的地方必须使用CA锁签章。</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（4）CA锁上传在线解密文件与光盘内容不一致时，以CA锁上传在线解密的投标文件为准。</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（5）投标人须按招标文件规定进行密封及标志，若未按规定进行密封及标志，招标人将不承担投标文件错投错放或提前开封以及投标文件被拒绝的责任。</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（6）投标人请下载新点投标文件制作软件（更新至最新版本），进行制作投标文件。</w:t>
      </w:r>
    </w:p>
    <w:p w:rsidR="00701D25" w:rsidRPr="00701D25"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（7）制作电子标书时如遇到需要签字而电子版无法签字时，请在纸质文件上签好后扫描至电子标书。</w:t>
      </w:r>
    </w:p>
    <w:p w:rsidR="004C2853" w:rsidRPr="000E7DBF" w:rsidRDefault="00701D25" w:rsidP="00701D25">
      <w:pPr>
        <w:adjustRightInd w:val="0"/>
        <w:snapToGrid w:val="0"/>
        <w:spacing w:line="360" w:lineRule="auto"/>
        <w:ind w:firstLineChars="200" w:firstLine="480"/>
        <w:rPr>
          <w:rFonts w:ascii="宋体" w:hAnsi="宋体"/>
          <w:sz w:val="24"/>
        </w:rPr>
      </w:pPr>
      <w:r w:rsidRPr="00701D25">
        <w:rPr>
          <w:rFonts w:ascii="宋体" w:hAnsi="宋体" w:hint="eastAsia"/>
          <w:sz w:val="24"/>
        </w:rPr>
        <w:t>（8）如果投标文件中有多张图片，请将单张图片大小控制在500K以内（使用图片压缩软件），最高不要超过1M，否则会无法生成投标文件、评标时专家评委查阅速度也将较慢。若投标人出现电子投标文件生成格式不符或生成电子投标文件的CA锁与解密所使用的CA锁不一致等问题，导致无法解密或解密失败，按无效投标处理。</w:t>
      </w:r>
    </w:p>
    <w:p w:rsidR="00002047" w:rsidRPr="000E7DBF" w:rsidRDefault="00002047" w:rsidP="00F75E79">
      <w:pPr>
        <w:adjustRightInd w:val="0"/>
        <w:snapToGrid w:val="0"/>
        <w:spacing w:line="360" w:lineRule="auto"/>
        <w:ind w:firstLineChars="200" w:firstLine="480"/>
        <w:rPr>
          <w:rFonts w:ascii="宋体" w:hAnsi="宋体"/>
          <w:sz w:val="24"/>
        </w:rPr>
      </w:pPr>
    </w:p>
    <w:p w:rsidR="004C2853" w:rsidRPr="000E7DBF" w:rsidRDefault="004C2853" w:rsidP="0037344D">
      <w:pPr>
        <w:adjustRightInd w:val="0"/>
        <w:snapToGrid w:val="0"/>
        <w:spacing w:line="360" w:lineRule="auto"/>
        <w:jc w:val="center"/>
        <w:outlineLvl w:val="0"/>
        <w:rPr>
          <w:rFonts w:ascii="宋体" w:hAnsi="宋体"/>
          <w:b/>
          <w:sz w:val="36"/>
          <w:szCs w:val="36"/>
        </w:rPr>
      </w:pPr>
      <w:r w:rsidRPr="000E7DBF">
        <w:rPr>
          <w:rFonts w:ascii="宋体" w:hAnsi="宋体" w:hint="eastAsia"/>
          <w:b/>
          <w:bCs/>
          <w:sz w:val="36"/>
          <w:szCs w:val="36"/>
        </w:rPr>
        <w:lastRenderedPageBreak/>
        <w:t>四、投标文件的递交</w:t>
      </w:r>
    </w:p>
    <w:p w:rsidR="004C2853" w:rsidRPr="000E7DBF" w:rsidRDefault="004C2853" w:rsidP="002B0976">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t>（一）投标文件的密封和标记</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投标文件须按以下要求装袋密封：</w:t>
      </w:r>
    </w:p>
    <w:p w:rsidR="00B81A12" w:rsidRDefault="00B81A12" w:rsidP="000A0632">
      <w:pPr>
        <w:adjustRightInd w:val="0"/>
        <w:snapToGrid w:val="0"/>
        <w:spacing w:line="360" w:lineRule="auto"/>
        <w:ind w:firstLineChars="200" w:firstLine="480"/>
        <w:rPr>
          <w:rFonts w:ascii="宋体" w:hAnsi="宋体"/>
          <w:sz w:val="24"/>
        </w:rPr>
      </w:pPr>
      <w:r w:rsidRPr="00701D25">
        <w:rPr>
          <w:rFonts w:ascii="宋体" w:hAnsi="宋体" w:hint="eastAsia"/>
          <w:sz w:val="24"/>
        </w:rPr>
        <w:t>光盘</w:t>
      </w:r>
      <w:r>
        <w:rPr>
          <w:rFonts w:ascii="宋体" w:hAnsi="宋体" w:hint="eastAsia"/>
          <w:sz w:val="24"/>
        </w:rPr>
        <w:t>需单独</w:t>
      </w:r>
      <w:r w:rsidRPr="00701D25">
        <w:rPr>
          <w:rFonts w:ascii="宋体" w:hAnsi="宋体" w:hint="eastAsia"/>
          <w:sz w:val="24"/>
        </w:rPr>
        <w:t>放入一个密封的文件袋内，封面注明“</w:t>
      </w:r>
      <w:r w:rsidRPr="0040289E">
        <w:rPr>
          <w:rFonts w:ascii="宋体" w:hAnsi="宋体" w:hint="eastAsia"/>
          <w:sz w:val="24"/>
        </w:rPr>
        <w:t>项目名称、招标编号、投标人名称</w:t>
      </w:r>
      <w:r w:rsidRPr="00701D25">
        <w:rPr>
          <w:rFonts w:ascii="宋体" w:hAnsi="宋体" w:hint="eastAsia"/>
          <w:sz w:val="24"/>
        </w:rPr>
        <w:t>”。</w:t>
      </w:r>
    </w:p>
    <w:p w:rsidR="004C2853" w:rsidRPr="000E7DBF" w:rsidRDefault="004C2853" w:rsidP="002B0976">
      <w:pPr>
        <w:adjustRightInd w:val="0"/>
        <w:snapToGrid w:val="0"/>
        <w:spacing w:line="360" w:lineRule="auto"/>
        <w:ind w:firstLineChars="200" w:firstLine="482"/>
        <w:rPr>
          <w:rFonts w:ascii="宋体" w:hAnsi="宋体"/>
          <w:sz w:val="24"/>
        </w:rPr>
      </w:pPr>
      <w:r w:rsidRPr="000E7DBF">
        <w:rPr>
          <w:rFonts w:ascii="宋体" w:hAnsi="宋体" w:hint="eastAsia"/>
          <w:b/>
          <w:bCs/>
          <w:sz w:val="24"/>
        </w:rPr>
        <w:t>（二）投标截止时间</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1.</w:t>
      </w:r>
      <w:r w:rsidR="00386CE2" w:rsidRPr="000E7DBF">
        <w:rPr>
          <w:rFonts w:ascii="宋体" w:hAnsi="宋体" w:hint="eastAsia"/>
          <w:sz w:val="24"/>
        </w:rPr>
        <w:t>招标代理人</w:t>
      </w:r>
      <w:r w:rsidRPr="000E7DBF">
        <w:rPr>
          <w:rFonts w:ascii="宋体" w:hAnsi="宋体" w:hint="eastAsia"/>
          <w:sz w:val="24"/>
        </w:rPr>
        <w:t>收到投标文件的时间不得迟于</w:t>
      </w:r>
      <w:r w:rsidR="007112F4" w:rsidRPr="000E7DBF">
        <w:rPr>
          <w:rFonts w:ascii="宋体" w:hAnsi="宋体" w:hint="eastAsia"/>
          <w:sz w:val="24"/>
        </w:rPr>
        <w:t>“投标邀请函”</w:t>
      </w:r>
      <w:r w:rsidRPr="000E7DBF">
        <w:rPr>
          <w:rFonts w:ascii="宋体" w:hAnsi="宋体" w:hint="eastAsia"/>
          <w:sz w:val="24"/>
        </w:rPr>
        <w:t>中规定的</w:t>
      </w:r>
      <w:r w:rsidR="007154C6" w:rsidRPr="000E7DBF">
        <w:rPr>
          <w:rFonts w:ascii="宋体" w:hAnsi="宋体" w:hint="eastAsia"/>
          <w:sz w:val="24"/>
        </w:rPr>
        <w:t>开标</w:t>
      </w:r>
      <w:r w:rsidRPr="000E7DBF">
        <w:rPr>
          <w:rFonts w:ascii="宋体" w:hAnsi="宋体" w:hint="eastAsia"/>
          <w:sz w:val="24"/>
        </w:rPr>
        <w:t>时间。</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2.</w:t>
      </w:r>
      <w:r w:rsidR="00386CE2" w:rsidRPr="000E7DBF">
        <w:rPr>
          <w:rFonts w:ascii="宋体" w:hAnsi="宋体" w:hint="eastAsia"/>
          <w:sz w:val="24"/>
        </w:rPr>
        <w:t>招标代理人</w:t>
      </w:r>
      <w:r w:rsidRPr="000E7DBF">
        <w:rPr>
          <w:rFonts w:ascii="宋体" w:hAnsi="宋体" w:hint="eastAsia"/>
          <w:sz w:val="24"/>
        </w:rPr>
        <w:t>可以通过修改招标文件</w:t>
      </w:r>
      <w:r w:rsidR="00A850A8" w:rsidRPr="000E7DBF">
        <w:rPr>
          <w:rFonts w:ascii="宋体" w:hAnsi="宋体" w:hint="eastAsia"/>
          <w:sz w:val="24"/>
        </w:rPr>
        <w:t>依法</w:t>
      </w:r>
      <w:r w:rsidRPr="000E7DBF">
        <w:rPr>
          <w:rFonts w:ascii="宋体" w:hAnsi="宋体" w:hint="eastAsia"/>
          <w:sz w:val="24"/>
        </w:rPr>
        <w:t>延长投标截止时间。在此情况下，招标人和投标人受投标截止时间制约的所有权利和义务均应延长至新的截止时间。</w:t>
      </w:r>
    </w:p>
    <w:p w:rsidR="004C2853" w:rsidRPr="000E7DBF" w:rsidRDefault="004C2853" w:rsidP="002B0976">
      <w:pPr>
        <w:adjustRightInd w:val="0"/>
        <w:snapToGrid w:val="0"/>
        <w:spacing w:line="360" w:lineRule="auto"/>
        <w:ind w:firstLineChars="98" w:firstLine="236"/>
        <w:rPr>
          <w:rFonts w:ascii="宋体" w:hAnsi="宋体"/>
          <w:b/>
          <w:bCs/>
          <w:sz w:val="24"/>
        </w:rPr>
      </w:pPr>
      <w:r w:rsidRPr="000E7DBF">
        <w:rPr>
          <w:rFonts w:ascii="宋体" w:hAnsi="宋体" w:hint="eastAsia"/>
          <w:b/>
          <w:bCs/>
          <w:sz w:val="24"/>
        </w:rPr>
        <w:t>（三）迟交的投标文件</w:t>
      </w:r>
    </w:p>
    <w:p w:rsidR="004C2853" w:rsidRPr="000E7DBF" w:rsidRDefault="000A0632" w:rsidP="00F75E79">
      <w:pPr>
        <w:adjustRightInd w:val="0"/>
        <w:snapToGrid w:val="0"/>
        <w:spacing w:line="360" w:lineRule="auto"/>
        <w:ind w:firstLineChars="200" w:firstLine="480"/>
        <w:rPr>
          <w:rFonts w:ascii="宋体" w:hAnsi="宋体"/>
          <w:sz w:val="24"/>
        </w:rPr>
      </w:pPr>
      <w:r w:rsidRPr="0028622E">
        <w:rPr>
          <w:rFonts w:ascii="宋体" w:hAnsi="宋体" w:hint="eastAsia"/>
          <w:sz w:val="24"/>
        </w:rPr>
        <w:t>逾期送达的投标文件，招标代理机构拒收。</w:t>
      </w:r>
      <w:r w:rsidR="004C2853" w:rsidRPr="000E7DBF">
        <w:rPr>
          <w:rFonts w:ascii="宋体" w:hAnsi="宋体" w:hint="eastAsia"/>
          <w:sz w:val="24"/>
        </w:rPr>
        <w:t xml:space="preserve">  </w:t>
      </w:r>
    </w:p>
    <w:p w:rsidR="004C2853" w:rsidRPr="000E7DBF" w:rsidRDefault="004C2853" w:rsidP="002B0976">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t>（四）投标文件的修改和撤回</w:t>
      </w:r>
    </w:p>
    <w:p w:rsidR="00FD2341" w:rsidRPr="000E7DBF" w:rsidRDefault="00FD2341" w:rsidP="00F75E79">
      <w:pPr>
        <w:adjustRightInd w:val="0"/>
        <w:snapToGrid w:val="0"/>
        <w:spacing w:line="360" w:lineRule="auto"/>
        <w:ind w:firstLine="480"/>
        <w:rPr>
          <w:rFonts w:ascii="宋体" w:hAnsi="宋体"/>
          <w:sz w:val="24"/>
        </w:rPr>
      </w:pPr>
      <w:r w:rsidRPr="000E7DBF">
        <w:rPr>
          <w:rFonts w:ascii="宋体" w:hAnsi="宋体" w:hint="eastAsia"/>
          <w:sz w:val="24"/>
        </w:rPr>
        <w:t>1.投标人在递交投标文件后、投标截止时间前修改或撤回其投标文件。但这种修改或撤销通知，须在投标截止时间前以书面形式交给招标代理人，该通知须有经正式授权的投标方代理人的签字。</w:t>
      </w:r>
    </w:p>
    <w:p w:rsidR="00FD2341" w:rsidRPr="000E7DBF" w:rsidRDefault="00FD2341" w:rsidP="00F75E79">
      <w:pPr>
        <w:adjustRightInd w:val="0"/>
        <w:snapToGrid w:val="0"/>
        <w:spacing w:line="360" w:lineRule="auto"/>
        <w:ind w:firstLine="480"/>
        <w:rPr>
          <w:rFonts w:ascii="宋体" w:hAnsi="宋体"/>
          <w:sz w:val="24"/>
        </w:rPr>
      </w:pPr>
      <w:r w:rsidRPr="000E7DBF">
        <w:rPr>
          <w:rFonts w:ascii="宋体" w:hAnsi="宋体" w:hint="eastAsia"/>
          <w:sz w:val="24"/>
        </w:rPr>
        <w:t>2.投标人的修改或撤回通知书应按本招标文件中“</w:t>
      </w:r>
      <w:r w:rsidRPr="000E7DBF">
        <w:rPr>
          <w:rFonts w:ascii="宋体" w:hAnsi="宋体" w:hint="eastAsia"/>
          <w:bCs/>
          <w:sz w:val="24"/>
        </w:rPr>
        <w:t>投标文件的密封和标记”</w:t>
      </w:r>
      <w:r w:rsidRPr="000E7DBF">
        <w:rPr>
          <w:rFonts w:ascii="宋体" w:hAnsi="宋体" w:hint="eastAsia"/>
          <w:sz w:val="24"/>
        </w:rPr>
        <w:t>规定编制、密封、标记和递交，并应在封套上加注“修改”或“撤回”字样。</w:t>
      </w:r>
    </w:p>
    <w:p w:rsidR="00FD2341" w:rsidRPr="000E7DBF" w:rsidRDefault="00FD2341" w:rsidP="00F75E79">
      <w:pPr>
        <w:adjustRightInd w:val="0"/>
        <w:snapToGrid w:val="0"/>
        <w:spacing w:line="360" w:lineRule="auto"/>
        <w:ind w:firstLine="480"/>
        <w:rPr>
          <w:rFonts w:ascii="宋体" w:hAnsi="宋体"/>
          <w:sz w:val="24"/>
        </w:rPr>
      </w:pPr>
      <w:r w:rsidRPr="000E7DBF">
        <w:rPr>
          <w:rFonts w:ascii="宋体" w:hAnsi="宋体" w:hint="eastAsia"/>
          <w:sz w:val="24"/>
        </w:rPr>
        <w:t>3.在投标截止时间之后，投标人不得对其投标文件做任何修改。</w:t>
      </w:r>
    </w:p>
    <w:p w:rsidR="00002047" w:rsidRPr="000E7DBF" w:rsidRDefault="00002047" w:rsidP="00F75E79">
      <w:pPr>
        <w:adjustRightInd w:val="0"/>
        <w:snapToGrid w:val="0"/>
        <w:spacing w:line="360" w:lineRule="auto"/>
        <w:ind w:firstLine="480"/>
        <w:rPr>
          <w:rFonts w:ascii="宋体" w:hAnsi="宋体"/>
          <w:sz w:val="24"/>
        </w:rPr>
      </w:pPr>
    </w:p>
    <w:p w:rsidR="004C2853" w:rsidRPr="000E7DBF" w:rsidRDefault="004C2853" w:rsidP="002B0976">
      <w:pPr>
        <w:adjustRightInd w:val="0"/>
        <w:snapToGrid w:val="0"/>
        <w:spacing w:line="360" w:lineRule="auto"/>
        <w:ind w:firstLineChars="100" w:firstLine="361"/>
        <w:jc w:val="center"/>
        <w:outlineLvl w:val="0"/>
        <w:rPr>
          <w:rFonts w:ascii="宋体" w:hAnsi="宋体"/>
          <w:b/>
          <w:sz w:val="36"/>
          <w:szCs w:val="36"/>
        </w:rPr>
      </w:pPr>
      <w:r w:rsidRPr="000E7DBF">
        <w:rPr>
          <w:rFonts w:ascii="宋体" w:hAnsi="宋体" w:hint="eastAsia"/>
          <w:b/>
          <w:bCs/>
          <w:sz w:val="36"/>
          <w:szCs w:val="36"/>
        </w:rPr>
        <w:t>五、开标与评标</w:t>
      </w:r>
    </w:p>
    <w:p w:rsidR="004C2853" w:rsidRPr="000E7DBF" w:rsidRDefault="004C2853" w:rsidP="002B0976">
      <w:pPr>
        <w:adjustRightInd w:val="0"/>
        <w:snapToGrid w:val="0"/>
        <w:spacing w:line="360" w:lineRule="auto"/>
        <w:ind w:firstLineChars="98" w:firstLine="236"/>
        <w:rPr>
          <w:rFonts w:ascii="宋体" w:hAnsi="宋体"/>
          <w:b/>
          <w:bCs/>
          <w:sz w:val="24"/>
        </w:rPr>
      </w:pPr>
      <w:r w:rsidRPr="000E7DBF">
        <w:rPr>
          <w:rFonts w:ascii="宋体" w:hAnsi="宋体" w:hint="eastAsia"/>
          <w:b/>
          <w:bCs/>
          <w:sz w:val="24"/>
        </w:rPr>
        <w:t>（一）开标</w:t>
      </w:r>
    </w:p>
    <w:p w:rsidR="000A0632" w:rsidRPr="0040289E" w:rsidRDefault="000A0632" w:rsidP="000A0632">
      <w:pPr>
        <w:adjustRightInd w:val="0"/>
        <w:snapToGrid w:val="0"/>
        <w:spacing w:line="360" w:lineRule="auto"/>
        <w:ind w:firstLineChars="200" w:firstLine="480"/>
        <w:jc w:val="left"/>
        <w:rPr>
          <w:rFonts w:ascii="宋体" w:hAnsi="宋体"/>
          <w:sz w:val="24"/>
        </w:rPr>
      </w:pPr>
      <w:r w:rsidRPr="0040289E">
        <w:rPr>
          <w:rFonts w:ascii="宋体" w:hAnsi="宋体" w:hint="eastAsia"/>
          <w:sz w:val="24"/>
        </w:rPr>
        <w:t>1. 招标代理人将</w:t>
      </w:r>
      <w:r w:rsidRPr="0040289E">
        <w:rPr>
          <w:rFonts w:ascii="宋体" w:hAnsi="宋体"/>
          <w:sz w:val="24"/>
        </w:rPr>
        <w:t>在</w:t>
      </w:r>
      <w:r w:rsidRPr="0040289E">
        <w:rPr>
          <w:rFonts w:ascii="宋体" w:hAnsi="宋体" w:hint="eastAsia"/>
          <w:sz w:val="24"/>
        </w:rPr>
        <w:t>大连市公共行政服务中心大楼五楼大连市公共资源交易中心开标室进行开标</w:t>
      </w:r>
      <w:r w:rsidRPr="0040289E">
        <w:rPr>
          <w:rFonts w:ascii="宋体" w:hAnsi="宋体"/>
          <w:sz w:val="24"/>
        </w:rPr>
        <w:t>。</w:t>
      </w:r>
    </w:p>
    <w:p w:rsidR="000A0632" w:rsidRPr="0040289E" w:rsidRDefault="000A0632" w:rsidP="000A0632">
      <w:pPr>
        <w:adjustRightInd w:val="0"/>
        <w:snapToGrid w:val="0"/>
        <w:spacing w:line="360" w:lineRule="auto"/>
        <w:ind w:leftChars="228" w:left="479"/>
        <w:rPr>
          <w:rFonts w:ascii="宋体" w:hAnsi="宋体"/>
          <w:sz w:val="24"/>
        </w:rPr>
      </w:pPr>
      <w:r w:rsidRPr="0040289E">
        <w:rPr>
          <w:rFonts w:ascii="宋体" w:hAnsi="宋体" w:hint="eastAsia"/>
          <w:sz w:val="24"/>
        </w:rPr>
        <w:t>2.提交了可接受的“撤回”通知的投标文件将不予开封。</w:t>
      </w:r>
    </w:p>
    <w:p w:rsidR="000A0632" w:rsidRPr="0040289E" w:rsidRDefault="000A0632" w:rsidP="000A0632">
      <w:pPr>
        <w:adjustRightInd w:val="0"/>
        <w:snapToGrid w:val="0"/>
        <w:spacing w:line="360" w:lineRule="auto"/>
        <w:ind w:firstLineChars="200" w:firstLine="480"/>
        <w:jc w:val="left"/>
        <w:rPr>
          <w:rFonts w:ascii="宋体" w:hAnsi="宋体"/>
          <w:sz w:val="24"/>
        </w:rPr>
      </w:pPr>
      <w:r w:rsidRPr="0040289E">
        <w:rPr>
          <w:rFonts w:ascii="宋体" w:hAnsi="宋体" w:hint="eastAsia"/>
          <w:sz w:val="24"/>
        </w:rPr>
        <w:t>3.</w:t>
      </w:r>
      <w:r w:rsidRPr="00E30670">
        <w:rPr>
          <w:rFonts w:ascii="宋体" w:hAnsi="宋体" w:hint="eastAsia"/>
          <w:sz w:val="24"/>
        </w:rPr>
        <w:t>开标时，</w:t>
      </w:r>
      <w:r w:rsidRPr="000C2F3A">
        <w:rPr>
          <w:rFonts w:ascii="宋体" w:hAnsi="宋体" w:hint="eastAsia"/>
          <w:sz w:val="24"/>
        </w:rPr>
        <w:t>投标人未参加开标的，视同认可开标结果。</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4.开标时，招标代理人将当众宣读投标人名称、投标价格、书面修改和撤回投标的通知、是否提交投标保证金，以及招标人认为合适的其他内容。只有在开标时唱出的折扣，评标时才能考虑。</w:t>
      </w:r>
    </w:p>
    <w:p w:rsidR="004C2853" w:rsidRPr="000E7DBF"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5.招标代理人将做开标记录，开标记录包括开标时宣读的全部内容。投标人的法定</w:t>
      </w:r>
      <w:r w:rsidRPr="0040289E">
        <w:rPr>
          <w:rFonts w:ascii="宋体" w:hAnsi="宋体" w:hint="eastAsia"/>
          <w:sz w:val="24"/>
        </w:rPr>
        <w:lastRenderedPageBreak/>
        <w:t>代表人或被授权人须在开标记录表上签字确认。</w:t>
      </w:r>
    </w:p>
    <w:p w:rsidR="004C2853" w:rsidRPr="000E7DBF" w:rsidRDefault="004C2853" w:rsidP="002B0976">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t>（二）评标委员会的组成</w:t>
      </w:r>
    </w:p>
    <w:p w:rsidR="000A0632" w:rsidRPr="0040289E" w:rsidRDefault="000A0632" w:rsidP="000A0632">
      <w:pPr>
        <w:adjustRightInd w:val="0"/>
        <w:snapToGrid w:val="0"/>
        <w:spacing w:line="360" w:lineRule="auto"/>
        <w:ind w:firstLineChars="200" w:firstLine="480"/>
        <w:rPr>
          <w:rFonts w:ascii="宋体" w:hAnsi="宋体"/>
          <w:sz w:val="24"/>
        </w:rPr>
      </w:pPr>
      <w:r w:rsidRPr="0040289E">
        <w:rPr>
          <w:rFonts w:ascii="宋体" w:hAnsi="宋体" w:hint="eastAsia"/>
          <w:sz w:val="24"/>
        </w:rPr>
        <w:t>1.本项目招标依法组建评标委员会。</w:t>
      </w:r>
    </w:p>
    <w:p w:rsidR="000A0632" w:rsidRPr="0040289E" w:rsidRDefault="000A0632" w:rsidP="000A0632">
      <w:pPr>
        <w:adjustRightInd w:val="0"/>
        <w:snapToGrid w:val="0"/>
        <w:spacing w:line="360" w:lineRule="auto"/>
        <w:ind w:firstLine="480"/>
        <w:rPr>
          <w:rFonts w:ascii="宋体" w:hAnsi="宋体"/>
          <w:sz w:val="24"/>
        </w:rPr>
      </w:pPr>
      <w:r w:rsidRPr="0040289E">
        <w:rPr>
          <w:rFonts w:ascii="宋体" w:hAnsi="宋体" w:hint="eastAsia"/>
          <w:sz w:val="24"/>
        </w:rPr>
        <w:t>2.评标委员会由</w:t>
      </w:r>
      <w:r w:rsidR="00415438">
        <w:rPr>
          <w:rFonts w:ascii="宋体" w:hAnsi="宋体" w:cs="宋体" w:hint="eastAsia"/>
          <w:kern w:val="0"/>
          <w:sz w:val="24"/>
        </w:rPr>
        <w:t>招标人</w:t>
      </w:r>
      <w:r w:rsidRPr="0040289E">
        <w:rPr>
          <w:rFonts w:ascii="宋体" w:hAnsi="宋体" w:cs="宋体" w:hint="eastAsia"/>
          <w:kern w:val="0"/>
          <w:sz w:val="24"/>
        </w:rPr>
        <w:t>和</w:t>
      </w:r>
      <w:r w:rsidRPr="0040289E">
        <w:rPr>
          <w:rFonts w:ascii="宋体" w:hAnsi="宋体" w:hint="eastAsia"/>
          <w:sz w:val="24"/>
        </w:rPr>
        <w:t>随机抽取的有关方面的专家组成，其中具有专业经济、技术资格的专家不少于成员总数的2/3。</w:t>
      </w:r>
    </w:p>
    <w:p w:rsidR="004C2853" w:rsidRPr="000E7DBF" w:rsidRDefault="000A0632" w:rsidP="000A0632">
      <w:pPr>
        <w:adjustRightInd w:val="0"/>
        <w:snapToGrid w:val="0"/>
        <w:spacing w:line="360" w:lineRule="auto"/>
        <w:ind w:firstLine="480"/>
        <w:rPr>
          <w:rFonts w:ascii="宋体" w:hAnsi="宋体"/>
          <w:sz w:val="24"/>
        </w:rPr>
      </w:pPr>
      <w:r w:rsidRPr="0040289E">
        <w:rPr>
          <w:rFonts w:ascii="宋体" w:hAnsi="宋体" w:hint="eastAsia"/>
          <w:sz w:val="24"/>
        </w:rPr>
        <w:t>3.与投标人有利害关系的人不得进入评标委员会。</w:t>
      </w:r>
    </w:p>
    <w:p w:rsidR="004C2853" w:rsidRPr="000E7DBF" w:rsidRDefault="004C2853" w:rsidP="002B0976">
      <w:pPr>
        <w:adjustRightInd w:val="0"/>
        <w:snapToGrid w:val="0"/>
        <w:spacing w:line="360" w:lineRule="auto"/>
        <w:ind w:firstLineChars="98" w:firstLine="236"/>
        <w:rPr>
          <w:rFonts w:ascii="宋体" w:hAnsi="宋体"/>
          <w:b/>
          <w:bCs/>
          <w:sz w:val="24"/>
        </w:rPr>
      </w:pPr>
      <w:r w:rsidRPr="000E7DBF">
        <w:rPr>
          <w:rFonts w:ascii="宋体" w:hAnsi="宋体" w:hint="eastAsia"/>
          <w:b/>
          <w:bCs/>
          <w:sz w:val="24"/>
        </w:rPr>
        <w:t>（三）评标过程的保密性</w:t>
      </w:r>
    </w:p>
    <w:p w:rsidR="00931567" w:rsidRPr="0040289E" w:rsidRDefault="00931567" w:rsidP="00931567">
      <w:pPr>
        <w:adjustRightInd w:val="0"/>
        <w:snapToGrid w:val="0"/>
        <w:spacing w:line="360" w:lineRule="auto"/>
        <w:ind w:firstLineChars="200" w:firstLine="480"/>
        <w:rPr>
          <w:rFonts w:ascii="宋体" w:hAnsi="宋体"/>
          <w:sz w:val="24"/>
        </w:rPr>
      </w:pPr>
      <w:r w:rsidRPr="0040289E">
        <w:rPr>
          <w:rFonts w:ascii="宋体" w:hAnsi="宋体" w:hint="eastAsia"/>
          <w:sz w:val="24"/>
        </w:rPr>
        <w:t>1.公开开标后，直至向中标候选人授予合同时止，凡与审查、澄清、评价和比较投标有关的资料以及授标意见等，均不得向投标人及与评标无关的其他人员透露。</w:t>
      </w:r>
    </w:p>
    <w:p w:rsidR="004C2853" w:rsidRPr="000E7DBF" w:rsidRDefault="00931567" w:rsidP="00931567">
      <w:pPr>
        <w:adjustRightInd w:val="0"/>
        <w:snapToGrid w:val="0"/>
        <w:spacing w:line="360" w:lineRule="auto"/>
        <w:ind w:firstLine="480"/>
        <w:rPr>
          <w:rFonts w:ascii="宋体" w:hAnsi="宋体"/>
          <w:sz w:val="24"/>
        </w:rPr>
      </w:pPr>
      <w:r w:rsidRPr="0040289E">
        <w:rPr>
          <w:rFonts w:ascii="宋体" w:hAnsi="宋体" w:hint="eastAsia"/>
          <w:sz w:val="24"/>
        </w:rPr>
        <w:t>2.在评标过程中，投标人试图影响招标人在投标文件审查、澄清、比较及授予合同方面的任何尝试，可能导致该投标人的投标被废除。</w:t>
      </w:r>
    </w:p>
    <w:p w:rsidR="004C2853" w:rsidRPr="000E7DBF" w:rsidRDefault="004C2853" w:rsidP="002B0976">
      <w:pPr>
        <w:adjustRightInd w:val="0"/>
        <w:snapToGrid w:val="0"/>
        <w:spacing w:line="360" w:lineRule="auto"/>
        <w:ind w:firstLineChars="98" w:firstLine="236"/>
        <w:rPr>
          <w:rFonts w:ascii="宋体" w:hAnsi="宋体"/>
          <w:b/>
          <w:bCs/>
          <w:sz w:val="24"/>
        </w:rPr>
      </w:pPr>
      <w:r w:rsidRPr="000E7DBF">
        <w:rPr>
          <w:rFonts w:ascii="宋体" w:hAnsi="宋体" w:hint="eastAsia"/>
          <w:b/>
          <w:bCs/>
          <w:sz w:val="24"/>
        </w:rPr>
        <w:t>（四）投标文件的澄清</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为有助于对投标文件的审查、评价和比较，评标委员会可分别要求投标人对其投标文件进行澄清，有关澄清的要求和答复应以书面形式提交，但不得寻求或允许对投标价格或实质性内容做任何更改。</w:t>
      </w:r>
    </w:p>
    <w:p w:rsidR="004C2853" w:rsidRPr="000E7DBF" w:rsidRDefault="004C2853" w:rsidP="002B0976">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t>（五）投标文件的</w:t>
      </w:r>
      <w:r w:rsidR="007006EB" w:rsidRPr="000E7DBF">
        <w:rPr>
          <w:rFonts w:ascii="宋体" w:hAnsi="宋体" w:hint="eastAsia"/>
          <w:b/>
          <w:bCs/>
          <w:sz w:val="24"/>
        </w:rPr>
        <w:t>审查</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1.开标后，评标委员会将审查投标文件是否完整，有无计算错误，是否提交了投标保证金，文件签署是否合格，投标文件是否大体编排有序。</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2.投标文件有下列情况之一的，投标文件无效：</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（1）投标文件未按招标文件要求予以盖章、签署、标注的，电子投标文件制作不满足要求；</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（2）投标有效期不满足招标文件要求的；</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（3）未交纳投标保证金或交纳金额不足的（根据代理机构提供的证明材料核实）；</w:t>
      </w:r>
    </w:p>
    <w:p w:rsidR="004C1464" w:rsidRPr="007A7F2F" w:rsidRDefault="004C1464" w:rsidP="004C1464">
      <w:pPr>
        <w:adjustRightInd w:val="0"/>
        <w:snapToGrid w:val="0"/>
        <w:spacing w:line="360" w:lineRule="auto"/>
        <w:ind w:firstLine="480"/>
        <w:rPr>
          <w:rFonts w:ascii="宋体" w:hAnsi="宋体"/>
          <w:sz w:val="24"/>
        </w:rPr>
      </w:pPr>
      <w:r w:rsidRPr="007A7F2F">
        <w:rPr>
          <w:rFonts w:ascii="宋体" w:hAnsi="宋体" w:hint="eastAsia"/>
          <w:sz w:val="24"/>
        </w:rPr>
        <w:t>（4）投标文件完整性不符合招标文件实质性要求的；</w:t>
      </w:r>
    </w:p>
    <w:p w:rsidR="004C1464" w:rsidRPr="007A7F2F" w:rsidRDefault="004C1464" w:rsidP="004C1464">
      <w:pPr>
        <w:adjustRightInd w:val="0"/>
        <w:snapToGrid w:val="0"/>
        <w:spacing w:line="360" w:lineRule="auto"/>
        <w:ind w:firstLine="480"/>
        <w:rPr>
          <w:rFonts w:ascii="宋体" w:hAnsi="宋体"/>
          <w:sz w:val="24"/>
        </w:rPr>
      </w:pPr>
      <w:r w:rsidRPr="007A7F2F">
        <w:rPr>
          <w:rFonts w:ascii="宋体" w:hAnsi="宋体" w:hint="eastAsia"/>
          <w:sz w:val="24"/>
        </w:rPr>
        <w:t>（5）投标文件签署情况不符合招标文件实质性要求的；</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w:t>
      </w:r>
      <w:r w:rsidR="0054691F">
        <w:rPr>
          <w:rFonts w:ascii="宋体" w:hAnsi="宋体" w:hint="eastAsia"/>
          <w:sz w:val="24"/>
        </w:rPr>
        <w:t>6</w:t>
      </w:r>
      <w:r w:rsidRPr="007A7F2F">
        <w:rPr>
          <w:rFonts w:ascii="宋体" w:hAnsi="宋体" w:hint="eastAsia"/>
          <w:sz w:val="24"/>
        </w:rPr>
        <w:t>）未按照招标文件规定报价的；</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w:t>
      </w:r>
      <w:r w:rsidR="0054691F">
        <w:rPr>
          <w:rFonts w:ascii="宋体" w:hAnsi="宋体" w:hint="eastAsia"/>
          <w:sz w:val="24"/>
        </w:rPr>
        <w:t>7</w:t>
      </w:r>
      <w:r w:rsidRPr="007A7F2F">
        <w:rPr>
          <w:rFonts w:ascii="宋体" w:hAnsi="宋体" w:hint="eastAsia"/>
          <w:sz w:val="24"/>
        </w:rPr>
        <w:t>）投标人涂改证明材料或者提供虚假材料的；</w:t>
      </w:r>
    </w:p>
    <w:p w:rsidR="004C1464" w:rsidRPr="007A7F2F" w:rsidRDefault="004C1464" w:rsidP="004C1464">
      <w:pPr>
        <w:spacing w:line="360" w:lineRule="auto"/>
        <w:ind w:firstLineChars="200" w:firstLine="480"/>
        <w:rPr>
          <w:rFonts w:ascii="宋体" w:hAnsi="宋体"/>
          <w:kern w:val="18"/>
          <w:sz w:val="24"/>
        </w:rPr>
      </w:pPr>
      <w:r w:rsidRPr="007A7F2F">
        <w:rPr>
          <w:rFonts w:ascii="宋体" w:hAnsi="宋体" w:hint="eastAsia"/>
          <w:sz w:val="24"/>
        </w:rPr>
        <w:t>（</w:t>
      </w:r>
      <w:r w:rsidR="0054691F">
        <w:rPr>
          <w:rFonts w:ascii="宋体" w:hAnsi="宋体" w:hint="eastAsia"/>
          <w:sz w:val="24"/>
        </w:rPr>
        <w:t>8</w:t>
      </w:r>
      <w:r w:rsidRPr="007A7F2F">
        <w:rPr>
          <w:rFonts w:ascii="宋体" w:hAnsi="宋体" w:hint="eastAsia"/>
          <w:sz w:val="24"/>
        </w:rPr>
        <w:t>）</w:t>
      </w:r>
      <w:r w:rsidRPr="007A7F2F">
        <w:rPr>
          <w:rFonts w:ascii="宋体" w:hAnsi="宋体" w:hint="eastAsia"/>
          <w:kern w:val="18"/>
          <w:sz w:val="24"/>
        </w:rPr>
        <w:t>投标文件含有招标人不能接受的附加条件的；</w:t>
      </w:r>
    </w:p>
    <w:p w:rsidR="004C2853" w:rsidRPr="000E7DBF" w:rsidRDefault="004C1464" w:rsidP="004C1464">
      <w:pPr>
        <w:spacing w:line="360" w:lineRule="auto"/>
        <w:ind w:firstLineChars="200" w:firstLine="480"/>
        <w:rPr>
          <w:rFonts w:ascii="宋体" w:hAnsi="宋体"/>
          <w:sz w:val="24"/>
        </w:rPr>
      </w:pPr>
      <w:r w:rsidRPr="007A7F2F">
        <w:rPr>
          <w:rFonts w:ascii="宋体" w:hAnsi="宋体" w:hint="eastAsia"/>
          <w:sz w:val="24"/>
        </w:rPr>
        <w:t>（</w:t>
      </w:r>
      <w:r w:rsidR="0054691F">
        <w:rPr>
          <w:rFonts w:ascii="宋体" w:hAnsi="宋体" w:hint="eastAsia"/>
          <w:sz w:val="24"/>
        </w:rPr>
        <w:t>9</w:t>
      </w:r>
      <w:r w:rsidRPr="007A7F2F">
        <w:rPr>
          <w:rFonts w:ascii="宋体" w:hAnsi="宋体" w:hint="eastAsia"/>
          <w:sz w:val="24"/>
        </w:rPr>
        <w:t>）不符合法律法规及招标文件规定的其他实质性要求的。</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3.在详细评标之前，评标委员会要审查每份投标文件是否实质上响应了招标文件的</w:t>
      </w:r>
      <w:r w:rsidRPr="000E7DBF">
        <w:rPr>
          <w:rFonts w:ascii="宋体" w:hAnsi="宋体" w:hint="eastAsia"/>
          <w:sz w:val="24"/>
        </w:rPr>
        <w:lastRenderedPageBreak/>
        <w:t>要求。实质上响应的投标文件应该是与招标文件要求的全部实质性条款、条件和规格相符，没有重大偏离或保留的投标。</w:t>
      </w:r>
    </w:p>
    <w:p w:rsidR="004C2853" w:rsidRPr="00830A09"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4.</w:t>
      </w:r>
      <w:r w:rsidR="00830A09" w:rsidRPr="00830A09">
        <w:rPr>
          <w:rFonts w:ascii="宋体" w:hAnsi="宋体" w:hint="eastAsia"/>
          <w:color w:val="FF0000"/>
          <w:sz w:val="24"/>
        </w:rPr>
        <w:t xml:space="preserve"> </w:t>
      </w:r>
      <w:r w:rsidR="00830A09" w:rsidRPr="00830A09">
        <w:rPr>
          <w:rFonts w:ascii="宋体" w:hAnsi="宋体" w:hint="eastAsia"/>
          <w:sz w:val="24"/>
        </w:rPr>
        <w:t>本项目的评标办法采用</w:t>
      </w:r>
      <w:r w:rsidR="004C1464">
        <w:rPr>
          <w:rFonts w:ascii="宋体" w:hAnsi="宋体" w:hint="eastAsia"/>
          <w:sz w:val="24"/>
        </w:rPr>
        <w:t>综合评分</w:t>
      </w:r>
      <w:r w:rsidR="00830A09" w:rsidRPr="00830A09">
        <w:rPr>
          <w:rFonts w:ascii="宋体" w:hAnsi="宋体" w:hint="eastAsia"/>
          <w:sz w:val="24"/>
        </w:rPr>
        <w:t>法</w:t>
      </w:r>
      <w:r w:rsidR="002B0976">
        <w:rPr>
          <w:rFonts w:ascii="宋体" w:hAnsi="宋体" w:hint="eastAsia"/>
          <w:sz w:val="24"/>
        </w:rPr>
        <w:t>，</w:t>
      </w:r>
      <w:r w:rsidR="00830A09" w:rsidRPr="00830A09">
        <w:rPr>
          <w:rFonts w:ascii="宋体" w:hAnsi="宋体" w:hint="eastAsia"/>
          <w:sz w:val="24"/>
        </w:rPr>
        <w:t>详见附件</w:t>
      </w:r>
      <w:r w:rsidRPr="00830A09">
        <w:rPr>
          <w:rFonts w:ascii="宋体" w:hAnsi="宋体" w:hint="eastAsia"/>
          <w:sz w:val="24"/>
        </w:rPr>
        <w:t>。</w:t>
      </w:r>
    </w:p>
    <w:p w:rsidR="00931567" w:rsidRPr="0040289E" w:rsidRDefault="004C2853" w:rsidP="00931567">
      <w:pPr>
        <w:adjustRightInd w:val="0"/>
        <w:snapToGrid w:val="0"/>
        <w:spacing w:line="360" w:lineRule="auto"/>
        <w:ind w:firstLineChars="200" w:firstLine="480"/>
        <w:rPr>
          <w:rFonts w:ascii="宋体" w:hAnsi="宋体"/>
          <w:sz w:val="24"/>
        </w:rPr>
      </w:pPr>
      <w:r w:rsidRPr="000E7DBF">
        <w:rPr>
          <w:rFonts w:ascii="宋体" w:hAnsi="宋体" w:hint="eastAsia"/>
          <w:sz w:val="24"/>
        </w:rPr>
        <w:t>5.</w:t>
      </w:r>
      <w:r w:rsidR="00931567" w:rsidRPr="00931567">
        <w:rPr>
          <w:rFonts w:ascii="宋体" w:hAnsi="宋体" w:hint="eastAsia"/>
          <w:sz w:val="24"/>
        </w:rPr>
        <w:t xml:space="preserve"> </w:t>
      </w:r>
      <w:r w:rsidR="00931567" w:rsidRPr="0040289E">
        <w:rPr>
          <w:rFonts w:ascii="宋体" w:hAnsi="宋体" w:hint="eastAsia"/>
          <w:sz w:val="24"/>
        </w:rPr>
        <w:t>评标委员会将对确定为实质上响应的投标进行审核，看其是否有计算上和累加上的算术错误，修正错误的原则如下：</w:t>
      </w:r>
    </w:p>
    <w:p w:rsidR="00931567" w:rsidRPr="000C2F3A" w:rsidRDefault="00931567" w:rsidP="00931567">
      <w:pPr>
        <w:adjustRightInd w:val="0"/>
        <w:snapToGrid w:val="0"/>
        <w:spacing w:line="360" w:lineRule="auto"/>
        <w:ind w:firstLineChars="200" w:firstLine="480"/>
        <w:rPr>
          <w:rFonts w:ascii="宋体" w:hAnsi="宋体"/>
          <w:sz w:val="24"/>
        </w:rPr>
      </w:pPr>
      <w:r w:rsidRPr="000C2F3A">
        <w:rPr>
          <w:rFonts w:ascii="宋体" w:hAnsi="宋体" w:hint="eastAsia"/>
          <w:sz w:val="24"/>
        </w:rPr>
        <w:t>（1）投标文件中开标一览表（报价表）内容与投标文件中相应内容不一致的，以开标一览表（报价表）为准；</w:t>
      </w:r>
    </w:p>
    <w:p w:rsidR="00931567" w:rsidRPr="000C2F3A" w:rsidRDefault="00931567" w:rsidP="00931567">
      <w:pPr>
        <w:adjustRightInd w:val="0"/>
        <w:snapToGrid w:val="0"/>
        <w:spacing w:line="360" w:lineRule="auto"/>
        <w:ind w:firstLine="480"/>
        <w:rPr>
          <w:rFonts w:ascii="宋体" w:hAnsi="宋体"/>
          <w:sz w:val="24"/>
        </w:rPr>
      </w:pPr>
      <w:r w:rsidRPr="000C2F3A">
        <w:rPr>
          <w:rFonts w:ascii="宋体" w:hAnsi="宋体" w:hint="eastAsia"/>
          <w:sz w:val="24"/>
        </w:rPr>
        <w:t>（2）大写金额和小写金额不一致的，以大写金额为准；</w:t>
      </w:r>
    </w:p>
    <w:p w:rsidR="00931567" w:rsidRPr="000C2F3A" w:rsidRDefault="00931567" w:rsidP="00931567">
      <w:pPr>
        <w:adjustRightInd w:val="0"/>
        <w:snapToGrid w:val="0"/>
        <w:spacing w:line="360" w:lineRule="auto"/>
        <w:ind w:firstLineChars="200" w:firstLine="480"/>
        <w:rPr>
          <w:rFonts w:ascii="宋体" w:hAnsi="宋体"/>
          <w:sz w:val="24"/>
        </w:rPr>
      </w:pPr>
      <w:r w:rsidRPr="000C2F3A">
        <w:rPr>
          <w:rFonts w:ascii="宋体" w:hAnsi="宋体" w:hint="eastAsia"/>
          <w:sz w:val="24"/>
        </w:rPr>
        <w:t>（3）单价金额小数点或者百分比有明显错位的，以开标一览表的总价为准，并修改单价；</w:t>
      </w:r>
    </w:p>
    <w:p w:rsidR="004C2853" w:rsidRPr="000E7DBF" w:rsidRDefault="00931567" w:rsidP="00931567">
      <w:pPr>
        <w:adjustRightInd w:val="0"/>
        <w:snapToGrid w:val="0"/>
        <w:spacing w:line="360" w:lineRule="auto"/>
        <w:ind w:firstLineChars="200" w:firstLine="480"/>
        <w:rPr>
          <w:rFonts w:ascii="宋体" w:hAnsi="宋体"/>
          <w:sz w:val="24"/>
        </w:rPr>
      </w:pPr>
      <w:r w:rsidRPr="000C2F3A">
        <w:rPr>
          <w:rFonts w:ascii="宋体" w:hAnsi="宋体" w:hint="eastAsia"/>
          <w:sz w:val="24"/>
        </w:rPr>
        <w:t>（4）总价金额与按单价汇总金额不一致的，以单价金额计算结果为准。</w:t>
      </w:r>
    </w:p>
    <w:p w:rsidR="00931567" w:rsidRPr="000C2F3A" w:rsidRDefault="00931567" w:rsidP="00931567">
      <w:pPr>
        <w:adjustRightInd w:val="0"/>
        <w:snapToGrid w:val="0"/>
        <w:spacing w:line="360" w:lineRule="auto"/>
        <w:ind w:firstLineChars="200" w:firstLine="480"/>
        <w:rPr>
          <w:rFonts w:ascii="宋体" w:hAnsi="宋体"/>
          <w:sz w:val="24"/>
        </w:rPr>
      </w:pPr>
      <w:r w:rsidRPr="000C2F3A">
        <w:rPr>
          <w:rFonts w:ascii="宋体" w:hAnsi="宋体" w:hint="eastAsia"/>
          <w:sz w:val="24"/>
        </w:rPr>
        <w:t>6.同时出现两种以上不一致的，按照顺序修正。修正后的报价经投标人确认后产生约束力，投标人不确认的，其投标无效。</w:t>
      </w:r>
    </w:p>
    <w:p w:rsidR="00931567" w:rsidRPr="000C2F3A" w:rsidRDefault="00931567" w:rsidP="00931567">
      <w:pPr>
        <w:adjustRightInd w:val="0"/>
        <w:snapToGrid w:val="0"/>
        <w:spacing w:line="360" w:lineRule="auto"/>
        <w:ind w:firstLineChars="200" w:firstLine="480"/>
        <w:rPr>
          <w:rFonts w:ascii="宋体" w:hAnsi="宋体"/>
          <w:sz w:val="24"/>
        </w:rPr>
      </w:pPr>
      <w:r w:rsidRPr="000C2F3A">
        <w:rPr>
          <w:rFonts w:ascii="宋体" w:hAnsi="宋体" w:hint="eastAsia"/>
          <w:sz w:val="24"/>
        </w:rPr>
        <w:t>7.评标委员会将允许修正投标文件中不构成重大偏差的、微小的、非正规的、不一致的或不规则的地方，但这些修正不能影响任何投标人相应的名次排序。</w:t>
      </w:r>
    </w:p>
    <w:p w:rsidR="00931567" w:rsidRPr="000C2F3A" w:rsidRDefault="00931567" w:rsidP="00931567">
      <w:pPr>
        <w:adjustRightInd w:val="0"/>
        <w:snapToGrid w:val="0"/>
        <w:spacing w:line="360" w:lineRule="auto"/>
        <w:ind w:firstLineChars="98" w:firstLine="236"/>
        <w:rPr>
          <w:rFonts w:ascii="宋体" w:hAnsi="宋体"/>
          <w:b/>
          <w:bCs/>
          <w:sz w:val="24"/>
        </w:rPr>
      </w:pPr>
      <w:r w:rsidRPr="000C2F3A">
        <w:rPr>
          <w:rFonts w:ascii="宋体" w:hAnsi="宋体" w:hint="eastAsia"/>
          <w:b/>
          <w:bCs/>
          <w:sz w:val="24"/>
        </w:rPr>
        <w:t>（六）串标</w:t>
      </w:r>
    </w:p>
    <w:p w:rsidR="00931567" w:rsidRDefault="00931567" w:rsidP="00931567">
      <w:pPr>
        <w:adjustRightInd w:val="0"/>
        <w:snapToGrid w:val="0"/>
        <w:spacing w:line="360" w:lineRule="auto"/>
        <w:ind w:firstLineChars="197" w:firstLine="473"/>
        <w:rPr>
          <w:rFonts w:ascii="宋体" w:hAnsi="宋体"/>
          <w:bCs/>
          <w:sz w:val="24"/>
        </w:rPr>
      </w:pPr>
      <w:r w:rsidRPr="000C2F3A">
        <w:rPr>
          <w:rFonts w:ascii="宋体" w:hAnsi="宋体" w:hint="eastAsia"/>
          <w:bCs/>
          <w:sz w:val="24"/>
        </w:rPr>
        <w:t>在评审过程中，评标委员会发现投标单位有串通投标行为的，相关投标单位的投标文件作无效投标文件处理，并报送相关部门依法进行处理。</w:t>
      </w:r>
    </w:p>
    <w:p w:rsidR="00931567" w:rsidRPr="0028622E" w:rsidRDefault="00931567" w:rsidP="00931567">
      <w:pPr>
        <w:adjustRightInd w:val="0"/>
        <w:snapToGrid w:val="0"/>
        <w:spacing w:line="360" w:lineRule="auto"/>
        <w:ind w:firstLineChars="197" w:firstLine="473"/>
        <w:rPr>
          <w:rFonts w:ascii="宋体" w:hAnsi="宋体"/>
          <w:bCs/>
          <w:sz w:val="24"/>
        </w:rPr>
      </w:pPr>
      <w:r w:rsidRPr="0028622E">
        <w:rPr>
          <w:rFonts w:ascii="宋体" w:hAnsi="宋体" w:hint="eastAsia"/>
          <w:bCs/>
          <w:sz w:val="24"/>
        </w:rPr>
        <w:t>有下列情形之一的，视为投标人串通投标，其投标无效：</w:t>
      </w:r>
    </w:p>
    <w:p w:rsidR="00931567" w:rsidRPr="0028622E" w:rsidRDefault="00931567" w:rsidP="00931567">
      <w:pPr>
        <w:adjustRightInd w:val="0"/>
        <w:snapToGrid w:val="0"/>
        <w:spacing w:line="360" w:lineRule="auto"/>
        <w:ind w:firstLineChars="197" w:firstLine="473"/>
        <w:rPr>
          <w:rFonts w:ascii="宋体" w:hAnsi="宋体"/>
          <w:bCs/>
          <w:sz w:val="24"/>
        </w:rPr>
      </w:pPr>
      <w:r w:rsidRPr="0028622E">
        <w:rPr>
          <w:rFonts w:ascii="宋体" w:hAnsi="宋体" w:hint="eastAsia"/>
          <w:bCs/>
          <w:sz w:val="24"/>
        </w:rPr>
        <w:t>（1）不同投标人的投标文件由同一单位或者个人编制；</w:t>
      </w:r>
    </w:p>
    <w:p w:rsidR="00931567" w:rsidRPr="0028622E" w:rsidRDefault="00931567" w:rsidP="00931567">
      <w:pPr>
        <w:adjustRightInd w:val="0"/>
        <w:snapToGrid w:val="0"/>
        <w:spacing w:line="360" w:lineRule="auto"/>
        <w:ind w:firstLineChars="197" w:firstLine="473"/>
        <w:rPr>
          <w:rFonts w:ascii="宋体" w:hAnsi="宋体"/>
          <w:bCs/>
          <w:sz w:val="24"/>
        </w:rPr>
      </w:pPr>
      <w:r w:rsidRPr="0028622E">
        <w:rPr>
          <w:rFonts w:ascii="宋体" w:hAnsi="宋体" w:hint="eastAsia"/>
          <w:bCs/>
          <w:sz w:val="24"/>
        </w:rPr>
        <w:t>（2）不同投标人委托同一单位或者个人办理投标事宜；</w:t>
      </w:r>
    </w:p>
    <w:p w:rsidR="00931567" w:rsidRPr="0028622E" w:rsidRDefault="00931567" w:rsidP="00931567">
      <w:pPr>
        <w:adjustRightInd w:val="0"/>
        <w:snapToGrid w:val="0"/>
        <w:spacing w:line="360" w:lineRule="auto"/>
        <w:ind w:firstLineChars="197" w:firstLine="473"/>
        <w:rPr>
          <w:rFonts w:ascii="宋体" w:hAnsi="宋体"/>
          <w:bCs/>
          <w:sz w:val="24"/>
        </w:rPr>
      </w:pPr>
      <w:r w:rsidRPr="0028622E">
        <w:rPr>
          <w:rFonts w:ascii="宋体" w:hAnsi="宋体" w:hint="eastAsia"/>
          <w:bCs/>
          <w:sz w:val="24"/>
        </w:rPr>
        <w:t>（3）不同投标人的投标文件载明的项目管理成员或者联系人员为同一人；</w:t>
      </w:r>
    </w:p>
    <w:p w:rsidR="00931567" w:rsidRPr="0028622E" w:rsidRDefault="00931567" w:rsidP="00931567">
      <w:pPr>
        <w:adjustRightInd w:val="0"/>
        <w:snapToGrid w:val="0"/>
        <w:spacing w:line="360" w:lineRule="auto"/>
        <w:ind w:firstLineChars="197" w:firstLine="473"/>
        <w:rPr>
          <w:rFonts w:ascii="宋体" w:hAnsi="宋体"/>
          <w:bCs/>
          <w:sz w:val="24"/>
        </w:rPr>
      </w:pPr>
      <w:r w:rsidRPr="0028622E">
        <w:rPr>
          <w:rFonts w:ascii="宋体" w:hAnsi="宋体" w:hint="eastAsia"/>
          <w:bCs/>
          <w:sz w:val="24"/>
        </w:rPr>
        <w:t>（4）不同投标人的投标文件异常一致或者投标报价呈规律性差异；</w:t>
      </w:r>
    </w:p>
    <w:p w:rsidR="00931567" w:rsidRPr="0028622E" w:rsidRDefault="00931567" w:rsidP="00931567">
      <w:pPr>
        <w:adjustRightInd w:val="0"/>
        <w:snapToGrid w:val="0"/>
        <w:spacing w:line="360" w:lineRule="auto"/>
        <w:ind w:firstLineChars="197" w:firstLine="473"/>
        <w:rPr>
          <w:rFonts w:ascii="宋体" w:hAnsi="宋体"/>
          <w:bCs/>
          <w:sz w:val="24"/>
        </w:rPr>
      </w:pPr>
      <w:r w:rsidRPr="0028622E">
        <w:rPr>
          <w:rFonts w:ascii="宋体" w:hAnsi="宋体" w:hint="eastAsia"/>
          <w:bCs/>
          <w:sz w:val="24"/>
        </w:rPr>
        <w:t>（5）不同投标人的投标文件相互混装；</w:t>
      </w:r>
    </w:p>
    <w:p w:rsidR="00931567" w:rsidRPr="0040289E" w:rsidRDefault="00931567" w:rsidP="00931567">
      <w:pPr>
        <w:adjustRightInd w:val="0"/>
        <w:snapToGrid w:val="0"/>
        <w:spacing w:line="360" w:lineRule="auto"/>
        <w:ind w:firstLineChars="197" w:firstLine="473"/>
        <w:rPr>
          <w:rFonts w:ascii="宋体" w:hAnsi="宋体"/>
          <w:bCs/>
          <w:sz w:val="24"/>
        </w:rPr>
      </w:pPr>
      <w:r w:rsidRPr="0028622E">
        <w:rPr>
          <w:rFonts w:ascii="宋体" w:hAnsi="宋体" w:hint="eastAsia"/>
          <w:bCs/>
          <w:sz w:val="24"/>
        </w:rPr>
        <w:t>（6）不同投标人的投标保证金从同一单位或者个人的账户转出。</w:t>
      </w:r>
    </w:p>
    <w:p w:rsidR="00FD2341" w:rsidRPr="000E7DBF" w:rsidRDefault="004C2853" w:rsidP="002B0976">
      <w:pPr>
        <w:adjustRightInd w:val="0"/>
        <w:snapToGrid w:val="0"/>
        <w:spacing w:line="360" w:lineRule="auto"/>
        <w:ind w:firstLineChars="98" w:firstLine="236"/>
        <w:rPr>
          <w:rFonts w:ascii="宋体" w:hAnsi="宋体"/>
          <w:b/>
          <w:bCs/>
          <w:sz w:val="24"/>
        </w:rPr>
      </w:pPr>
      <w:r w:rsidRPr="000E7DBF">
        <w:rPr>
          <w:rFonts w:ascii="宋体" w:hAnsi="宋体" w:hint="eastAsia"/>
          <w:b/>
          <w:bCs/>
          <w:sz w:val="24"/>
        </w:rPr>
        <w:t>（</w:t>
      </w:r>
      <w:r w:rsidR="00931567">
        <w:rPr>
          <w:rFonts w:ascii="宋体" w:hAnsi="宋体" w:hint="eastAsia"/>
          <w:b/>
          <w:bCs/>
          <w:sz w:val="24"/>
        </w:rPr>
        <w:t>七</w:t>
      </w:r>
      <w:r w:rsidRPr="000E7DBF">
        <w:rPr>
          <w:rFonts w:ascii="宋体" w:hAnsi="宋体" w:hint="eastAsia"/>
          <w:b/>
          <w:bCs/>
          <w:sz w:val="24"/>
        </w:rPr>
        <w:t>）</w:t>
      </w:r>
      <w:r w:rsidR="00FD2341" w:rsidRPr="000E7DBF">
        <w:rPr>
          <w:rFonts w:ascii="宋体" w:hAnsi="宋体" w:hint="eastAsia"/>
          <w:b/>
          <w:sz w:val="24"/>
        </w:rPr>
        <w:t>评标原则及方法：</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1.招标文件是评标工作的重要依据。投标人的投标文件必须满足招标文件的各项要求：包括投标文件的有效性、完整性和与招标文件的一致性。</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2.评标应严格按照《中华人民共和国政府采购法》等法律法规规定的评标要求，以及招标文件的要求进行。</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lastRenderedPageBreak/>
        <w:t>3.对所有投标人的评价、评估，都采用相同的程序和标准，遵循公开、公平、公正的原则。</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4.本项目的评标办法采用综合评分法，具体评分方法详见附件。</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5.评标委员会将只对确定为实质上响应招标文件的投标文件进行评价和比较。</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6.评标委员会将按照综合评分法，对资格性检查和符合性检查合格的投标文件进行比较与评价。</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7.综合评分法是指在满足招标文件实质性要求前提下，按照招标文件中规定的各项因素进行综合评审后，以评标总分得分最高的投标人作为中标候选人或者中标人的评标方法。</w:t>
      </w:r>
    </w:p>
    <w:p w:rsidR="004C1464" w:rsidRPr="007A7F2F" w:rsidRDefault="004C1464" w:rsidP="004C1464">
      <w:pPr>
        <w:spacing w:line="360" w:lineRule="auto"/>
        <w:ind w:firstLineChars="200" w:firstLine="480"/>
        <w:rPr>
          <w:rFonts w:ascii="宋体" w:hAnsi="宋体"/>
          <w:sz w:val="24"/>
        </w:rPr>
      </w:pPr>
      <w:r w:rsidRPr="007A7F2F">
        <w:rPr>
          <w:rFonts w:ascii="宋体" w:hAnsi="宋体" w:hint="eastAsia"/>
          <w:sz w:val="24"/>
        </w:rPr>
        <w:t>8.评标委员会对经过初步评审为合格有效的各投标人的投标文件进行评审后，由各评委独立打分，打分时保留2位小数，每人一份评分表，并签名。</w:t>
      </w:r>
    </w:p>
    <w:p w:rsidR="00645814" w:rsidRPr="000E7DB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9．根据投标人的综合得分，计算出投标人的评标总得分，</w:t>
      </w:r>
      <w:r w:rsidRPr="007A7F2F">
        <w:rPr>
          <w:rFonts w:ascii="宋体" w:hAnsi="宋体" w:hint="eastAsia"/>
          <w:kern w:val="0"/>
          <w:sz w:val="24"/>
        </w:rPr>
        <w:t>按</w:t>
      </w:r>
      <w:r w:rsidRPr="007A7F2F">
        <w:rPr>
          <w:rFonts w:ascii="宋体" w:hAnsi="宋体" w:hint="eastAsia"/>
          <w:sz w:val="24"/>
        </w:rPr>
        <w:t>总得分由高至低的顺序分别推荐排名有效投标人为预中标候选人。如果投标人评标总得分相同，报价低的投标人排序在前。得分且投标报价相同的，技术指标得分高的投标人排序在前。</w:t>
      </w:r>
    </w:p>
    <w:p w:rsidR="004C2853" w:rsidRPr="000E7DBF" w:rsidRDefault="004C2853" w:rsidP="002B0976">
      <w:pPr>
        <w:spacing w:line="360" w:lineRule="auto"/>
        <w:ind w:firstLineChars="100" w:firstLine="241"/>
        <w:rPr>
          <w:rFonts w:ascii="宋体" w:hAnsi="宋体"/>
          <w:b/>
          <w:bCs/>
          <w:sz w:val="24"/>
        </w:rPr>
      </w:pPr>
      <w:r w:rsidRPr="000E7DBF">
        <w:rPr>
          <w:rFonts w:ascii="宋体" w:hAnsi="宋体" w:hint="eastAsia"/>
          <w:b/>
          <w:bCs/>
          <w:sz w:val="24"/>
        </w:rPr>
        <w:t>（</w:t>
      </w:r>
      <w:r w:rsidR="00D42BCB" w:rsidRPr="000E7DBF">
        <w:rPr>
          <w:rFonts w:ascii="宋体" w:hAnsi="宋体" w:hint="eastAsia"/>
          <w:b/>
          <w:bCs/>
          <w:sz w:val="24"/>
        </w:rPr>
        <w:t>七</w:t>
      </w:r>
      <w:r w:rsidRPr="000E7DBF">
        <w:rPr>
          <w:rFonts w:ascii="宋体" w:hAnsi="宋体" w:hint="eastAsia"/>
          <w:b/>
          <w:bCs/>
          <w:sz w:val="24"/>
        </w:rPr>
        <w:t>）中标候选人的推荐</w:t>
      </w:r>
    </w:p>
    <w:p w:rsidR="004C1464" w:rsidRPr="007A7F2F" w:rsidRDefault="004C1464" w:rsidP="004C1464">
      <w:pPr>
        <w:spacing w:line="360" w:lineRule="auto"/>
        <w:ind w:firstLine="480"/>
        <w:rPr>
          <w:rFonts w:ascii="宋体" w:hAnsi="宋体"/>
          <w:sz w:val="24"/>
        </w:rPr>
      </w:pPr>
      <w:r w:rsidRPr="007A7F2F">
        <w:rPr>
          <w:rFonts w:ascii="宋体" w:hAnsi="宋体" w:hint="eastAsia"/>
          <w:sz w:val="24"/>
        </w:rPr>
        <w:t>1.评标委员会根据评标结果，推荐合格的中标候选人。</w:t>
      </w:r>
    </w:p>
    <w:p w:rsidR="004C1464" w:rsidRPr="007A7F2F" w:rsidRDefault="004C1464" w:rsidP="004C1464">
      <w:pPr>
        <w:spacing w:line="360" w:lineRule="auto"/>
        <w:ind w:firstLine="480"/>
        <w:rPr>
          <w:rFonts w:ascii="宋体" w:hAnsi="宋体"/>
          <w:sz w:val="24"/>
        </w:rPr>
      </w:pPr>
      <w:r w:rsidRPr="007A7F2F">
        <w:rPr>
          <w:rFonts w:ascii="宋体" w:hAnsi="宋体" w:hint="eastAsia"/>
          <w:sz w:val="24"/>
        </w:rPr>
        <w:t>2.招标人有权对中标候选人履行合同的能力进行审查确认，如发现舞弊行为，即依法取消其中标候选人资格。</w:t>
      </w:r>
    </w:p>
    <w:p w:rsidR="004E7D2C" w:rsidRPr="000E7DBF" w:rsidRDefault="004C1464" w:rsidP="004C1464">
      <w:pPr>
        <w:spacing w:line="360" w:lineRule="auto"/>
        <w:ind w:firstLine="480"/>
        <w:rPr>
          <w:rFonts w:ascii="宋体" w:hAnsi="宋体"/>
          <w:sz w:val="24"/>
        </w:rPr>
      </w:pPr>
      <w:r w:rsidRPr="007A7F2F">
        <w:rPr>
          <w:rFonts w:ascii="宋体" w:hAnsi="宋体" w:hint="eastAsia"/>
          <w:sz w:val="24"/>
        </w:rPr>
        <w:t>3.招标代理人将评标情况形成书面评标报告，送至招标人审查。</w:t>
      </w:r>
    </w:p>
    <w:p w:rsidR="004C2853" w:rsidRPr="000E7DBF" w:rsidRDefault="004C2853" w:rsidP="002B0976">
      <w:pPr>
        <w:spacing w:line="360" w:lineRule="auto"/>
        <w:ind w:firstLineChars="100" w:firstLine="241"/>
        <w:rPr>
          <w:rFonts w:ascii="宋体" w:hAnsi="宋体"/>
          <w:b/>
          <w:bCs/>
          <w:sz w:val="24"/>
        </w:rPr>
      </w:pPr>
      <w:r w:rsidRPr="000E7DBF">
        <w:rPr>
          <w:rFonts w:ascii="宋体" w:hAnsi="宋体" w:hint="eastAsia"/>
          <w:b/>
          <w:bCs/>
          <w:sz w:val="24"/>
        </w:rPr>
        <w:t>（</w:t>
      </w:r>
      <w:r w:rsidR="00D42BCB" w:rsidRPr="000E7DBF">
        <w:rPr>
          <w:rFonts w:ascii="宋体" w:hAnsi="宋体" w:hint="eastAsia"/>
          <w:b/>
          <w:bCs/>
          <w:sz w:val="24"/>
        </w:rPr>
        <w:t>八</w:t>
      </w:r>
      <w:r w:rsidRPr="000E7DBF">
        <w:rPr>
          <w:rFonts w:ascii="宋体" w:hAnsi="宋体" w:hint="eastAsia"/>
          <w:b/>
          <w:bCs/>
          <w:sz w:val="24"/>
        </w:rPr>
        <w:t>）定标</w:t>
      </w:r>
    </w:p>
    <w:p w:rsidR="004C1464" w:rsidRPr="007A7F2F" w:rsidRDefault="004C1464" w:rsidP="004C1464">
      <w:pPr>
        <w:spacing w:line="360" w:lineRule="auto"/>
        <w:ind w:firstLineChars="200" w:firstLine="480"/>
        <w:rPr>
          <w:rFonts w:ascii="宋体" w:hAnsi="宋体"/>
          <w:sz w:val="24"/>
        </w:rPr>
      </w:pPr>
      <w:r w:rsidRPr="007A7F2F">
        <w:rPr>
          <w:rFonts w:ascii="宋体" w:hAnsi="宋体" w:hint="eastAsia"/>
          <w:sz w:val="24"/>
        </w:rPr>
        <w:t>中标的标准</w:t>
      </w:r>
    </w:p>
    <w:p w:rsidR="004C1464" w:rsidRPr="007A7F2F" w:rsidRDefault="004C1464" w:rsidP="004C1464">
      <w:pPr>
        <w:spacing w:line="360" w:lineRule="auto"/>
        <w:ind w:firstLineChars="200" w:firstLine="480"/>
        <w:rPr>
          <w:rFonts w:ascii="宋体" w:hAnsi="宋体"/>
          <w:sz w:val="24"/>
        </w:rPr>
      </w:pPr>
      <w:r w:rsidRPr="007A7F2F">
        <w:rPr>
          <w:rFonts w:ascii="宋体" w:hAnsi="宋体" w:hint="eastAsia"/>
          <w:sz w:val="24"/>
        </w:rPr>
        <w:t>1.评标委员会将推荐得分最高投标人为中标候选人，招标人将依据评标委员会评审意见确定中标人；</w:t>
      </w:r>
    </w:p>
    <w:p w:rsidR="004C1464" w:rsidRPr="007A7F2F" w:rsidRDefault="004C1464" w:rsidP="004C1464">
      <w:pPr>
        <w:spacing w:line="360" w:lineRule="auto"/>
        <w:ind w:firstLineChars="200" w:firstLine="480"/>
        <w:rPr>
          <w:rFonts w:ascii="宋体" w:hAnsi="宋体"/>
          <w:sz w:val="24"/>
        </w:rPr>
      </w:pPr>
      <w:r w:rsidRPr="007A7F2F">
        <w:rPr>
          <w:rFonts w:ascii="宋体" w:hAnsi="宋体" w:hint="eastAsia"/>
          <w:sz w:val="24"/>
        </w:rPr>
        <w:t>2.具有良好的履行合同的能力和条件；</w:t>
      </w:r>
    </w:p>
    <w:p w:rsidR="004C2853" w:rsidRPr="000E7DBF" w:rsidRDefault="004C1464" w:rsidP="004C1464">
      <w:pPr>
        <w:spacing w:line="360" w:lineRule="auto"/>
        <w:ind w:firstLineChars="200" w:firstLine="480"/>
        <w:rPr>
          <w:rFonts w:ascii="宋体" w:hAnsi="宋体"/>
          <w:sz w:val="24"/>
        </w:rPr>
      </w:pPr>
      <w:r w:rsidRPr="007A7F2F">
        <w:rPr>
          <w:rFonts w:ascii="宋体" w:hAnsi="宋体" w:hint="eastAsia"/>
          <w:sz w:val="24"/>
        </w:rPr>
        <w:t>3.保证质量、保证项目实施进度，按照招标文件要求服务。</w:t>
      </w:r>
    </w:p>
    <w:p w:rsidR="00002047" w:rsidRPr="000E7DBF" w:rsidRDefault="00002047" w:rsidP="00F75E79">
      <w:pPr>
        <w:spacing w:line="360" w:lineRule="auto"/>
        <w:ind w:firstLineChars="200" w:firstLine="480"/>
        <w:rPr>
          <w:rFonts w:ascii="宋体" w:hAnsi="宋体"/>
          <w:sz w:val="24"/>
        </w:rPr>
      </w:pPr>
    </w:p>
    <w:p w:rsidR="004C2853" w:rsidRPr="000E7DBF" w:rsidRDefault="004C2853" w:rsidP="002B0976">
      <w:pPr>
        <w:adjustRightInd w:val="0"/>
        <w:snapToGrid w:val="0"/>
        <w:spacing w:line="360" w:lineRule="auto"/>
        <w:ind w:firstLineChars="100" w:firstLine="361"/>
        <w:jc w:val="center"/>
        <w:rPr>
          <w:rFonts w:ascii="宋体" w:hAnsi="宋体"/>
          <w:b/>
          <w:sz w:val="36"/>
          <w:szCs w:val="36"/>
        </w:rPr>
      </w:pPr>
      <w:r w:rsidRPr="000E7DBF">
        <w:rPr>
          <w:rFonts w:ascii="宋体" w:hAnsi="宋体" w:hint="eastAsia"/>
          <w:b/>
          <w:bCs/>
          <w:sz w:val="36"/>
          <w:szCs w:val="36"/>
        </w:rPr>
        <w:t>六、授予合同</w:t>
      </w:r>
    </w:p>
    <w:p w:rsidR="004C2853" w:rsidRPr="000E7DBF" w:rsidRDefault="004C2853" w:rsidP="002B0976">
      <w:pPr>
        <w:adjustRightInd w:val="0"/>
        <w:snapToGrid w:val="0"/>
        <w:spacing w:line="360" w:lineRule="auto"/>
        <w:ind w:firstLineChars="100" w:firstLine="241"/>
        <w:rPr>
          <w:rFonts w:ascii="宋体" w:hAnsi="宋体"/>
          <w:b/>
          <w:sz w:val="28"/>
          <w:szCs w:val="28"/>
        </w:rPr>
      </w:pPr>
      <w:r w:rsidRPr="000E7DBF">
        <w:rPr>
          <w:rFonts w:ascii="宋体" w:hAnsi="宋体" w:hint="eastAsia"/>
          <w:b/>
          <w:bCs/>
          <w:sz w:val="24"/>
        </w:rPr>
        <w:t>（一）合同授予标准</w:t>
      </w:r>
    </w:p>
    <w:p w:rsidR="004C2853" w:rsidRPr="000E7DBF" w:rsidRDefault="004C2853" w:rsidP="00F75E79">
      <w:pPr>
        <w:adjustRightInd w:val="0"/>
        <w:snapToGrid w:val="0"/>
        <w:spacing w:line="360" w:lineRule="auto"/>
        <w:ind w:firstLineChars="200" w:firstLine="480"/>
        <w:rPr>
          <w:rFonts w:ascii="宋体" w:hAnsi="宋体"/>
          <w:sz w:val="24"/>
        </w:rPr>
      </w:pPr>
      <w:r w:rsidRPr="000E7DBF">
        <w:rPr>
          <w:rFonts w:ascii="宋体" w:hAnsi="宋体" w:hint="eastAsia"/>
          <w:sz w:val="24"/>
        </w:rPr>
        <w:t>招标人应将合同授予被确定为实质上响应招标文件要求的，能够</w:t>
      </w:r>
      <w:r w:rsidR="00B40CD2" w:rsidRPr="000E7DBF">
        <w:rPr>
          <w:rFonts w:ascii="宋体" w:hAnsi="宋体" w:hint="eastAsia"/>
          <w:sz w:val="24"/>
        </w:rPr>
        <w:t>圆满</w:t>
      </w:r>
      <w:r w:rsidRPr="000E7DBF">
        <w:rPr>
          <w:rFonts w:ascii="宋体" w:hAnsi="宋体" w:hint="eastAsia"/>
          <w:sz w:val="24"/>
        </w:rPr>
        <w:t>地履行合同义务的中标候选人。</w:t>
      </w:r>
    </w:p>
    <w:p w:rsidR="004C2853" w:rsidRPr="000E7DBF" w:rsidRDefault="004C2853" w:rsidP="002B0976">
      <w:pPr>
        <w:adjustRightInd w:val="0"/>
        <w:snapToGrid w:val="0"/>
        <w:spacing w:line="360" w:lineRule="auto"/>
        <w:ind w:firstLineChars="100" w:firstLine="241"/>
        <w:rPr>
          <w:rFonts w:ascii="宋体" w:hAnsi="宋体"/>
          <w:b/>
          <w:bCs/>
          <w:sz w:val="24"/>
        </w:rPr>
      </w:pPr>
      <w:r w:rsidRPr="000E7DBF">
        <w:rPr>
          <w:rFonts w:ascii="宋体" w:hAnsi="宋体" w:hint="eastAsia"/>
          <w:b/>
          <w:bCs/>
          <w:sz w:val="24"/>
        </w:rPr>
        <w:lastRenderedPageBreak/>
        <w:t>（</w:t>
      </w:r>
      <w:r w:rsidR="00931567">
        <w:rPr>
          <w:rFonts w:ascii="宋体" w:hAnsi="宋体" w:hint="eastAsia"/>
          <w:b/>
          <w:bCs/>
          <w:sz w:val="24"/>
        </w:rPr>
        <w:t>二</w:t>
      </w:r>
      <w:r w:rsidRPr="000E7DBF">
        <w:rPr>
          <w:rFonts w:ascii="宋体" w:hAnsi="宋体" w:hint="eastAsia"/>
          <w:b/>
          <w:bCs/>
          <w:sz w:val="24"/>
        </w:rPr>
        <w:t>）中标通知书</w:t>
      </w:r>
    </w:p>
    <w:p w:rsidR="004C1464" w:rsidRPr="007A7F2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1.在公告中标结果的同时，向中标人发出中标通知书。中标通知书对招标人和中标人具有法律效力。中标通知书发出后，招标人改变中标结果的，或者中标人放弃中标的，应当依法承担法律责任。</w:t>
      </w:r>
    </w:p>
    <w:p w:rsidR="004C2853" w:rsidRPr="000E7DBF" w:rsidRDefault="004C1464" w:rsidP="004C1464">
      <w:pPr>
        <w:adjustRightInd w:val="0"/>
        <w:snapToGrid w:val="0"/>
        <w:spacing w:line="360" w:lineRule="auto"/>
        <w:ind w:firstLineChars="200" w:firstLine="480"/>
        <w:rPr>
          <w:rFonts w:ascii="宋体" w:hAnsi="宋体"/>
          <w:sz w:val="24"/>
        </w:rPr>
      </w:pPr>
      <w:r w:rsidRPr="007A7F2F">
        <w:rPr>
          <w:rFonts w:ascii="宋体" w:hAnsi="宋体" w:hint="eastAsia"/>
          <w:sz w:val="24"/>
        </w:rPr>
        <w:t>2.中标公告详见《大连市政府采购网》。</w:t>
      </w:r>
    </w:p>
    <w:p w:rsidR="004C2853" w:rsidRPr="000E7DBF" w:rsidRDefault="004C2853" w:rsidP="002B0976">
      <w:pPr>
        <w:adjustRightInd w:val="0"/>
        <w:snapToGrid w:val="0"/>
        <w:spacing w:line="360" w:lineRule="auto"/>
        <w:ind w:firstLineChars="98" w:firstLine="236"/>
        <w:rPr>
          <w:rFonts w:ascii="宋体" w:hAnsi="宋体"/>
          <w:b/>
          <w:bCs/>
          <w:sz w:val="24"/>
        </w:rPr>
      </w:pPr>
      <w:r w:rsidRPr="000E7DBF">
        <w:rPr>
          <w:rFonts w:ascii="宋体" w:hAnsi="宋体" w:hint="eastAsia"/>
          <w:b/>
          <w:bCs/>
          <w:sz w:val="24"/>
        </w:rPr>
        <w:t>（</w:t>
      </w:r>
      <w:r w:rsidR="008B58F4" w:rsidRPr="000E7DBF">
        <w:rPr>
          <w:rFonts w:ascii="宋体" w:hAnsi="宋体" w:hint="eastAsia"/>
          <w:b/>
          <w:bCs/>
          <w:sz w:val="24"/>
        </w:rPr>
        <w:t>四</w:t>
      </w:r>
      <w:r w:rsidRPr="000E7DBF">
        <w:rPr>
          <w:rFonts w:ascii="宋体" w:hAnsi="宋体" w:hint="eastAsia"/>
          <w:b/>
          <w:bCs/>
          <w:sz w:val="24"/>
        </w:rPr>
        <w:t>）签订合同</w:t>
      </w:r>
    </w:p>
    <w:p w:rsidR="00931567" w:rsidRPr="0040289E" w:rsidRDefault="00931567" w:rsidP="00931567">
      <w:pPr>
        <w:adjustRightInd w:val="0"/>
        <w:snapToGrid w:val="0"/>
        <w:spacing w:line="360" w:lineRule="auto"/>
        <w:ind w:firstLineChars="200" w:firstLine="480"/>
        <w:rPr>
          <w:rFonts w:ascii="宋体" w:hAnsi="宋体"/>
          <w:sz w:val="24"/>
        </w:rPr>
      </w:pPr>
      <w:r w:rsidRPr="0040289E">
        <w:rPr>
          <w:rFonts w:ascii="宋体" w:hAnsi="宋体" w:hint="eastAsia"/>
          <w:sz w:val="24"/>
        </w:rPr>
        <w:t>1.中标人在收到中标通知书后应当按有关规定与招标人签订书面合同。招标文件、中标人的投标文件及评标过程中有关澄清、承诺等文件均为该书面合同的有效组成部分。</w:t>
      </w:r>
    </w:p>
    <w:p w:rsidR="004C2853" w:rsidRPr="000E7DBF" w:rsidRDefault="00931567" w:rsidP="00931567">
      <w:pPr>
        <w:adjustRightInd w:val="0"/>
        <w:snapToGrid w:val="0"/>
        <w:spacing w:line="360" w:lineRule="auto"/>
        <w:ind w:firstLine="480"/>
        <w:rPr>
          <w:rFonts w:ascii="宋体" w:hAnsi="宋体"/>
          <w:sz w:val="24"/>
        </w:rPr>
      </w:pPr>
      <w:r w:rsidRPr="0040289E">
        <w:rPr>
          <w:rFonts w:ascii="宋体" w:hAnsi="宋体" w:hint="eastAsia"/>
          <w:sz w:val="24"/>
        </w:rPr>
        <w:t>2.如果中标人无正当理由未在规定期间内签订合同，将没收其投标保证金，并承担相关法律责任。</w:t>
      </w:r>
    </w:p>
    <w:p w:rsidR="004C2853" w:rsidRPr="000E7DBF" w:rsidRDefault="004C2853" w:rsidP="002B0976">
      <w:pPr>
        <w:adjustRightInd w:val="0"/>
        <w:snapToGrid w:val="0"/>
        <w:spacing w:line="360" w:lineRule="auto"/>
        <w:ind w:firstLineChars="100" w:firstLine="241"/>
        <w:rPr>
          <w:rFonts w:ascii="宋体" w:hAnsi="宋体"/>
          <w:b/>
          <w:sz w:val="24"/>
        </w:rPr>
      </w:pPr>
      <w:r w:rsidRPr="000E7DBF">
        <w:rPr>
          <w:rFonts w:ascii="宋体" w:hAnsi="宋体" w:hint="eastAsia"/>
          <w:b/>
          <w:sz w:val="24"/>
        </w:rPr>
        <w:t>(</w:t>
      </w:r>
      <w:r w:rsidR="008B58F4" w:rsidRPr="000E7DBF">
        <w:rPr>
          <w:rFonts w:ascii="宋体" w:hAnsi="宋体" w:hint="eastAsia"/>
          <w:b/>
          <w:sz w:val="24"/>
        </w:rPr>
        <w:t>五</w:t>
      </w:r>
      <w:r w:rsidRPr="000E7DBF">
        <w:rPr>
          <w:rFonts w:ascii="宋体" w:hAnsi="宋体" w:hint="eastAsia"/>
          <w:b/>
          <w:sz w:val="24"/>
        </w:rPr>
        <w:t>)履约保证金</w:t>
      </w:r>
    </w:p>
    <w:p w:rsidR="00931567" w:rsidRPr="00E30670" w:rsidRDefault="00931567" w:rsidP="00931567">
      <w:pPr>
        <w:adjustRightInd w:val="0"/>
        <w:snapToGrid w:val="0"/>
        <w:spacing w:line="360" w:lineRule="auto"/>
        <w:ind w:firstLineChars="200" w:firstLine="480"/>
        <w:rPr>
          <w:rFonts w:ascii="宋体" w:hAnsi="宋体"/>
          <w:b/>
          <w:sz w:val="24"/>
        </w:rPr>
      </w:pPr>
      <w:r w:rsidRPr="00E30670">
        <w:rPr>
          <w:rFonts w:ascii="宋体" w:hAnsi="宋体" w:hint="eastAsia"/>
          <w:sz w:val="24"/>
        </w:rPr>
        <w:t>1.中标人在领取中标通知书后与招标人签订合同，并在合同签订之前或同时向招标人提供相当于合同总价10％的履约保证金。</w:t>
      </w:r>
    </w:p>
    <w:p w:rsidR="00931567" w:rsidRPr="003F5BE9" w:rsidRDefault="00931567" w:rsidP="00931567">
      <w:pPr>
        <w:adjustRightInd w:val="0"/>
        <w:snapToGrid w:val="0"/>
        <w:spacing w:line="360" w:lineRule="auto"/>
        <w:ind w:firstLine="480"/>
        <w:rPr>
          <w:rFonts w:ascii="宋体" w:hAnsi="宋体"/>
          <w:color w:val="000000"/>
          <w:sz w:val="24"/>
        </w:rPr>
      </w:pPr>
      <w:r w:rsidRPr="000C2F3A">
        <w:rPr>
          <w:rFonts w:ascii="宋体" w:hAnsi="宋体" w:hint="eastAsia"/>
          <w:sz w:val="24"/>
        </w:rPr>
        <w:t>2.履约保证金可以是支票或银行汇票或银行出</w:t>
      </w:r>
      <w:r w:rsidRPr="000C2F3A">
        <w:rPr>
          <w:rFonts w:ascii="宋体" w:hAnsi="宋体" w:hint="eastAsia"/>
          <w:color w:val="000000"/>
          <w:sz w:val="24"/>
        </w:rPr>
        <w:t>具的不可撤销的履约保函。</w:t>
      </w:r>
    </w:p>
    <w:p w:rsidR="00931567" w:rsidRPr="00E30670" w:rsidRDefault="00931567" w:rsidP="00931567">
      <w:pPr>
        <w:adjustRightInd w:val="0"/>
        <w:snapToGrid w:val="0"/>
        <w:spacing w:line="360" w:lineRule="auto"/>
        <w:ind w:firstLine="480"/>
        <w:rPr>
          <w:rFonts w:ascii="宋体" w:hAnsi="宋体"/>
          <w:sz w:val="24"/>
        </w:rPr>
      </w:pPr>
      <w:r w:rsidRPr="00E30670">
        <w:rPr>
          <w:rFonts w:ascii="宋体" w:hAnsi="宋体" w:hint="eastAsia"/>
          <w:sz w:val="24"/>
        </w:rPr>
        <w:t>3.如果中标人未能履行合同并给招标人造成损失，履约保证金将作为对这一损失的补偿而付给招标人。</w:t>
      </w:r>
    </w:p>
    <w:p w:rsidR="00633F36" w:rsidRPr="000E7DBF" w:rsidRDefault="00931567" w:rsidP="00931567">
      <w:pPr>
        <w:adjustRightInd w:val="0"/>
        <w:snapToGrid w:val="0"/>
        <w:spacing w:line="360" w:lineRule="auto"/>
        <w:ind w:firstLineChars="200" w:firstLine="480"/>
        <w:rPr>
          <w:rFonts w:ascii="宋体" w:hAnsi="宋体"/>
          <w:b/>
          <w:sz w:val="24"/>
        </w:rPr>
      </w:pPr>
      <w:r w:rsidRPr="00E30670">
        <w:rPr>
          <w:rFonts w:ascii="宋体" w:hAnsi="宋体" w:hint="eastAsia"/>
          <w:sz w:val="24"/>
        </w:rPr>
        <w:t>4.履约保证金将在验收合格之日起十个工作日内予以退还，不计利息。</w:t>
      </w:r>
    </w:p>
    <w:p w:rsidR="00931567" w:rsidRPr="001B5F22" w:rsidRDefault="001B5F22" w:rsidP="00931567">
      <w:pPr>
        <w:adjustRightInd w:val="0"/>
        <w:snapToGrid w:val="0"/>
        <w:spacing w:line="360" w:lineRule="auto"/>
        <w:ind w:firstLineChars="100" w:firstLine="241"/>
        <w:rPr>
          <w:rFonts w:ascii="宋体" w:hAnsi="宋体"/>
          <w:b/>
          <w:sz w:val="24"/>
        </w:rPr>
      </w:pPr>
      <w:r w:rsidRPr="001B5F22">
        <w:rPr>
          <w:rFonts w:ascii="宋体" w:hAnsi="宋体" w:hint="eastAsia"/>
          <w:b/>
          <w:sz w:val="24"/>
        </w:rPr>
        <w:t>（六）</w:t>
      </w:r>
      <w:r w:rsidR="00931567" w:rsidRPr="001B5F22">
        <w:rPr>
          <w:rFonts w:ascii="宋体" w:hAnsi="宋体" w:hint="eastAsia"/>
          <w:b/>
          <w:sz w:val="24"/>
        </w:rPr>
        <w:t>招标代理人服务费</w:t>
      </w:r>
    </w:p>
    <w:p w:rsidR="00931567" w:rsidRPr="0040289E" w:rsidRDefault="00931567" w:rsidP="00931567">
      <w:pPr>
        <w:adjustRightInd w:val="0"/>
        <w:snapToGrid w:val="0"/>
        <w:spacing w:line="360" w:lineRule="auto"/>
        <w:ind w:firstLineChars="200" w:firstLine="480"/>
        <w:rPr>
          <w:rFonts w:ascii="宋体" w:hAnsi="宋体"/>
          <w:sz w:val="24"/>
        </w:rPr>
      </w:pPr>
      <w:r w:rsidRPr="0040289E">
        <w:rPr>
          <w:rFonts w:ascii="宋体" w:hAnsi="宋体" w:hint="eastAsia"/>
          <w:sz w:val="24"/>
        </w:rPr>
        <w:t>1.招标代理服务费由中标人支付。</w:t>
      </w:r>
    </w:p>
    <w:p w:rsidR="00931567" w:rsidRPr="0040289E" w:rsidRDefault="00931567" w:rsidP="00931567">
      <w:pPr>
        <w:snapToGrid w:val="0"/>
        <w:spacing w:line="360" w:lineRule="auto"/>
        <w:ind w:firstLineChars="200" w:firstLine="480"/>
        <w:rPr>
          <w:rFonts w:ascii="宋体" w:hAnsi="宋体"/>
          <w:sz w:val="24"/>
        </w:rPr>
      </w:pPr>
      <w:r w:rsidRPr="0040289E">
        <w:rPr>
          <w:rFonts w:ascii="宋体" w:hAnsi="宋体" w:hint="eastAsia"/>
          <w:sz w:val="24"/>
        </w:rPr>
        <w:t>2.中标人在领取“中标通知书”时，须向</w:t>
      </w:r>
      <w:r w:rsidR="005B03C3">
        <w:rPr>
          <w:rFonts w:ascii="宋体" w:hAnsi="宋体" w:hint="eastAsia"/>
          <w:sz w:val="24"/>
        </w:rPr>
        <w:t>通利晟信管理咨询有限公司</w:t>
      </w:r>
      <w:r w:rsidRPr="0040289E">
        <w:rPr>
          <w:rFonts w:ascii="宋体" w:hAnsi="宋体" w:hint="eastAsia"/>
          <w:sz w:val="24"/>
        </w:rPr>
        <w:t>缴纳代理服务费</w:t>
      </w:r>
      <w:r w:rsidR="00313933">
        <w:rPr>
          <w:rFonts w:ascii="宋体" w:hAnsi="宋体" w:hint="eastAsia"/>
          <w:sz w:val="24"/>
        </w:rPr>
        <w:t>2.2万元</w:t>
      </w:r>
      <w:r w:rsidRPr="0040289E">
        <w:rPr>
          <w:rFonts w:ascii="宋体" w:hAnsi="宋体" w:hint="eastAsia"/>
          <w:sz w:val="24"/>
        </w:rPr>
        <w:t>。</w:t>
      </w:r>
    </w:p>
    <w:p w:rsidR="00931567" w:rsidRPr="001B5F22" w:rsidRDefault="00931567" w:rsidP="001B5F22">
      <w:pPr>
        <w:adjustRightInd w:val="0"/>
        <w:snapToGrid w:val="0"/>
        <w:spacing w:line="360" w:lineRule="auto"/>
        <w:ind w:firstLineChars="100" w:firstLine="241"/>
        <w:rPr>
          <w:rFonts w:ascii="宋体" w:hAnsi="宋体"/>
          <w:b/>
          <w:sz w:val="24"/>
        </w:rPr>
      </w:pPr>
      <w:r w:rsidRPr="001B5F22">
        <w:rPr>
          <w:rFonts w:ascii="宋体" w:hAnsi="宋体" w:hint="eastAsia"/>
          <w:b/>
          <w:sz w:val="24"/>
        </w:rPr>
        <w:t>（七）其他注意事项：</w:t>
      </w:r>
    </w:p>
    <w:p w:rsidR="00931567" w:rsidRPr="0040289E" w:rsidRDefault="00931567" w:rsidP="001B5F22">
      <w:pPr>
        <w:adjustRightInd w:val="0"/>
        <w:snapToGrid w:val="0"/>
        <w:spacing w:line="360" w:lineRule="auto"/>
        <w:ind w:firstLineChars="200" w:firstLine="480"/>
        <w:rPr>
          <w:rFonts w:ascii="宋体" w:hAnsi="宋体"/>
          <w:sz w:val="24"/>
        </w:rPr>
      </w:pPr>
      <w:r w:rsidRPr="0040289E">
        <w:rPr>
          <w:rFonts w:ascii="宋体" w:hAnsi="宋体" w:hint="eastAsia"/>
          <w:sz w:val="24"/>
        </w:rPr>
        <w:t>1.投标人被视为充分熟悉本招标项目的技术要求及与履行合同有关的一切情况；</w:t>
      </w:r>
    </w:p>
    <w:p w:rsidR="00931567" w:rsidRPr="0040289E" w:rsidRDefault="00931567" w:rsidP="001B5F22">
      <w:pPr>
        <w:adjustRightInd w:val="0"/>
        <w:snapToGrid w:val="0"/>
        <w:spacing w:line="360" w:lineRule="auto"/>
        <w:ind w:firstLineChars="200" w:firstLine="480"/>
        <w:rPr>
          <w:rFonts w:ascii="宋体" w:hAnsi="宋体"/>
          <w:sz w:val="24"/>
        </w:rPr>
      </w:pPr>
      <w:r w:rsidRPr="0040289E">
        <w:rPr>
          <w:rFonts w:ascii="宋体" w:hAnsi="宋体" w:hint="eastAsia"/>
          <w:sz w:val="24"/>
        </w:rPr>
        <w:t>2.投标人应遵守我国与政府采购相关的法律、法规及规章条例，不得违反；</w:t>
      </w:r>
    </w:p>
    <w:p w:rsidR="00A516A6" w:rsidRPr="00A349ED" w:rsidRDefault="00931567" w:rsidP="00A349ED">
      <w:pPr>
        <w:adjustRightInd w:val="0"/>
        <w:snapToGrid w:val="0"/>
        <w:spacing w:line="360" w:lineRule="auto"/>
        <w:ind w:firstLineChars="200" w:firstLine="480"/>
        <w:rPr>
          <w:rFonts w:ascii="宋体" w:hAnsi="宋体"/>
          <w:sz w:val="24"/>
        </w:rPr>
      </w:pPr>
      <w:r w:rsidRPr="0040289E">
        <w:rPr>
          <w:rFonts w:ascii="宋体" w:hAnsi="宋体" w:hint="eastAsia"/>
          <w:sz w:val="24"/>
        </w:rPr>
        <w:t>3.投标人应详细阅读招标文件的全部内容。不按招标文件的要求提供的报价和资料，可能导致投标文件被拒绝。</w:t>
      </w:r>
    </w:p>
    <w:p w:rsidR="00726DD4" w:rsidRPr="000E7DBF" w:rsidRDefault="004C1464" w:rsidP="00F6793A">
      <w:pPr>
        <w:snapToGrid w:val="0"/>
        <w:spacing w:beforeLines="100" w:afterLines="50" w:line="360" w:lineRule="auto"/>
        <w:jc w:val="center"/>
        <w:rPr>
          <w:rFonts w:ascii="宋体" w:hAnsi="宋体"/>
          <w:b/>
          <w:bCs/>
          <w:sz w:val="44"/>
        </w:rPr>
      </w:pPr>
      <w:r>
        <w:rPr>
          <w:rFonts w:ascii="宋体" w:hAnsi="宋体"/>
          <w:b/>
          <w:bCs/>
          <w:sz w:val="44"/>
        </w:rPr>
        <w:br w:type="page"/>
      </w:r>
    </w:p>
    <w:p w:rsidR="001123B1" w:rsidRDefault="001123B1" w:rsidP="00F6793A">
      <w:pPr>
        <w:snapToGrid w:val="0"/>
        <w:spacing w:beforeLines="100" w:afterLines="50" w:line="360" w:lineRule="auto"/>
        <w:jc w:val="center"/>
        <w:rPr>
          <w:rFonts w:ascii="宋体" w:hAnsi="宋体"/>
          <w:b/>
          <w:bCs/>
          <w:sz w:val="44"/>
          <w:szCs w:val="44"/>
        </w:rPr>
      </w:pPr>
    </w:p>
    <w:p w:rsidR="001123B1" w:rsidRDefault="001123B1" w:rsidP="00F6793A">
      <w:pPr>
        <w:snapToGrid w:val="0"/>
        <w:spacing w:beforeLines="100" w:afterLines="50" w:line="360" w:lineRule="auto"/>
        <w:jc w:val="center"/>
        <w:rPr>
          <w:rFonts w:ascii="宋体" w:hAnsi="宋体"/>
          <w:b/>
          <w:bCs/>
          <w:sz w:val="44"/>
          <w:szCs w:val="44"/>
        </w:rPr>
      </w:pPr>
    </w:p>
    <w:p w:rsidR="001123B1" w:rsidRDefault="001123B1" w:rsidP="00F6793A">
      <w:pPr>
        <w:snapToGrid w:val="0"/>
        <w:spacing w:beforeLines="100" w:afterLines="50" w:line="360" w:lineRule="auto"/>
        <w:jc w:val="center"/>
        <w:rPr>
          <w:rFonts w:ascii="宋体" w:hAnsi="宋体"/>
          <w:b/>
          <w:bCs/>
          <w:sz w:val="44"/>
          <w:szCs w:val="44"/>
        </w:rPr>
      </w:pPr>
    </w:p>
    <w:p w:rsidR="00A349ED" w:rsidRDefault="00A349ED" w:rsidP="00F6793A">
      <w:pPr>
        <w:snapToGrid w:val="0"/>
        <w:spacing w:beforeLines="100" w:afterLines="50" w:line="360" w:lineRule="auto"/>
        <w:jc w:val="center"/>
        <w:rPr>
          <w:rFonts w:ascii="宋体" w:hAnsi="宋体"/>
          <w:b/>
          <w:bCs/>
          <w:sz w:val="44"/>
          <w:szCs w:val="44"/>
        </w:rPr>
      </w:pPr>
    </w:p>
    <w:p w:rsidR="00A349ED" w:rsidRDefault="00A349ED" w:rsidP="00F6793A">
      <w:pPr>
        <w:snapToGrid w:val="0"/>
        <w:spacing w:beforeLines="100" w:afterLines="50" w:line="360" w:lineRule="auto"/>
        <w:jc w:val="center"/>
        <w:rPr>
          <w:rFonts w:ascii="宋体" w:hAnsi="宋体"/>
          <w:b/>
          <w:bCs/>
          <w:sz w:val="44"/>
          <w:szCs w:val="44"/>
        </w:rPr>
      </w:pPr>
    </w:p>
    <w:p w:rsidR="00A349ED" w:rsidRDefault="00A349ED" w:rsidP="00F6793A">
      <w:pPr>
        <w:snapToGrid w:val="0"/>
        <w:spacing w:beforeLines="100" w:afterLines="50" w:line="360" w:lineRule="auto"/>
        <w:jc w:val="center"/>
        <w:rPr>
          <w:rFonts w:ascii="宋体" w:hAnsi="宋体"/>
          <w:b/>
          <w:bCs/>
          <w:sz w:val="44"/>
          <w:szCs w:val="44"/>
        </w:rPr>
      </w:pPr>
    </w:p>
    <w:p w:rsidR="00726DD4" w:rsidRPr="000E7DBF" w:rsidRDefault="00726DD4" w:rsidP="00F6793A">
      <w:pPr>
        <w:snapToGrid w:val="0"/>
        <w:spacing w:beforeLines="100" w:afterLines="50" w:line="360" w:lineRule="auto"/>
        <w:jc w:val="center"/>
        <w:rPr>
          <w:rFonts w:ascii="宋体" w:hAnsi="宋体"/>
          <w:b/>
          <w:bCs/>
          <w:sz w:val="44"/>
          <w:szCs w:val="44"/>
        </w:rPr>
      </w:pPr>
      <w:r w:rsidRPr="000E7DBF">
        <w:rPr>
          <w:rFonts w:ascii="宋体" w:hAnsi="宋体" w:hint="eastAsia"/>
          <w:b/>
          <w:bCs/>
          <w:sz w:val="44"/>
          <w:szCs w:val="44"/>
        </w:rPr>
        <w:t>第二章</w:t>
      </w:r>
      <w:r w:rsidR="00FE3AB0" w:rsidRPr="000E7DBF">
        <w:rPr>
          <w:rFonts w:ascii="宋体" w:hAnsi="宋体" w:hint="eastAsia"/>
          <w:b/>
          <w:bCs/>
          <w:sz w:val="44"/>
          <w:szCs w:val="44"/>
        </w:rPr>
        <w:t xml:space="preserve"> </w:t>
      </w:r>
      <w:r w:rsidR="00FE3AB0" w:rsidRPr="000E7DBF">
        <w:rPr>
          <w:rFonts w:hint="eastAsia"/>
          <w:b/>
          <w:sz w:val="44"/>
          <w:szCs w:val="44"/>
        </w:rPr>
        <w:t>合同条款及合同格式</w:t>
      </w:r>
    </w:p>
    <w:p w:rsidR="00166F78" w:rsidRPr="00E05BF9" w:rsidRDefault="00726DD4" w:rsidP="001B5F22">
      <w:pPr>
        <w:spacing w:line="360" w:lineRule="auto"/>
        <w:ind w:rightChars="50" w:right="105"/>
        <w:jc w:val="center"/>
        <w:rPr>
          <w:rFonts w:ascii="宋体" w:hAnsi="宋体"/>
          <w:b/>
          <w:sz w:val="32"/>
        </w:rPr>
      </w:pPr>
      <w:r w:rsidRPr="000E7DBF">
        <w:rPr>
          <w:rFonts w:ascii="宋体" w:hAnsi="宋体"/>
          <w:b/>
          <w:bCs/>
          <w:sz w:val="44"/>
        </w:rPr>
        <w:br w:type="page"/>
      </w:r>
      <w:r w:rsidR="001123B1" w:rsidRPr="00E05BF9">
        <w:rPr>
          <w:rFonts w:ascii="宋体" w:hAnsi="宋体" w:hint="eastAsia"/>
          <w:b/>
          <w:sz w:val="32"/>
        </w:rPr>
        <w:lastRenderedPageBreak/>
        <w:t>安全鉴定检测合同执行《合同法》及安全鉴定检测</w:t>
      </w:r>
      <w:r w:rsidR="00166F78" w:rsidRPr="00E05BF9">
        <w:rPr>
          <w:rFonts w:ascii="宋体" w:hAnsi="宋体" w:hint="eastAsia"/>
          <w:b/>
          <w:sz w:val="32"/>
        </w:rPr>
        <w:t>行业国家现行规范相关规定</w:t>
      </w:r>
    </w:p>
    <w:p w:rsidR="00166F78" w:rsidRPr="00E05BF9" w:rsidRDefault="00166F78" w:rsidP="00166F78">
      <w:pPr>
        <w:spacing w:line="360" w:lineRule="auto"/>
        <w:rPr>
          <w:b/>
          <w:sz w:val="32"/>
          <w:szCs w:val="32"/>
        </w:rPr>
      </w:pPr>
    </w:p>
    <w:p w:rsidR="001123B1" w:rsidRPr="00E05BF9" w:rsidRDefault="001123B1" w:rsidP="001123B1">
      <w:pPr>
        <w:spacing w:line="400" w:lineRule="exact"/>
        <w:rPr>
          <w:rFonts w:ascii="宋体" w:hAnsi="宋体"/>
          <w:sz w:val="24"/>
          <w:u w:val="single"/>
        </w:rPr>
      </w:pPr>
      <w:r w:rsidRPr="00E05BF9">
        <w:rPr>
          <w:rFonts w:ascii="宋体" w:hAnsi="宋体" w:hint="eastAsia"/>
          <w:sz w:val="24"/>
        </w:rPr>
        <w:t>委 托 方（以下简称甲方）：</w:t>
      </w:r>
      <w:r w:rsidRPr="00E05BF9">
        <w:rPr>
          <w:rFonts w:ascii="宋体" w:hAnsi="宋体" w:hint="eastAsia"/>
          <w:sz w:val="24"/>
          <w:u w:val="single"/>
        </w:rPr>
        <w:t xml:space="preserve">  </w:t>
      </w:r>
      <w:r w:rsidR="003D0115" w:rsidRPr="00E05BF9">
        <w:rPr>
          <w:rFonts w:ascii="宋体" w:hAnsi="宋体" w:hint="eastAsia"/>
          <w:sz w:val="24"/>
          <w:u w:val="single"/>
        </w:rPr>
        <w:t>大连市甘井子区住房和城市建设局</w:t>
      </w:r>
      <w:r w:rsidRPr="00E05BF9">
        <w:rPr>
          <w:rFonts w:ascii="宋体" w:hAnsi="宋体" w:hint="eastAsia"/>
          <w:sz w:val="24"/>
          <w:u w:val="single"/>
        </w:rPr>
        <w:t xml:space="preserve">        </w:t>
      </w:r>
    </w:p>
    <w:p w:rsidR="001123B1" w:rsidRPr="00E05BF9" w:rsidRDefault="001123B1" w:rsidP="001123B1">
      <w:pPr>
        <w:spacing w:line="400" w:lineRule="exact"/>
        <w:rPr>
          <w:rFonts w:ascii="宋体" w:hAnsi="宋体"/>
          <w:sz w:val="24"/>
          <w:u w:val="single"/>
        </w:rPr>
      </w:pPr>
      <w:r w:rsidRPr="00E05BF9">
        <w:rPr>
          <w:rFonts w:ascii="宋体" w:hAnsi="宋体" w:hint="eastAsia"/>
          <w:sz w:val="24"/>
        </w:rPr>
        <w:t>服 务 方（以下简称乙方）：</w:t>
      </w:r>
      <w:r w:rsidRPr="00E05BF9">
        <w:rPr>
          <w:rFonts w:ascii="宋体" w:hAnsi="宋体" w:hint="eastAsia"/>
          <w:sz w:val="24"/>
          <w:u w:val="single"/>
        </w:rPr>
        <w:t xml:space="preserve">                      </w:t>
      </w:r>
    </w:p>
    <w:p w:rsidR="001123B1" w:rsidRPr="00E05BF9" w:rsidRDefault="001123B1" w:rsidP="001123B1">
      <w:pPr>
        <w:spacing w:line="400" w:lineRule="exact"/>
        <w:ind w:firstLine="480"/>
        <w:rPr>
          <w:rFonts w:ascii="宋体" w:hAnsi="宋体"/>
          <w:sz w:val="24"/>
        </w:rPr>
      </w:pPr>
      <w:r w:rsidRPr="00E05BF9">
        <w:rPr>
          <w:rFonts w:ascii="宋体" w:hAnsi="宋体" w:hint="eastAsia"/>
          <w:sz w:val="24"/>
        </w:rPr>
        <w:t>甲方通过政府采购公开招标方式，确定</w:t>
      </w:r>
      <w:r w:rsidR="00484AA8" w:rsidRPr="00E05BF9">
        <w:rPr>
          <w:rFonts w:ascii="宋体" w:hAnsi="宋体" w:hint="eastAsia"/>
          <w:sz w:val="24"/>
          <w:u w:val="single"/>
        </w:rPr>
        <w:t>甘井子区部分老旧房屋实施危房鉴定和治理设计服务项目</w:t>
      </w:r>
      <w:r w:rsidR="004C1464" w:rsidRPr="00E05BF9">
        <w:rPr>
          <w:rFonts w:ascii="宋体" w:hAnsi="宋体" w:hint="eastAsia"/>
          <w:sz w:val="24"/>
          <w:u w:val="single"/>
        </w:rPr>
        <w:t xml:space="preserve"> </w:t>
      </w:r>
      <w:r w:rsidRPr="00E05BF9">
        <w:rPr>
          <w:rFonts w:ascii="宋体" w:hAnsi="宋体" w:hint="eastAsia"/>
          <w:sz w:val="24"/>
        </w:rPr>
        <w:t>由乙方负责鉴定检测，特订立本合同。</w:t>
      </w:r>
    </w:p>
    <w:p w:rsidR="001123B1" w:rsidRPr="00E05BF9" w:rsidRDefault="001123B1" w:rsidP="001123B1">
      <w:pPr>
        <w:autoSpaceDE w:val="0"/>
        <w:autoSpaceDN w:val="0"/>
        <w:adjustRightInd w:val="0"/>
        <w:spacing w:line="400" w:lineRule="exact"/>
        <w:rPr>
          <w:rFonts w:ascii="宋体" w:hAnsi="宋体" w:cs="楷体_GB2312"/>
          <w:kern w:val="0"/>
          <w:sz w:val="24"/>
          <w:lang w:val="zh-CN"/>
        </w:rPr>
      </w:pPr>
      <w:r w:rsidRPr="00E05BF9">
        <w:rPr>
          <w:rFonts w:ascii="宋体" w:hAnsi="宋体" w:cs="楷体_GB2312"/>
          <w:kern w:val="0"/>
          <w:sz w:val="24"/>
          <w:lang w:val="zh-CN"/>
        </w:rPr>
        <w:t>1</w:t>
      </w:r>
      <w:r w:rsidRPr="00E05BF9">
        <w:rPr>
          <w:rFonts w:ascii="宋体" w:hAnsi="宋体" w:cs="楷体_GB2312" w:hint="eastAsia"/>
          <w:kern w:val="0"/>
          <w:sz w:val="24"/>
          <w:lang w:val="zh-CN"/>
        </w:rPr>
        <w:t>、项目概况</w:t>
      </w:r>
    </w:p>
    <w:p w:rsidR="001123B1" w:rsidRPr="00E05BF9" w:rsidRDefault="001123B1" w:rsidP="001123B1">
      <w:pPr>
        <w:autoSpaceDE w:val="0"/>
        <w:autoSpaceDN w:val="0"/>
        <w:adjustRightInd w:val="0"/>
        <w:spacing w:line="400" w:lineRule="exact"/>
        <w:ind w:firstLine="490"/>
        <w:rPr>
          <w:rFonts w:ascii="宋体" w:hAnsi="宋体" w:cs="楷体_GB2312"/>
          <w:sz w:val="24"/>
          <w:u w:val="single"/>
          <w:lang w:val="zh-CN"/>
        </w:rPr>
      </w:pPr>
      <w:r w:rsidRPr="00E05BF9">
        <w:rPr>
          <w:rFonts w:ascii="宋体" w:hAnsi="宋体" w:cs="楷体_GB2312" w:hint="eastAsia"/>
          <w:sz w:val="24"/>
          <w:lang w:val="zh-CN"/>
        </w:rPr>
        <w:t>项目名称：</w:t>
      </w:r>
      <w:r w:rsidRPr="00E05BF9">
        <w:rPr>
          <w:rFonts w:ascii="宋体" w:hAnsi="宋体" w:cs="楷体_GB2312"/>
          <w:sz w:val="24"/>
          <w:u w:val="single"/>
          <w:lang w:val="zh-CN"/>
        </w:rPr>
        <w:t xml:space="preserve">  </w:t>
      </w:r>
      <w:r w:rsidR="00484AA8" w:rsidRPr="00E05BF9">
        <w:rPr>
          <w:rFonts w:ascii="宋体" w:hAnsi="宋体" w:hint="eastAsia"/>
          <w:sz w:val="24"/>
          <w:u w:val="single"/>
        </w:rPr>
        <w:t>甘井子区部分老旧房屋实施危房鉴定和治理设计服务项目</w:t>
      </w:r>
      <w:r w:rsidRPr="00E05BF9">
        <w:rPr>
          <w:rFonts w:ascii="宋体" w:hAnsi="宋体"/>
          <w:sz w:val="24"/>
          <w:u w:val="single"/>
        </w:rPr>
        <w:t xml:space="preserve"> </w:t>
      </w:r>
      <w:r w:rsidRPr="00E05BF9">
        <w:rPr>
          <w:rFonts w:ascii="宋体" w:hAnsi="宋体" w:hint="eastAsia"/>
          <w:sz w:val="24"/>
          <w:u w:val="single"/>
        </w:rPr>
        <w:t xml:space="preserve"> </w:t>
      </w:r>
    </w:p>
    <w:p w:rsidR="001123B1" w:rsidRPr="00E05BF9" w:rsidRDefault="001123B1" w:rsidP="001123B1">
      <w:pPr>
        <w:autoSpaceDE w:val="0"/>
        <w:autoSpaceDN w:val="0"/>
        <w:adjustRightInd w:val="0"/>
        <w:spacing w:line="400" w:lineRule="exact"/>
        <w:ind w:firstLine="490"/>
        <w:rPr>
          <w:rFonts w:ascii="宋体" w:hAnsi="宋体" w:cs="楷体_GB2312"/>
          <w:sz w:val="24"/>
          <w:u w:val="single"/>
          <w:lang w:val="zh-CN"/>
        </w:rPr>
      </w:pPr>
      <w:r w:rsidRPr="00E05BF9">
        <w:rPr>
          <w:rFonts w:ascii="宋体" w:hAnsi="宋体" w:cs="楷体_GB2312" w:hint="eastAsia"/>
          <w:sz w:val="24"/>
          <w:lang w:val="zh-CN"/>
        </w:rPr>
        <w:t>项目地点：</w:t>
      </w:r>
      <w:r w:rsidRPr="00E05BF9">
        <w:rPr>
          <w:rFonts w:ascii="宋体" w:hAnsi="宋体" w:cs="楷体_GB2312"/>
          <w:sz w:val="24"/>
          <w:u w:val="single"/>
          <w:lang w:val="zh-CN"/>
        </w:rPr>
        <w:t xml:space="preserve">  </w:t>
      </w:r>
      <w:r w:rsidRPr="00E05BF9">
        <w:rPr>
          <w:rFonts w:ascii="宋体" w:hAnsi="宋体" w:cs="楷体_GB2312" w:hint="eastAsia"/>
          <w:sz w:val="24"/>
          <w:u w:val="single"/>
          <w:lang w:val="zh-CN"/>
        </w:rPr>
        <w:t xml:space="preserve">   </w:t>
      </w:r>
      <w:r w:rsidR="001B5F22" w:rsidRPr="00E05BF9">
        <w:rPr>
          <w:rFonts w:ascii="宋体" w:hAnsi="宋体" w:cs="楷体_GB2312" w:hint="eastAsia"/>
          <w:sz w:val="24"/>
          <w:u w:val="single"/>
          <w:lang w:val="zh-CN"/>
        </w:rPr>
        <w:t xml:space="preserve">                         </w:t>
      </w:r>
      <w:r w:rsidRPr="00E05BF9">
        <w:rPr>
          <w:rFonts w:ascii="宋体" w:hAnsi="宋体" w:cs="楷体_GB2312" w:hint="eastAsia"/>
          <w:sz w:val="24"/>
          <w:u w:val="single"/>
          <w:lang w:val="zh-CN"/>
        </w:rPr>
        <w:t xml:space="preserve">      </w:t>
      </w:r>
      <w:r w:rsidR="001B5F22" w:rsidRPr="00E05BF9">
        <w:rPr>
          <w:rFonts w:ascii="宋体" w:hAnsi="宋体" w:cs="楷体_GB2312" w:hint="eastAsia"/>
          <w:sz w:val="24"/>
          <w:u w:val="single"/>
          <w:lang w:val="zh-CN"/>
        </w:rPr>
        <w:t xml:space="preserve"> </w:t>
      </w:r>
      <w:r w:rsidRPr="00E05BF9">
        <w:rPr>
          <w:rFonts w:ascii="宋体" w:hAnsi="宋体" w:cs="楷体_GB2312" w:hint="eastAsia"/>
          <w:sz w:val="24"/>
          <w:u w:val="single"/>
          <w:lang w:val="zh-CN"/>
        </w:rPr>
        <w:t xml:space="preserve">    </w:t>
      </w:r>
      <w:r w:rsidRPr="00E05BF9">
        <w:rPr>
          <w:rFonts w:ascii="宋体" w:hAnsi="宋体" w:cs="楷体_GB2312"/>
          <w:sz w:val="24"/>
          <w:u w:val="single"/>
          <w:lang w:val="zh-CN"/>
        </w:rPr>
        <w:t xml:space="preserve"> </w:t>
      </w:r>
      <w:r w:rsidRPr="00E05BF9">
        <w:rPr>
          <w:rFonts w:ascii="宋体" w:hAnsi="宋体" w:cs="楷体_GB2312"/>
          <w:sz w:val="24"/>
          <w:u w:val="single"/>
          <w:lang w:val="zh-CN"/>
        </w:rPr>
        <w:tab/>
      </w:r>
    </w:p>
    <w:p w:rsidR="005D2A7F" w:rsidRPr="00E05BF9" w:rsidRDefault="001123B1" w:rsidP="005D2A7F">
      <w:pPr>
        <w:spacing w:line="400" w:lineRule="exact"/>
        <w:ind w:leftChars="228" w:left="1679" w:hangingChars="500" w:hanging="1200"/>
        <w:rPr>
          <w:rFonts w:ascii="宋体" w:hAnsi="宋体"/>
          <w:sz w:val="24"/>
          <w:u w:val="single"/>
        </w:rPr>
      </w:pPr>
      <w:r w:rsidRPr="00E05BF9">
        <w:rPr>
          <w:rFonts w:ascii="宋体" w:hAnsi="宋体" w:cs="楷体_GB2312" w:hint="eastAsia"/>
          <w:sz w:val="24"/>
          <w:lang w:val="zh-CN"/>
        </w:rPr>
        <w:t>项目规模：</w:t>
      </w:r>
      <w:r w:rsidR="001B5F22" w:rsidRPr="00E05BF9">
        <w:rPr>
          <w:rFonts w:ascii="宋体" w:hAnsi="宋体" w:hint="eastAsia"/>
          <w:sz w:val="24"/>
          <w:u w:val="single"/>
        </w:rPr>
        <w:t xml:space="preserve">                                              </w:t>
      </w:r>
    </w:p>
    <w:p w:rsidR="001123B1" w:rsidRPr="00E05BF9" w:rsidRDefault="001123B1" w:rsidP="001123B1">
      <w:pPr>
        <w:spacing w:line="400" w:lineRule="exact"/>
        <w:ind w:leftChars="228" w:left="1679" w:hangingChars="500" w:hanging="1200"/>
        <w:rPr>
          <w:rFonts w:ascii="宋体" w:hAnsi="宋体"/>
          <w:sz w:val="24"/>
          <w:u w:val="single"/>
        </w:rPr>
      </w:pPr>
    </w:p>
    <w:p w:rsidR="001123B1" w:rsidRPr="00E05BF9" w:rsidRDefault="001123B1" w:rsidP="001123B1">
      <w:pPr>
        <w:autoSpaceDE w:val="0"/>
        <w:autoSpaceDN w:val="0"/>
        <w:adjustRightInd w:val="0"/>
        <w:spacing w:line="400" w:lineRule="exact"/>
        <w:rPr>
          <w:rFonts w:ascii="宋体" w:hAnsi="宋体"/>
          <w:sz w:val="24"/>
        </w:rPr>
      </w:pPr>
      <w:r w:rsidRPr="00E05BF9">
        <w:rPr>
          <w:rFonts w:ascii="宋体" w:hAnsi="宋体" w:hint="eastAsia"/>
          <w:sz w:val="24"/>
        </w:rPr>
        <w:t>2、检测范围</w:t>
      </w:r>
    </w:p>
    <w:p w:rsidR="007E3E03" w:rsidRPr="00E05BF9" w:rsidRDefault="007E3E03" w:rsidP="001123B1">
      <w:pPr>
        <w:autoSpaceDE w:val="0"/>
        <w:autoSpaceDN w:val="0"/>
        <w:adjustRightInd w:val="0"/>
        <w:spacing w:line="400" w:lineRule="exact"/>
        <w:rPr>
          <w:rFonts w:ascii="宋体" w:hAnsi="宋体" w:cs="楷体_GB2312"/>
          <w:sz w:val="24"/>
          <w:u w:val="single"/>
          <w:lang w:val="zh-CN"/>
        </w:rPr>
      </w:pPr>
      <w:r w:rsidRPr="00E05BF9">
        <w:rPr>
          <w:rFonts w:ascii="宋体" w:hAnsi="宋体" w:cs="楷体_GB2312" w:hint="eastAsia"/>
          <w:sz w:val="24"/>
          <w:u w:val="single"/>
          <w:lang w:val="zh-CN"/>
        </w:rPr>
        <w:t xml:space="preserve">                                                      </w:t>
      </w:r>
    </w:p>
    <w:p w:rsidR="001123B1" w:rsidRPr="00E05BF9" w:rsidRDefault="00E022BE" w:rsidP="001123B1">
      <w:pPr>
        <w:numPr>
          <w:ilvl w:val="0"/>
          <w:numId w:val="9"/>
        </w:numPr>
        <w:spacing w:line="400" w:lineRule="exact"/>
        <w:rPr>
          <w:rFonts w:ascii="宋体" w:hAnsi="宋体"/>
          <w:sz w:val="24"/>
        </w:rPr>
      </w:pPr>
      <w:r w:rsidRPr="00E05BF9">
        <w:rPr>
          <w:rFonts w:ascii="宋体" w:hAnsi="宋体" w:hint="eastAsia"/>
          <w:sz w:val="24"/>
        </w:rPr>
        <w:t>项目完成时间</w:t>
      </w:r>
    </w:p>
    <w:p w:rsidR="001123B1" w:rsidRPr="00E05BF9" w:rsidRDefault="00E022BE" w:rsidP="00E022BE">
      <w:pPr>
        <w:autoSpaceDE w:val="0"/>
        <w:autoSpaceDN w:val="0"/>
        <w:adjustRightInd w:val="0"/>
        <w:spacing w:line="400" w:lineRule="exact"/>
        <w:ind w:left="511"/>
        <w:rPr>
          <w:rFonts w:ascii="宋体" w:hAnsi="宋体" w:cs="楷体_GB2312"/>
          <w:sz w:val="24"/>
          <w:u w:val="single"/>
        </w:rPr>
      </w:pPr>
      <w:r w:rsidRPr="00E05BF9">
        <w:rPr>
          <w:rFonts w:ascii="宋体" w:hAnsi="宋体" w:cs="楷体_GB2312" w:hint="eastAsia"/>
          <w:sz w:val="24"/>
          <w:u w:val="single"/>
          <w:lang w:val="zh-CN"/>
        </w:rPr>
        <w:t>合同</w:t>
      </w:r>
      <w:r w:rsidRPr="00E05BF9">
        <w:rPr>
          <w:rFonts w:ascii="宋体" w:hAnsi="宋体" w:cs="楷体_GB2312" w:hint="eastAsia"/>
          <w:sz w:val="24"/>
          <w:u w:val="single"/>
        </w:rPr>
        <w:t>签订后</w:t>
      </w:r>
      <w:r w:rsidR="00E05BF9" w:rsidRPr="00E05BF9">
        <w:rPr>
          <w:rFonts w:ascii="宋体" w:hAnsi="宋体" w:cs="楷体_GB2312" w:hint="eastAsia"/>
          <w:sz w:val="24"/>
          <w:u w:val="single"/>
        </w:rPr>
        <w:t>30</w:t>
      </w:r>
      <w:r w:rsidRPr="00E05BF9">
        <w:rPr>
          <w:rFonts w:ascii="宋体" w:hAnsi="宋体" w:cs="楷体_GB2312" w:hint="eastAsia"/>
          <w:sz w:val="24"/>
          <w:u w:val="single"/>
        </w:rPr>
        <w:t>个日历日</w:t>
      </w:r>
    </w:p>
    <w:p w:rsidR="001123B1" w:rsidRPr="00E05BF9" w:rsidRDefault="001123B1" w:rsidP="001123B1">
      <w:pPr>
        <w:spacing w:line="400" w:lineRule="exact"/>
        <w:rPr>
          <w:rFonts w:ascii="宋体" w:hAnsi="宋体"/>
          <w:sz w:val="24"/>
        </w:rPr>
      </w:pPr>
      <w:r w:rsidRPr="00E05BF9">
        <w:rPr>
          <w:rFonts w:ascii="宋体" w:hAnsi="宋体" w:hint="eastAsia"/>
          <w:sz w:val="24"/>
        </w:rPr>
        <w:t>4、合同价款和支付方式</w:t>
      </w:r>
    </w:p>
    <w:p w:rsidR="001123B1" w:rsidRPr="00E05BF9" w:rsidRDefault="001123B1" w:rsidP="001123B1">
      <w:pPr>
        <w:autoSpaceDE w:val="0"/>
        <w:autoSpaceDN w:val="0"/>
        <w:adjustRightInd w:val="0"/>
        <w:spacing w:line="400" w:lineRule="exact"/>
        <w:ind w:firstLine="490"/>
        <w:rPr>
          <w:rFonts w:ascii="宋体" w:hAnsi="宋体" w:cs="楷体_GB2312"/>
          <w:sz w:val="24"/>
          <w:lang w:val="zh-CN"/>
        </w:rPr>
      </w:pPr>
      <w:r w:rsidRPr="00E05BF9">
        <w:rPr>
          <w:rFonts w:ascii="宋体" w:hAnsi="宋体" w:cs="楷体_GB2312" w:hint="eastAsia"/>
          <w:sz w:val="24"/>
          <w:lang w:val="zh-CN"/>
        </w:rPr>
        <w:t>金额（大写）：</w:t>
      </w:r>
      <w:r w:rsidRPr="00E05BF9">
        <w:rPr>
          <w:rFonts w:ascii="宋体" w:hAnsi="宋体" w:cs="楷体_GB2312"/>
          <w:sz w:val="24"/>
          <w:u w:val="single"/>
          <w:lang w:val="zh-CN"/>
        </w:rPr>
        <w:t xml:space="preserve">                                  </w:t>
      </w:r>
      <w:r w:rsidRPr="00E05BF9">
        <w:rPr>
          <w:rFonts w:ascii="宋体" w:hAnsi="宋体" w:cs="楷体_GB2312" w:hint="eastAsia"/>
          <w:sz w:val="24"/>
          <w:lang w:val="zh-CN"/>
        </w:rPr>
        <w:t>元（人民币）</w:t>
      </w:r>
    </w:p>
    <w:p w:rsidR="001123B1" w:rsidRPr="00E05BF9" w:rsidRDefault="001123B1" w:rsidP="001123B1">
      <w:pPr>
        <w:autoSpaceDE w:val="0"/>
        <w:autoSpaceDN w:val="0"/>
        <w:adjustRightInd w:val="0"/>
        <w:spacing w:line="400" w:lineRule="exact"/>
        <w:ind w:firstLineChars="250" w:firstLine="600"/>
        <w:rPr>
          <w:rFonts w:ascii="宋体" w:hAnsi="宋体" w:cs="楷体_GB2312"/>
          <w:sz w:val="24"/>
          <w:lang w:val="zh-CN"/>
        </w:rPr>
      </w:pPr>
      <w:r w:rsidRPr="00E05BF9">
        <w:rPr>
          <w:rFonts w:ascii="宋体" w:hAnsi="宋体" w:cs="楷体_GB2312" w:hint="eastAsia"/>
          <w:sz w:val="24"/>
          <w:lang w:val="zh-CN"/>
        </w:rPr>
        <w:t>￥ （小写）：</w:t>
      </w:r>
      <w:r w:rsidRPr="00E05BF9">
        <w:rPr>
          <w:rFonts w:ascii="宋体" w:hAnsi="宋体" w:cs="楷体_GB2312"/>
          <w:sz w:val="24"/>
          <w:u w:val="single"/>
          <w:lang w:val="zh-CN"/>
        </w:rPr>
        <w:t xml:space="preserve">                 </w:t>
      </w:r>
      <w:r w:rsidRPr="00E05BF9">
        <w:rPr>
          <w:rFonts w:ascii="宋体" w:hAnsi="宋体" w:cs="楷体_GB2312" w:hint="eastAsia"/>
          <w:sz w:val="24"/>
          <w:u w:val="single"/>
          <w:lang w:val="zh-CN"/>
        </w:rPr>
        <w:t xml:space="preserve">         </w:t>
      </w:r>
      <w:r w:rsidRPr="00E05BF9">
        <w:rPr>
          <w:rFonts w:ascii="宋体" w:hAnsi="宋体" w:cs="楷体_GB2312"/>
          <w:sz w:val="24"/>
          <w:u w:val="single"/>
          <w:lang w:val="zh-CN"/>
        </w:rPr>
        <w:t xml:space="preserve">        </w:t>
      </w:r>
      <w:r w:rsidRPr="00E05BF9">
        <w:rPr>
          <w:rFonts w:ascii="宋体" w:hAnsi="宋体" w:cs="楷体_GB2312" w:hint="eastAsia"/>
          <w:sz w:val="24"/>
          <w:lang w:val="zh-CN"/>
        </w:rPr>
        <w:t>元</w:t>
      </w:r>
    </w:p>
    <w:p w:rsidR="005C6670" w:rsidRPr="00E05BF9" w:rsidRDefault="001123B1" w:rsidP="00D476D2">
      <w:pPr>
        <w:autoSpaceDE w:val="0"/>
        <w:autoSpaceDN w:val="0"/>
        <w:adjustRightInd w:val="0"/>
        <w:spacing w:line="400" w:lineRule="exact"/>
        <w:rPr>
          <w:rFonts w:ascii="宋体" w:hAnsi="宋体" w:cs="楷体_GB2312"/>
          <w:kern w:val="0"/>
          <w:sz w:val="24"/>
          <w:lang w:val="zh-CN"/>
        </w:rPr>
      </w:pPr>
      <w:r w:rsidRPr="00E05BF9">
        <w:rPr>
          <w:rFonts w:hint="eastAsia"/>
          <w:sz w:val="24"/>
        </w:rPr>
        <w:t>付款方式：</w:t>
      </w:r>
      <w:r w:rsidR="001B5F22" w:rsidRPr="00E05BF9">
        <w:rPr>
          <w:rFonts w:ascii="宋体" w:hAnsi="宋体" w:hint="eastAsia"/>
          <w:bCs/>
          <w:sz w:val="24"/>
          <w:szCs w:val="21"/>
        </w:rPr>
        <w:t>本项目鉴定和设计费用最终以招标人委托的审核单位审核为准。在出具安全鉴定报告并验收合格后，由服务方上报工程结算经审核后支付至审定结算金额的80%，待全部设计工作完成后付款至危房检测鉴定部分总价款的100%。（设计结算费用依据实际完成设计内容的工程结算额乘以中标费率计算）。</w:t>
      </w:r>
    </w:p>
    <w:p w:rsidR="001123B1" w:rsidRPr="00E05BF9" w:rsidRDefault="00D476D2" w:rsidP="00D476D2">
      <w:pPr>
        <w:autoSpaceDE w:val="0"/>
        <w:autoSpaceDN w:val="0"/>
        <w:adjustRightInd w:val="0"/>
        <w:spacing w:line="400" w:lineRule="exact"/>
        <w:rPr>
          <w:rFonts w:ascii="宋体" w:hAnsi="宋体"/>
          <w:sz w:val="24"/>
        </w:rPr>
      </w:pPr>
      <w:r w:rsidRPr="00E05BF9">
        <w:rPr>
          <w:rFonts w:ascii="宋体" w:hAnsi="宋体"/>
          <w:sz w:val="24"/>
        </w:rPr>
        <w:t xml:space="preserve"> </w:t>
      </w:r>
      <w:r w:rsidRPr="00E05BF9">
        <w:rPr>
          <w:rFonts w:ascii="宋体" w:hAnsi="宋体" w:hint="eastAsia"/>
          <w:sz w:val="24"/>
        </w:rPr>
        <w:t xml:space="preserve"> </w:t>
      </w:r>
      <w:r w:rsidR="001123B1" w:rsidRPr="00E05BF9">
        <w:rPr>
          <w:rFonts w:ascii="宋体" w:hAnsi="宋体"/>
          <w:sz w:val="24"/>
        </w:rPr>
        <w:t>(1)</w:t>
      </w:r>
      <w:r w:rsidR="001123B1" w:rsidRPr="00E05BF9">
        <w:rPr>
          <w:rFonts w:ascii="宋体" w:hAnsi="宋体" w:hint="eastAsia"/>
          <w:sz w:val="24"/>
        </w:rPr>
        <w:t>本合同协议书</w:t>
      </w:r>
    </w:p>
    <w:p w:rsidR="001123B1" w:rsidRPr="00E05BF9" w:rsidRDefault="001123B1" w:rsidP="001123B1">
      <w:pPr>
        <w:tabs>
          <w:tab w:val="left" w:pos="540"/>
          <w:tab w:val="left" w:pos="900"/>
        </w:tabs>
        <w:ind w:leftChars="1" w:left="2" w:firstLineChars="100" w:firstLine="240"/>
        <w:rPr>
          <w:rFonts w:ascii="宋体" w:hAnsi="宋体"/>
          <w:sz w:val="24"/>
        </w:rPr>
      </w:pPr>
      <w:r w:rsidRPr="00E05BF9">
        <w:rPr>
          <w:rFonts w:ascii="宋体" w:hAnsi="宋体"/>
          <w:sz w:val="24"/>
        </w:rPr>
        <w:t>(</w:t>
      </w:r>
      <w:r w:rsidRPr="00E05BF9">
        <w:rPr>
          <w:rFonts w:ascii="宋体" w:hAnsi="宋体" w:hint="eastAsia"/>
          <w:sz w:val="24"/>
        </w:rPr>
        <w:t>2</w:t>
      </w:r>
      <w:r w:rsidRPr="00E05BF9">
        <w:rPr>
          <w:rFonts w:ascii="宋体" w:hAnsi="宋体"/>
          <w:sz w:val="24"/>
        </w:rPr>
        <w:t>)</w:t>
      </w:r>
      <w:r w:rsidRPr="00E05BF9">
        <w:rPr>
          <w:rFonts w:ascii="宋体" w:hAnsi="宋体" w:hint="eastAsia"/>
          <w:sz w:val="24"/>
        </w:rPr>
        <w:t>招标文件</w:t>
      </w:r>
    </w:p>
    <w:p w:rsidR="001123B1" w:rsidRPr="00E05BF9" w:rsidRDefault="001123B1" w:rsidP="001123B1">
      <w:pPr>
        <w:tabs>
          <w:tab w:val="left" w:pos="540"/>
          <w:tab w:val="left" w:pos="900"/>
        </w:tabs>
        <w:ind w:leftChars="1" w:left="2" w:firstLineChars="50" w:firstLine="120"/>
        <w:rPr>
          <w:rFonts w:ascii="宋体" w:hAnsi="宋体"/>
          <w:sz w:val="24"/>
        </w:rPr>
      </w:pPr>
      <w:r w:rsidRPr="00E05BF9">
        <w:rPr>
          <w:rFonts w:ascii="宋体" w:hAnsi="宋体"/>
          <w:sz w:val="24"/>
        </w:rPr>
        <w:t xml:space="preserve"> (3)</w:t>
      </w:r>
      <w:r w:rsidRPr="00E05BF9">
        <w:rPr>
          <w:rFonts w:ascii="宋体" w:hAnsi="宋体" w:hint="eastAsia"/>
          <w:sz w:val="24"/>
        </w:rPr>
        <w:t>投标文件及其附件</w:t>
      </w:r>
    </w:p>
    <w:p w:rsidR="001123B1" w:rsidRPr="00E05BF9" w:rsidRDefault="001123B1" w:rsidP="001123B1">
      <w:pPr>
        <w:tabs>
          <w:tab w:val="left" w:pos="540"/>
          <w:tab w:val="left" w:pos="900"/>
        </w:tabs>
        <w:ind w:leftChars="1" w:left="2" w:firstLineChars="50" w:firstLine="120"/>
        <w:rPr>
          <w:rFonts w:ascii="宋体" w:hAnsi="宋体"/>
          <w:sz w:val="24"/>
        </w:rPr>
      </w:pPr>
      <w:r w:rsidRPr="00E05BF9">
        <w:rPr>
          <w:rFonts w:ascii="宋体" w:hAnsi="宋体"/>
          <w:sz w:val="24"/>
        </w:rPr>
        <w:t xml:space="preserve"> (</w:t>
      </w:r>
      <w:r w:rsidRPr="00E05BF9">
        <w:rPr>
          <w:rFonts w:ascii="宋体" w:hAnsi="宋体" w:hint="eastAsia"/>
          <w:sz w:val="24"/>
        </w:rPr>
        <w:t>4</w:t>
      </w:r>
      <w:r w:rsidRPr="00E05BF9">
        <w:rPr>
          <w:rFonts w:ascii="宋体" w:hAnsi="宋体"/>
          <w:sz w:val="24"/>
        </w:rPr>
        <w:t>)</w:t>
      </w:r>
      <w:r w:rsidRPr="00E05BF9">
        <w:rPr>
          <w:rFonts w:ascii="宋体" w:hAnsi="宋体" w:hint="eastAsia"/>
          <w:sz w:val="24"/>
        </w:rPr>
        <w:t>中标通知书</w:t>
      </w:r>
    </w:p>
    <w:p w:rsidR="001123B1" w:rsidRPr="00E05BF9" w:rsidRDefault="001123B1" w:rsidP="001123B1">
      <w:pPr>
        <w:tabs>
          <w:tab w:val="left" w:pos="540"/>
          <w:tab w:val="left" w:pos="900"/>
        </w:tabs>
        <w:ind w:leftChars="1" w:left="2" w:firstLineChars="50" w:firstLine="120"/>
        <w:rPr>
          <w:rFonts w:ascii="宋体" w:hAnsi="宋体"/>
          <w:sz w:val="24"/>
        </w:rPr>
      </w:pPr>
      <w:r w:rsidRPr="00E05BF9">
        <w:rPr>
          <w:rFonts w:ascii="宋体" w:hAnsi="宋体"/>
          <w:sz w:val="24"/>
        </w:rPr>
        <w:t xml:space="preserve"> (</w:t>
      </w:r>
      <w:r w:rsidRPr="00E05BF9">
        <w:rPr>
          <w:rFonts w:ascii="宋体" w:hAnsi="宋体" w:hint="eastAsia"/>
          <w:sz w:val="24"/>
        </w:rPr>
        <w:t>5</w:t>
      </w:r>
      <w:r w:rsidRPr="00E05BF9">
        <w:rPr>
          <w:rFonts w:ascii="宋体" w:hAnsi="宋体"/>
          <w:sz w:val="24"/>
        </w:rPr>
        <w:t>)</w:t>
      </w:r>
      <w:r w:rsidRPr="00E05BF9">
        <w:rPr>
          <w:rFonts w:ascii="宋体" w:hAnsi="宋体" w:hint="eastAsia"/>
          <w:sz w:val="24"/>
        </w:rPr>
        <w:t>本合同条款</w:t>
      </w:r>
    </w:p>
    <w:p w:rsidR="001123B1" w:rsidRPr="00E05BF9" w:rsidRDefault="001123B1" w:rsidP="001123B1">
      <w:pPr>
        <w:tabs>
          <w:tab w:val="left" w:pos="540"/>
          <w:tab w:val="left" w:pos="900"/>
        </w:tabs>
        <w:ind w:leftChars="1" w:left="2" w:firstLineChars="50" w:firstLine="120"/>
        <w:rPr>
          <w:rFonts w:ascii="宋体" w:hAnsi="宋体"/>
          <w:sz w:val="24"/>
        </w:rPr>
      </w:pPr>
      <w:r w:rsidRPr="00E05BF9">
        <w:rPr>
          <w:rFonts w:ascii="宋体" w:hAnsi="宋体"/>
          <w:sz w:val="24"/>
        </w:rPr>
        <w:t xml:space="preserve"> (6)</w:t>
      </w:r>
      <w:r w:rsidRPr="00E05BF9">
        <w:rPr>
          <w:rFonts w:ascii="宋体" w:hAnsi="宋体" w:hint="eastAsia"/>
          <w:sz w:val="24"/>
        </w:rPr>
        <w:t>标准、规范及有关技术文件</w:t>
      </w:r>
    </w:p>
    <w:p w:rsidR="001123B1" w:rsidRPr="00E05BF9" w:rsidRDefault="001123B1" w:rsidP="001123B1">
      <w:pPr>
        <w:tabs>
          <w:tab w:val="left" w:pos="540"/>
          <w:tab w:val="left" w:pos="900"/>
        </w:tabs>
        <w:ind w:leftChars="1" w:left="2" w:firstLineChars="100" w:firstLine="240"/>
        <w:rPr>
          <w:rFonts w:ascii="宋体" w:hAnsi="宋体"/>
          <w:sz w:val="24"/>
        </w:rPr>
      </w:pPr>
      <w:r w:rsidRPr="00E05BF9">
        <w:rPr>
          <w:rFonts w:ascii="宋体" w:hAnsi="宋体"/>
          <w:sz w:val="24"/>
        </w:rPr>
        <w:t>(7)</w:t>
      </w:r>
      <w:r w:rsidRPr="00E05BF9">
        <w:rPr>
          <w:rFonts w:ascii="宋体" w:hAnsi="宋体" w:hint="eastAsia"/>
          <w:sz w:val="24"/>
        </w:rPr>
        <w:t>图纸</w:t>
      </w:r>
    </w:p>
    <w:p w:rsidR="001123B1" w:rsidRPr="00E05BF9" w:rsidRDefault="001123B1" w:rsidP="001123B1">
      <w:pPr>
        <w:tabs>
          <w:tab w:val="left" w:pos="540"/>
          <w:tab w:val="left" w:pos="900"/>
        </w:tabs>
        <w:ind w:leftChars="1" w:left="2" w:firstLineChars="100" w:firstLine="240"/>
        <w:rPr>
          <w:rFonts w:ascii="宋体" w:hAnsi="宋体"/>
          <w:sz w:val="24"/>
        </w:rPr>
      </w:pPr>
      <w:r w:rsidRPr="00E05BF9">
        <w:rPr>
          <w:rFonts w:ascii="宋体" w:hAnsi="宋体"/>
          <w:sz w:val="24"/>
        </w:rPr>
        <w:t>(</w:t>
      </w:r>
      <w:r w:rsidRPr="00E05BF9">
        <w:rPr>
          <w:rFonts w:ascii="宋体" w:hAnsi="宋体" w:hint="eastAsia"/>
          <w:sz w:val="24"/>
        </w:rPr>
        <w:t>8</w:t>
      </w:r>
      <w:r w:rsidRPr="00E05BF9">
        <w:rPr>
          <w:rFonts w:ascii="宋体" w:hAnsi="宋体"/>
          <w:sz w:val="24"/>
        </w:rPr>
        <w:t>)</w:t>
      </w:r>
      <w:r w:rsidRPr="00E05BF9">
        <w:rPr>
          <w:rFonts w:ascii="宋体" w:hAnsi="宋体" w:hint="eastAsia"/>
          <w:sz w:val="24"/>
        </w:rPr>
        <w:t>工程报价单</w:t>
      </w:r>
    </w:p>
    <w:p w:rsidR="001123B1" w:rsidRPr="00E05BF9" w:rsidRDefault="001123B1" w:rsidP="001123B1">
      <w:pPr>
        <w:tabs>
          <w:tab w:val="left" w:pos="540"/>
          <w:tab w:val="left" w:pos="900"/>
        </w:tabs>
        <w:ind w:leftChars="1" w:left="2" w:firstLineChars="100" w:firstLine="240"/>
        <w:rPr>
          <w:rFonts w:ascii="宋体" w:hAnsi="宋体"/>
          <w:sz w:val="24"/>
        </w:rPr>
      </w:pPr>
      <w:r w:rsidRPr="00E05BF9">
        <w:rPr>
          <w:rFonts w:ascii="宋体" w:hAnsi="宋体"/>
          <w:sz w:val="24"/>
        </w:rPr>
        <w:t>(</w:t>
      </w:r>
      <w:r w:rsidRPr="00E05BF9">
        <w:rPr>
          <w:rFonts w:ascii="宋体" w:hAnsi="宋体" w:hint="eastAsia"/>
          <w:sz w:val="24"/>
        </w:rPr>
        <w:t>9</w:t>
      </w:r>
      <w:r w:rsidRPr="00E05BF9">
        <w:rPr>
          <w:rFonts w:ascii="宋体" w:hAnsi="宋体"/>
          <w:sz w:val="24"/>
        </w:rPr>
        <w:t>)</w:t>
      </w:r>
      <w:r w:rsidRPr="00E05BF9">
        <w:rPr>
          <w:rFonts w:ascii="宋体" w:hAnsi="宋体" w:hint="eastAsia"/>
          <w:sz w:val="24"/>
        </w:rPr>
        <w:t>双方有关工程的洽商、变更等书面协议或文件视为本合同的组成部分。</w:t>
      </w:r>
    </w:p>
    <w:p w:rsidR="001123B1" w:rsidRPr="00E05BF9" w:rsidRDefault="001123B1" w:rsidP="001123B1">
      <w:pPr>
        <w:pStyle w:val="a9"/>
        <w:snapToGrid w:val="0"/>
        <w:spacing w:line="400" w:lineRule="exact"/>
        <w:ind w:firstLineChars="400" w:firstLine="960"/>
        <w:rPr>
          <w:rFonts w:ascii="宋体" w:hAnsi="宋体"/>
          <w:sz w:val="24"/>
        </w:rPr>
      </w:pPr>
    </w:p>
    <w:p w:rsidR="001123B1" w:rsidRPr="00E05BF9" w:rsidRDefault="001123B1" w:rsidP="001123B1">
      <w:pPr>
        <w:pStyle w:val="a9"/>
        <w:snapToGrid w:val="0"/>
        <w:spacing w:line="400" w:lineRule="exact"/>
        <w:ind w:firstLine="480"/>
        <w:rPr>
          <w:rFonts w:ascii="宋体" w:hAnsi="宋体"/>
          <w:sz w:val="24"/>
        </w:rPr>
      </w:pPr>
      <w:r w:rsidRPr="00E05BF9">
        <w:rPr>
          <w:rFonts w:ascii="宋体" w:hAnsi="宋体" w:hint="eastAsia"/>
          <w:sz w:val="24"/>
        </w:rPr>
        <w:t>6、双方的主要义务</w:t>
      </w:r>
    </w:p>
    <w:p w:rsidR="001123B1" w:rsidRPr="00E05BF9" w:rsidRDefault="001123B1" w:rsidP="001123B1">
      <w:pPr>
        <w:spacing w:line="400" w:lineRule="exact"/>
        <w:ind w:firstLineChars="100" w:firstLine="240"/>
        <w:rPr>
          <w:rFonts w:ascii="宋体" w:hAnsi="宋体"/>
          <w:sz w:val="24"/>
        </w:rPr>
      </w:pPr>
      <w:r w:rsidRPr="00E05BF9">
        <w:rPr>
          <w:rFonts w:ascii="宋体" w:hAnsi="宋体" w:hint="eastAsia"/>
          <w:sz w:val="24"/>
        </w:rPr>
        <w:t>6.1  甲方的主要义务：</w:t>
      </w:r>
    </w:p>
    <w:p w:rsidR="001123B1" w:rsidRPr="00E05BF9" w:rsidRDefault="001123B1" w:rsidP="001123B1">
      <w:pPr>
        <w:spacing w:line="400" w:lineRule="exact"/>
        <w:ind w:firstLineChars="350" w:firstLine="840"/>
        <w:rPr>
          <w:rFonts w:ascii="宋体" w:hAnsi="宋体"/>
          <w:sz w:val="24"/>
        </w:rPr>
      </w:pPr>
      <w:r w:rsidRPr="00E05BF9">
        <w:rPr>
          <w:rFonts w:ascii="宋体" w:hAnsi="宋体" w:hint="eastAsia"/>
          <w:sz w:val="24"/>
        </w:rPr>
        <w:lastRenderedPageBreak/>
        <w:t>现场检测时提供必要的协助。</w:t>
      </w:r>
    </w:p>
    <w:p w:rsidR="001123B1" w:rsidRPr="00E05BF9" w:rsidRDefault="001123B1" w:rsidP="001123B1">
      <w:pPr>
        <w:spacing w:line="400" w:lineRule="exact"/>
        <w:ind w:firstLineChars="100" w:firstLine="240"/>
        <w:rPr>
          <w:rFonts w:ascii="宋体" w:hAnsi="宋体"/>
          <w:sz w:val="24"/>
        </w:rPr>
      </w:pPr>
      <w:r w:rsidRPr="00E05BF9">
        <w:rPr>
          <w:rFonts w:ascii="宋体" w:hAnsi="宋体" w:hint="eastAsia"/>
          <w:sz w:val="24"/>
        </w:rPr>
        <w:t>6.2  乙方的主要义务：</w:t>
      </w:r>
    </w:p>
    <w:p w:rsidR="001123B1" w:rsidRPr="00E05BF9" w:rsidRDefault="001123B1" w:rsidP="001123B1">
      <w:pPr>
        <w:spacing w:line="400" w:lineRule="exact"/>
        <w:ind w:firstLineChars="200" w:firstLine="480"/>
        <w:rPr>
          <w:rFonts w:ascii="宋体" w:hAnsi="宋体"/>
          <w:sz w:val="24"/>
        </w:rPr>
      </w:pPr>
      <w:r w:rsidRPr="00E05BF9">
        <w:rPr>
          <w:rFonts w:ascii="宋体" w:hAnsi="宋体" w:hint="eastAsia"/>
          <w:sz w:val="24"/>
        </w:rPr>
        <w:t>（1）按期完成甲方委托；按期提交检测报告</w:t>
      </w:r>
      <w:r w:rsidR="00A765C4" w:rsidRPr="00E05BF9">
        <w:rPr>
          <w:rFonts w:ascii="宋体" w:hAnsi="宋体" w:hint="eastAsia"/>
          <w:sz w:val="24"/>
        </w:rPr>
        <w:t>、设计资料及文件：</w:t>
      </w:r>
    </w:p>
    <w:tbl>
      <w:tblPr>
        <w:tblStyle w:val="a8"/>
        <w:tblW w:w="0" w:type="auto"/>
        <w:tblLook w:val="04A0"/>
      </w:tblPr>
      <w:tblGrid>
        <w:gridCol w:w="1857"/>
        <w:gridCol w:w="1857"/>
        <w:gridCol w:w="1857"/>
        <w:gridCol w:w="1858"/>
        <w:gridCol w:w="1858"/>
      </w:tblGrid>
      <w:tr w:rsidR="00E05BF9" w:rsidRPr="00E05BF9" w:rsidTr="00547DB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序号</w:t>
            </w:r>
          </w:p>
        </w:t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资料及文件名称</w:t>
            </w:r>
          </w:p>
        </w:t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份数</w:t>
            </w:r>
          </w:p>
        </w:tc>
        <w:tc>
          <w:tcPr>
            <w:tcW w:w="1858" w:type="dxa"/>
          </w:tcPr>
          <w:p w:rsidR="00E05BF9" w:rsidRPr="00E05BF9" w:rsidRDefault="00E05BF9" w:rsidP="001123B1">
            <w:pPr>
              <w:spacing w:line="400" w:lineRule="exact"/>
              <w:rPr>
                <w:rFonts w:ascii="宋体" w:hAnsi="宋体"/>
                <w:sz w:val="24"/>
              </w:rPr>
            </w:pPr>
            <w:r w:rsidRPr="00E05BF9">
              <w:rPr>
                <w:rFonts w:ascii="宋体" w:hAnsi="宋体" w:hint="eastAsia"/>
                <w:sz w:val="24"/>
              </w:rPr>
              <w:t>提交日期</w:t>
            </w:r>
          </w:p>
        </w:tc>
        <w:tc>
          <w:tcPr>
            <w:tcW w:w="1858" w:type="dxa"/>
          </w:tcPr>
          <w:p w:rsidR="00E05BF9" w:rsidRPr="00E05BF9" w:rsidRDefault="00E05BF9" w:rsidP="001123B1">
            <w:pPr>
              <w:spacing w:line="400" w:lineRule="exact"/>
              <w:rPr>
                <w:rFonts w:ascii="宋体" w:hAnsi="宋体"/>
                <w:sz w:val="24"/>
              </w:rPr>
            </w:pPr>
            <w:r w:rsidRPr="00E05BF9">
              <w:rPr>
                <w:rFonts w:ascii="宋体" w:hAnsi="宋体" w:hint="eastAsia"/>
                <w:sz w:val="24"/>
              </w:rPr>
              <w:t>有关事宜</w:t>
            </w:r>
          </w:p>
        </w:tc>
      </w:tr>
      <w:tr w:rsidR="00E05BF9" w:rsidRPr="00E05BF9" w:rsidTr="00547DB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1</w:t>
            </w:r>
          </w:p>
        </w:t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房屋结构平面基本布置图、危房检测鉴定结论及处理意见、危房检测鉴定报告</w:t>
            </w:r>
          </w:p>
        </w:t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4套</w:t>
            </w:r>
          </w:p>
        </w:tc>
        <w:tc>
          <w:tcPr>
            <w:tcW w:w="1858" w:type="dxa"/>
          </w:tcPr>
          <w:p w:rsidR="00E05BF9" w:rsidRPr="00E05BF9" w:rsidRDefault="00E05BF9" w:rsidP="001123B1">
            <w:pPr>
              <w:spacing w:line="400" w:lineRule="exact"/>
              <w:rPr>
                <w:rFonts w:ascii="宋体" w:hAnsi="宋体"/>
                <w:sz w:val="24"/>
              </w:rPr>
            </w:pPr>
            <w:r w:rsidRPr="00E05BF9">
              <w:rPr>
                <w:rFonts w:ascii="宋体" w:hAnsi="宋体" w:hint="eastAsia"/>
                <w:sz w:val="24"/>
              </w:rPr>
              <w:t>合同签订后30个历日内提交鉴定报告。</w:t>
            </w:r>
          </w:p>
        </w:tc>
        <w:tc>
          <w:tcPr>
            <w:tcW w:w="1858" w:type="dxa"/>
          </w:tcPr>
          <w:p w:rsidR="00E05BF9" w:rsidRPr="00E05BF9" w:rsidRDefault="00E05BF9" w:rsidP="001123B1">
            <w:pPr>
              <w:spacing w:line="400" w:lineRule="exact"/>
              <w:rPr>
                <w:rFonts w:ascii="宋体" w:hAnsi="宋体"/>
                <w:sz w:val="24"/>
              </w:rPr>
            </w:pPr>
            <w:r w:rsidRPr="00E05BF9">
              <w:rPr>
                <w:rFonts w:ascii="宋体" w:hAnsi="宋体" w:hint="eastAsia"/>
                <w:sz w:val="24"/>
              </w:rPr>
              <w:t>按照《危险房屋鉴定标准》，鉴定报告要达到危房治理加固设计要求。</w:t>
            </w:r>
          </w:p>
        </w:tc>
      </w:tr>
      <w:tr w:rsidR="00E05BF9" w:rsidRPr="00E05BF9" w:rsidTr="00547DB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2</w:t>
            </w:r>
          </w:p>
        </w:t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全部施工图图纸、设计概算</w:t>
            </w:r>
          </w:p>
        </w:t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6套</w:t>
            </w:r>
          </w:p>
        </w:tc>
        <w:tc>
          <w:tcPr>
            <w:tcW w:w="1858" w:type="dxa"/>
          </w:tcPr>
          <w:p w:rsidR="00E05BF9" w:rsidRPr="00E05BF9" w:rsidRDefault="00E05BF9" w:rsidP="001123B1">
            <w:pPr>
              <w:spacing w:line="400" w:lineRule="exact"/>
              <w:rPr>
                <w:rFonts w:ascii="宋体" w:hAnsi="宋体"/>
                <w:sz w:val="24"/>
              </w:rPr>
            </w:pPr>
            <w:r w:rsidRPr="00E05BF9">
              <w:rPr>
                <w:rFonts w:ascii="宋体" w:hAnsi="宋体" w:hint="eastAsia"/>
                <w:sz w:val="24"/>
              </w:rPr>
              <w:t>合同签订后30个历日内提交设计成果。</w:t>
            </w:r>
          </w:p>
        </w:tc>
        <w:tc>
          <w:tcPr>
            <w:tcW w:w="1858" w:type="dxa"/>
          </w:tcPr>
          <w:p w:rsidR="00E05BF9" w:rsidRPr="00E05BF9" w:rsidRDefault="00E05BF9" w:rsidP="001123B1">
            <w:pPr>
              <w:spacing w:line="400" w:lineRule="exact"/>
              <w:rPr>
                <w:rFonts w:ascii="宋体" w:hAnsi="宋体"/>
                <w:sz w:val="24"/>
              </w:rPr>
            </w:pPr>
            <w:r w:rsidRPr="00E05BF9">
              <w:rPr>
                <w:rFonts w:ascii="宋体" w:hAnsi="宋体" w:hint="eastAsia"/>
                <w:sz w:val="24"/>
              </w:rPr>
              <w:t>设计成果可直接用于编制预算和治理加固施工图标准。</w:t>
            </w:r>
          </w:p>
        </w:tc>
      </w:tr>
      <w:tr w:rsidR="00E05BF9" w:rsidRPr="00E05BF9" w:rsidTr="00547DB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3</w:t>
            </w:r>
          </w:p>
        </w:t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电子文件</w:t>
            </w:r>
          </w:p>
        </w:tc>
        <w:tc>
          <w:tcPr>
            <w:tcW w:w="1857" w:type="dxa"/>
          </w:tcPr>
          <w:p w:rsidR="00E05BF9" w:rsidRPr="00E05BF9" w:rsidRDefault="00E05BF9" w:rsidP="001123B1">
            <w:pPr>
              <w:spacing w:line="400" w:lineRule="exact"/>
              <w:rPr>
                <w:rFonts w:ascii="宋体" w:hAnsi="宋体"/>
                <w:sz w:val="24"/>
              </w:rPr>
            </w:pPr>
            <w:r w:rsidRPr="00E05BF9">
              <w:rPr>
                <w:rFonts w:ascii="宋体" w:hAnsi="宋体" w:hint="eastAsia"/>
                <w:sz w:val="24"/>
              </w:rPr>
              <w:t>3套</w:t>
            </w:r>
          </w:p>
        </w:tc>
        <w:tc>
          <w:tcPr>
            <w:tcW w:w="1858" w:type="dxa"/>
          </w:tcPr>
          <w:p w:rsidR="00E05BF9" w:rsidRPr="00E05BF9" w:rsidRDefault="00E05BF9" w:rsidP="001123B1">
            <w:pPr>
              <w:spacing w:line="400" w:lineRule="exact"/>
              <w:rPr>
                <w:rFonts w:ascii="宋体" w:hAnsi="宋体"/>
                <w:sz w:val="24"/>
              </w:rPr>
            </w:pPr>
            <w:r w:rsidRPr="00E05BF9">
              <w:rPr>
                <w:rFonts w:ascii="宋体" w:hAnsi="宋体" w:hint="eastAsia"/>
                <w:sz w:val="24"/>
              </w:rPr>
              <w:t>同以上资料一并提交</w:t>
            </w:r>
          </w:p>
        </w:tc>
        <w:tc>
          <w:tcPr>
            <w:tcW w:w="1858" w:type="dxa"/>
          </w:tcPr>
          <w:p w:rsidR="00E05BF9" w:rsidRPr="00E05BF9" w:rsidRDefault="00E05BF9" w:rsidP="001123B1">
            <w:pPr>
              <w:spacing w:line="400" w:lineRule="exact"/>
              <w:rPr>
                <w:rFonts w:ascii="宋体" w:hAnsi="宋体"/>
                <w:sz w:val="24"/>
              </w:rPr>
            </w:pPr>
            <w:r w:rsidRPr="00E05BF9">
              <w:rPr>
                <w:rFonts w:ascii="宋体" w:hAnsi="宋体" w:hint="eastAsia"/>
                <w:sz w:val="24"/>
              </w:rPr>
              <w:t>可编辑光盘</w:t>
            </w:r>
            <w:r>
              <w:rPr>
                <w:rFonts w:ascii="宋体" w:hAnsi="宋体" w:hint="eastAsia"/>
                <w:sz w:val="24"/>
              </w:rPr>
              <w:t>。</w:t>
            </w:r>
          </w:p>
        </w:tc>
      </w:tr>
    </w:tbl>
    <w:p w:rsidR="00A765C4" w:rsidRPr="00E05BF9" w:rsidRDefault="00A765C4" w:rsidP="001123B1">
      <w:pPr>
        <w:spacing w:line="400" w:lineRule="exact"/>
        <w:ind w:firstLineChars="200" w:firstLine="480"/>
        <w:rPr>
          <w:rFonts w:ascii="宋体" w:hAnsi="宋体"/>
          <w:sz w:val="24"/>
        </w:rPr>
      </w:pPr>
    </w:p>
    <w:p w:rsidR="001123B1" w:rsidRPr="00E05BF9" w:rsidRDefault="001123B1" w:rsidP="001123B1">
      <w:pPr>
        <w:spacing w:line="400" w:lineRule="exact"/>
        <w:ind w:firstLineChars="200" w:firstLine="480"/>
        <w:rPr>
          <w:rFonts w:ascii="宋体" w:hAnsi="宋体"/>
          <w:sz w:val="24"/>
        </w:rPr>
      </w:pPr>
      <w:r w:rsidRPr="00E05BF9">
        <w:rPr>
          <w:rFonts w:ascii="宋体" w:hAnsi="宋体" w:hint="eastAsia"/>
          <w:sz w:val="24"/>
        </w:rPr>
        <w:t>（2）严格按国家规范、标准进行检测，确保数据公正、准确；必要时提供检测方案；</w:t>
      </w:r>
    </w:p>
    <w:p w:rsidR="001123B1" w:rsidRPr="00E05BF9" w:rsidRDefault="001123B1" w:rsidP="001123B1">
      <w:pPr>
        <w:spacing w:line="400" w:lineRule="exact"/>
        <w:ind w:firstLineChars="200" w:firstLine="480"/>
        <w:rPr>
          <w:rFonts w:ascii="宋体" w:hAnsi="宋体"/>
          <w:sz w:val="24"/>
        </w:rPr>
      </w:pPr>
      <w:r w:rsidRPr="00E05BF9">
        <w:rPr>
          <w:rFonts w:ascii="宋体" w:hAnsi="宋体" w:hint="eastAsia"/>
          <w:sz w:val="24"/>
        </w:rPr>
        <w:t>（3）协助对甲方的技术进行保密；</w:t>
      </w:r>
    </w:p>
    <w:p w:rsidR="001123B1" w:rsidRPr="00E05BF9" w:rsidRDefault="001123B1" w:rsidP="001123B1">
      <w:pPr>
        <w:spacing w:line="400" w:lineRule="exact"/>
        <w:ind w:firstLineChars="200" w:firstLine="480"/>
        <w:rPr>
          <w:rFonts w:ascii="宋体" w:hAnsi="宋体"/>
          <w:sz w:val="24"/>
        </w:rPr>
      </w:pPr>
      <w:r w:rsidRPr="00E05BF9">
        <w:rPr>
          <w:rFonts w:ascii="宋体" w:hAnsi="宋体" w:hint="eastAsia"/>
          <w:sz w:val="24"/>
        </w:rPr>
        <w:t>（4）向甲方提供必要的检测咨询服务。</w:t>
      </w:r>
    </w:p>
    <w:p w:rsidR="001123B1" w:rsidRPr="00E05BF9" w:rsidRDefault="001123B1" w:rsidP="001123B1">
      <w:pPr>
        <w:spacing w:line="400" w:lineRule="exact"/>
        <w:rPr>
          <w:rFonts w:ascii="宋体" w:hAnsi="宋体"/>
          <w:sz w:val="24"/>
        </w:rPr>
      </w:pPr>
      <w:r w:rsidRPr="00E05BF9">
        <w:rPr>
          <w:rFonts w:ascii="宋体" w:hAnsi="宋体" w:hint="eastAsia"/>
          <w:sz w:val="24"/>
        </w:rPr>
        <w:t>7、补充说明</w:t>
      </w:r>
    </w:p>
    <w:p w:rsidR="001123B1" w:rsidRPr="00E05BF9" w:rsidRDefault="001123B1" w:rsidP="001123B1">
      <w:pPr>
        <w:spacing w:line="400" w:lineRule="exact"/>
        <w:rPr>
          <w:rFonts w:ascii="宋体" w:hAnsi="宋体"/>
          <w:sz w:val="24"/>
          <w:u w:val="single"/>
        </w:rPr>
      </w:pPr>
      <w:r w:rsidRPr="00E05BF9">
        <w:rPr>
          <w:rFonts w:ascii="宋体" w:hAnsi="宋体" w:hint="eastAsia"/>
          <w:sz w:val="24"/>
        </w:rPr>
        <w:t xml:space="preserve">     </w:t>
      </w:r>
      <w:r w:rsidRPr="00E05BF9">
        <w:rPr>
          <w:rFonts w:ascii="宋体" w:hAnsi="宋体" w:hint="eastAsia"/>
          <w:sz w:val="24"/>
          <w:u w:val="single"/>
        </w:rPr>
        <w:t xml:space="preserve">                                                                      </w:t>
      </w:r>
    </w:p>
    <w:p w:rsidR="001123B1" w:rsidRPr="00E05BF9" w:rsidRDefault="001123B1" w:rsidP="001123B1">
      <w:pPr>
        <w:spacing w:line="400" w:lineRule="exact"/>
        <w:rPr>
          <w:rFonts w:ascii="宋体" w:hAnsi="宋体"/>
          <w:sz w:val="24"/>
        </w:rPr>
      </w:pPr>
      <w:r w:rsidRPr="00E05BF9">
        <w:rPr>
          <w:rFonts w:ascii="宋体" w:hAnsi="宋体" w:hint="eastAsia"/>
          <w:sz w:val="24"/>
        </w:rPr>
        <w:t xml:space="preserve">      </w:t>
      </w:r>
      <w:r w:rsidRPr="00E05BF9">
        <w:rPr>
          <w:rFonts w:ascii="宋体" w:hAnsi="宋体" w:hint="eastAsia"/>
          <w:sz w:val="24"/>
          <w:u w:val="single"/>
        </w:rPr>
        <w:t xml:space="preserve">                                                                     </w:t>
      </w:r>
    </w:p>
    <w:p w:rsidR="001123B1" w:rsidRPr="00E05BF9" w:rsidRDefault="001123B1" w:rsidP="001123B1">
      <w:pPr>
        <w:spacing w:line="400" w:lineRule="exact"/>
        <w:rPr>
          <w:rFonts w:ascii="宋体" w:hAnsi="宋体"/>
          <w:sz w:val="24"/>
          <w:u w:val="single"/>
        </w:rPr>
      </w:pPr>
      <w:r w:rsidRPr="00E05BF9">
        <w:rPr>
          <w:rFonts w:ascii="宋体" w:hAnsi="宋体" w:hint="eastAsia"/>
          <w:sz w:val="24"/>
        </w:rPr>
        <w:t xml:space="preserve">      </w:t>
      </w:r>
      <w:r w:rsidRPr="00E05BF9">
        <w:rPr>
          <w:rFonts w:ascii="宋体" w:hAnsi="宋体" w:hint="eastAsia"/>
          <w:sz w:val="24"/>
          <w:u w:val="single"/>
        </w:rPr>
        <w:t xml:space="preserve">                                                                     </w:t>
      </w:r>
    </w:p>
    <w:p w:rsidR="001123B1" w:rsidRPr="00E05BF9" w:rsidRDefault="001123B1" w:rsidP="001123B1">
      <w:pPr>
        <w:spacing w:line="400" w:lineRule="exact"/>
        <w:rPr>
          <w:rFonts w:ascii="宋体" w:hAnsi="宋体"/>
          <w:sz w:val="24"/>
        </w:rPr>
      </w:pPr>
      <w:r w:rsidRPr="00E05BF9">
        <w:rPr>
          <w:rFonts w:ascii="宋体" w:hAnsi="宋体" w:hint="eastAsia"/>
          <w:sz w:val="24"/>
        </w:rPr>
        <w:t>8、争议解决</w:t>
      </w:r>
    </w:p>
    <w:p w:rsidR="001123B1" w:rsidRPr="00E05BF9" w:rsidRDefault="001123B1" w:rsidP="001123B1">
      <w:pPr>
        <w:spacing w:line="400" w:lineRule="exact"/>
        <w:ind w:leftChars="343" w:left="720" w:firstLineChars="200" w:firstLine="480"/>
        <w:rPr>
          <w:rFonts w:ascii="宋体" w:hAnsi="宋体"/>
          <w:sz w:val="24"/>
        </w:rPr>
      </w:pPr>
      <w:r w:rsidRPr="00E05BF9">
        <w:rPr>
          <w:rFonts w:ascii="宋体" w:hAnsi="宋体" w:hint="eastAsia"/>
          <w:sz w:val="24"/>
        </w:rPr>
        <w:t>履行本合同如发生争议，应通过友好协商解决。如协商解决不成，进行仲裁。裁决对双方当事人具有同等约束力。</w:t>
      </w:r>
    </w:p>
    <w:p w:rsidR="001123B1" w:rsidRPr="00E05BF9" w:rsidRDefault="001123B1" w:rsidP="001123B1">
      <w:pPr>
        <w:numPr>
          <w:ilvl w:val="0"/>
          <w:numId w:val="11"/>
        </w:numPr>
        <w:spacing w:line="400" w:lineRule="exact"/>
        <w:rPr>
          <w:rFonts w:ascii="宋体" w:hAnsi="宋体"/>
          <w:sz w:val="24"/>
        </w:rPr>
      </w:pPr>
      <w:r w:rsidRPr="00E05BF9">
        <w:rPr>
          <w:rFonts w:ascii="宋体" w:hAnsi="宋体" w:hint="eastAsia"/>
          <w:sz w:val="24"/>
        </w:rPr>
        <w:t>其它</w:t>
      </w:r>
    </w:p>
    <w:p w:rsidR="001123B1" w:rsidRPr="00E05BF9" w:rsidRDefault="001123B1" w:rsidP="001123B1">
      <w:pPr>
        <w:autoSpaceDE w:val="0"/>
        <w:autoSpaceDN w:val="0"/>
        <w:adjustRightInd w:val="0"/>
        <w:spacing w:line="400" w:lineRule="exact"/>
        <w:ind w:firstLine="490"/>
        <w:rPr>
          <w:rFonts w:ascii="宋体" w:hAnsi="宋体" w:cs="楷体_GB2312"/>
          <w:sz w:val="24"/>
          <w:lang w:val="zh-CN"/>
        </w:rPr>
      </w:pPr>
      <w:r w:rsidRPr="00E05BF9">
        <w:rPr>
          <w:rFonts w:ascii="宋体" w:hAnsi="宋体" w:cs="楷体_GB2312" w:hint="eastAsia"/>
          <w:sz w:val="24"/>
          <w:lang w:val="zh-CN"/>
        </w:rPr>
        <w:t>（1）合同订立时间：</w:t>
      </w:r>
      <w:r w:rsidRPr="00E05BF9">
        <w:rPr>
          <w:rFonts w:ascii="宋体" w:hAnsi="宋体" w:cs="楷体_GB2312"/>
          <w:sz w:val="24"/>
          <w:u w:val="single"/>
          <w:lang w:val="zh-CN"/>
        </w:rPr>
        <w:t xml:space="preserve">            </w:t>
      </w:r>
      <w:r w:rsidRPr="00E05BF9">
        <w:rPr>
          <w:rFonts w:ascii="宋体" w:hAnsi="宋体" w:cs="楷体_GB2312" w:hint="eastAsia"/>
          <w:sz w:val="24"/>
          <w:lang w:val="zh-CN"/>
        </w:rPr>
        <w:t>年</w:t>
      </w:r>
      <w:r w:rsidRPr="00E05BF9">
        <w:rPr>
          <w:rFonts w:ascii="宋体" w:hAnsi="宋体" w:cs="楷体_GB2312"/>
          <w:sz w:val="24"/>
          <w:u w:val="single"/>
          <w:lang w:val="zh-CN"/>
        </w:rPr>
        <w:t xml:space="preserve">        </w:t>
      </w:r>
      <w:r w:rsidRPr="00E05BF9">
        <w:rPr>
          <w:rFonts w:ascii="宋体" w:hAnsi="宋体" w:cs="楷体_GB2312" w:hint="eastAsia"/>
          <w:sz w:val="24"/>
          <w:lang w:val="zh-CN"/>
        </w:rPr>
        <w:t>月</w:t>
      </w:r>
      <w:r w:rsidRPr="00E05BF9">
        <w:rPr>
          <w:rFonts w:ascii="宋体" w:hAnsi="宋体" w:cs="楷体_GB2312"/>
          <w:sz w:val="24"/>
          <w:u w:val="single"/>
          <w:lang w:val="zh-CN"/>
        </w:rPr>
        <w:t xml:space="preserve">         </w:t>
      </w:r>
      <w:r w:rsidRPr="00E05BF9">
        <w:rPr>
          <w:rFonts w:ascii="宋体" w:hAnsi="宋体" w:cs="楷体_GB2312" w:hint="eastAsia"/>
          <w:sz w:val="24"/>
          <w:lang w:val="zh-CN"/>
        </w:rPr>
        <w:t>日</w:t>
      </w:r>
    </w:p>
    <w:p w:rsidR="001123B1" w:rsidRPr="00E05BF9" w:rsidRDefault="001123B1" w:rsidP="001123B1">
      <w:pPr>
        <w:autoSpaceDE w:val="0"/>
        <w:autoSpaceDN w:val="0"/>
        <w:adjustRightInd w:val="0"/>
        <w:spacing w:line="400" w:lineRule="exact"/>
        <w:ind w:firstLine="490"/>
        <w:rPr>
          <w:rFonts w:ascii="宋体" w:hAnsi="宋体" w:cs="楷体_GB2312"/>
          <w:sz w:val="24"/>
          <w:u w:val="single"/>
          <w:lang w:val="zh-CN"/>
        </w:rPr>
      </w:pPr>
      <w:r w:rsidRPr="00E05BF9">
        <w:rPr>
          <w:rFonts w:ascii="宋体" w:hAnsi="宋体" w:cs="楷体_GB2312" w:hint="eastAsia"/>
          <w:sz w:val="24"/>
          <w:lang w:val="zh-CN"/>
        </w:rPr>
        <w:t>（2）合同订立地点：</w:t>
      </w:r>
      <w:r w:rsidRPr="00E05BF9">
        <w:rPr>
          <w:rFonts w:ascii="宋体" w:hAnsi="宋体" w:cs="楷体_GB2312"/>
          <w:sz w:val="24"/>
          <w:u w:val="single"/>
          <w:lang w:val="zh-CN"/>
        </w:rPr>
        <w:tab/>
      </w:r>
      <w:r w:rsidRPr="00E05BF9">
        <w:rPr>
          <w:rFonts w:ascii="宋体" w:hAnsi="宋体" w:cs="楷体_GB2312"/>
          <w:sz w:val="24"/>
          <w:u w:val="single"/>
          <w:lang w:val="zh-CN"/>
        </w:rPr>
        <w:tab/>
      </w:r>
      <w:r w:rsidRPr="00E05BF9">
        <w:rPr>
          <w:rFonts w:ascii="宋体" w:hAnsi="宋体" w:cs="楷体_GB2312"/>
          <w:sz w:val="24"/>
          <w:u w:val="single"/>
          <w:lang w:val="zh-CN"/>
        </w:rPr>
        <w:tab/>
      </w:r>
      <w:r w:rsidRPr="00E05BF9">
        <w:rPr>
          <w:rFonts w:ascii="宋体" w:hAnsi="宋体" w:cs="楷体_GB2312"/>
          <w:sz w:val="24"/>
          <w:u w:val="single"/>
          <w:lang w:val="zh-CN"/>
        </w:rPr>
        <w:tab/>
        <w:t xml:space="preserve">           </w:t>
      </w:r>
      <w:r w:rsidRPr="00E05BF9">
        <w:rPr>
          <w:rFonts w:ascii="宋体" w:hAnsi="宋体" w:cs="楷体_GB2312"/>
          <w:sz w:val="24"/>
          <w:u w:val="single"/>
          <w:lang w:val="zh-CN"/>
        </w:rPr>
        <w:tab/>
      </w:r>
      <w:r w:rsidRPr="00E05BF9">
        <w:rPr>
          <w:rFonts w:ascii="宋体" w:hAnsi="宋体" w:cs="楷体_GB2312"/>
          <w:sz w:val="24"/>
          <w:u w:val="single"/>
          <w:lang w:val="zh-CN"/>
        </w:rPr>
        <w:tab/>
      </w:r>
    </w:p>
    <w:p w:rsidR="001123B1" w:rsidRPr="00E05BF9" w:rsidRDefault="001123B1" w:rsidP="001123B1">
      <w:pPr>
        <w:autoSpaceDE w:val="0"/>
        <w:autoSpaceDN w:val="0"/>
        <w:adjustRightInd w:val="0"/>
        <w:spacing w:line="400" w:lineRule="exact"/>
        <w:ind w:firstLine="490"/>
        <w:rPr>
          <w:rFonts w:ascii="宋体" w:hAnsi="宋体" w:cs="楷体_GB2312"/>
          <w:sz w:val="24"/>
          <w:lang w:val="zh-CN"/>
        </w:rPr>
      </w:pPr>
      <w:r w:rsidRPr="00E05BF9">
        <w:rPr>
          <w:rFonts w:ascii="宋体" w:hAnsi="宋体" w:cs="楷体_GB2312" w:hint="eastAsia"/>
          <w:sz w:val="24"/>
          <w:lang w:val="zh-CN"/>
        </w:rPr>
        <w:t>（3）本合同双方约定</w:t>
      </w:r>
      <w:r w:rsidRPr="00E05BF9">
        <w:rPr>
          <w:rFonts w:ascii="宋体" w:hAnsi="宋体" w:cs="楷体_GB2312"/>
          <w:sz w:val="24"/>
          <w:u w:val="single"/>
          <w:lang w:val="zh-CN"/>
        </w:rPr>
        <w:t xml:space="preserve">                                        </w:t>
      </w:r>
      <w:r w:rsidRPr="00E05BF9">
        <w:rPr>
          <w:rFonts w:ascii="宋体" w:hAnsi="宋体" w:cs="楷体_GB2312" w:hint="eastAsia"/>
          <w:sz w:val="24"/>
          <w:lang w:val="zh-CN"/>
        </w:rPr>
        <w:t>后生效。</w:t>
      </w:r>
    </w:p>
    <w:p w:rsidR="001123B1" w:rsidRPr="00E05BF9" w:rsidRDefault="001123B1" w:rsidP="001123B1">
      <w:pPr>
        <w:spacing w:line="400" w:lineRule="exact"/>
        <w:ind w:firstLineChars="200" w:firstLine="480"/>
        <w:rPr>
          <w:rFonts w:ascii="宋体" w:hAnsi="宋体"/>
          <w:sz w:val="24"/>
        </w:rPr>
      </w:pPr>
      <w:r w:rsidRPr="00E05BF9">
        <w:rPr>
          <w:rFonts w:ascii="宋体" w:hAnsi="宋体" w:hint="eastAsia"/>
          <w:sz w:val="24"/>
        </w:rPr>
        <w:t>（4）本合同未尽事宜由双方协商解决。</w:t>
      </w:r>
    </w:p>
    <w:p w:rsidR="001123B1" w:rsidRDefault="001123B1" w:rsidP="001123B1">
      <w:pPr>
        <w:spacing w:line="400" w:lineRule="exact"/>
        <w:ind w:firstLineChars="200" w:firstLine="480"/>
        <w:rPr>
          <w:rFonts w:ascii="宋体" w:hAnsi="宋体"/>
          <w:sz w:val="24"/>
        </w:rPr>
      </w:pPr>
      <w:r w:rsidRPr="00E05BF9">
        <w:rPr>
          <w:rFonts w:ascii="宋体" w:hAnsi="宋体" w:hint="eastAsia"/>
          <w:sz w:val="24"/>
        </w:rPr>
        <w:t>（5）本合同一式四份，双方各执两份，具有同等法律效力。</w:t>
      </w:r>
    </w:p>
    <w:p w:rsidR="00E05BF9" w:rsidRDefault="00E05BF9" w:rsidP="001123B1">
      <w:pPr>
        <w:spacing w:line="400" w:lineRule="exact"/>
        <w:ind w:firstLineChars="200" w:firstLine="480"/>
        <w:rPr>
          <w:rFonts w:ascii="宋体" w:hAnsi="宋体"/>
          <w:sz w:val="24"/>
        </w:rPr>
      </w:pPr>
    </w:p>
    <w:p w:rsidR="00E05BF9" w:rsidRPr="00E05BF9" w:rsidRDefault="00E05BF9" w:rsidP="001123B1">
      <w:pPr>
        <w:spacing w:line="400" w:lineRule="exact"/>
        <w:ind w:firstLineChars="200" w:firstLine="480"/>
        <w:rPr>
          <w:rFonts w:ascii="宋体" w:hAnsi="宋体"/>
          <w:sz w:val="24"/>
        </w:rPr>
      </w:pP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hint="eastAsia"/>
          <w:sz w:val="24"/>
        </w:rPr>
        <w:t>委托方</w:t>
      </w:r>
      <w:r w:rsidRPr="00E05BF9">
        <w:rPr>
          <w:rFonts w:ascii="宋体" w:hAnsi="宋体" w:cs="楷体_GB2312" w:hint="eastAsia"/>
          <w:sz w:val="24"/>
          <w:lang w:val="zh-CN"/>
        </w:rPr>
        <w:t>：（公章）</w:t>
      </w:r>
      <w:r w:rsidRPr="00E05BF9">
        <w:rPr>
          <w:rFonts w:ascii="宋体" w:hAnsi="宋体" w:cs="楷体_GB2312"/>
          <w:sz w:val="24"/>
          <w:lang w:val="zh-CN"/>
        </w:rPr>
        <w:tab/>
      </w:r>
      <w:r w:rsidRPr="00E05BF9">
        <w:rPr>
          <w:rFonts w:ascii="宋体" w:hAnsi="宋体" w:hint="eastAsia"/>
          <w:sz w:val="24"/>
        </w:rPr>
        <w:t>服务方</w:t>
      </w:r>
      <w:r w:rsidRPr="00E05BF9">
        <w:rPr>
          <w:rFonts w:ascii="宋体" w:hAnsi="宋体" w:cs="楷体_GB2312" w:hint="eastAsia"/>
          <w:sz w:val="24"/>
          <w:lang w:val="zh-CN"/>
        </w:rPr>
        <w:t>：（公章）</w:t>
      </w: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cs="楷体_GB2312" w:hint="eastAsia"/>
          <w:sz w:val="24"/>
          <w:lang w:val="zh-CN"/>
        </w:rPr>
        <w:t>地</w:t>
      </w:r>
      <w:r w:rsidRPr="00E05BF9">
        <w:rPr>
          <w:rFonts w:ascii="宋体" w:hAnsi="宋体" w:cs="楷体_GB2312"/>
          <w:sz w:val="24"/>
          <w:lang w:val="zh-CN"/>
        </w:rPr>
        <w:t xml:space="preserve">        </w:t>
      </w:r>
      <w:r w:rsidRPr="00E05BF9">
        <w:rPr>
          <w:rFonts w:ascii="宋体" w:hAnsi="宋体" w:cs="楷体_GB2312" w:hint="eastAsia"/>
          <w:sz w:val="24"/>
          <w:lang w:val="zh-CN"/>
        </w:rPr>
        <w:t>址：</w:t>
      </w:r>
      <w:r w:rsidRPr="00E05BF9">
        <w:rPr>
          <w:rFonts w:ascii="宋体" w:hAnsi="宋体" w:cs="楷体_GB2312"/>
          <w:sz w:val="24"/>
          <w:lang w:val="zh-CN"/>
        </w:rPr>
        <w:tab/>
      </w:r>
      <w:r w:rsidRPr="00E05BF9">
        <w:rPr>
          <w:rFonts w:ascii="宋体" w:hAnsi="宋体" w:cs="楷体_GB2312" w:hint="eastAsia"/>
          <w:sz w:val="24"/>
          <w:lang w:val="zh-CN"/>
        </w:rPr>
        <w:t>地</w:t>
      </w:r>
      <w:r w:rsidRPr="00E05BF9">
        <w:rPr>
          <w:rFonts w:ascii="宋体" w:hAnsi="宋体" w:cs="楷体_GB2312"/>
          <w:sz w:val="24"/>
          <w:lang w:val="zh-CN"/>
        </w:rPr>
        <w:t xml:space="preserve">        </w:t>
      </w:r>
      <w:r w:rsidRPr="00E05BF9">
        <w:rPr>
          <w:rFonts w:ascii="宋体" w:hAnsi="宋体" w:cs="楷体_GB2312" w:hint="eastAsia"/>
          <w:sz w:val="24"/>
          <w:lang w:val="zh-CN"/>
        </w:rPr>
        <w:t>址：</w:t>
      </w: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cs="楷体_GB2312" w:hint="eastAsia"/>
          <w:sz w:val="24"/>
          <w:lang w:val="zh-CN"/>
        </w:rPr>
        <w:t>法定代表人：（签字）</w:t>
      </w:r>
      <w:r w:rsidRPr="00E05BF9">
        <w:rPr>
          <w:rFonts w:ascii="宋体" w:hAnsi="宋体" w:cs="楷体_GB2312"/>
          <w:sz w:val="24"/>
          <w:lang w:val="zh-CN"/>
        </w:rPr>
        <w:tab/>
      </w:r>
      <w:r w:rsidRPr="00E05BF9">
        <w:rPr>
          <w:rFonts w:ascii="宋体" w:hAnsi="宋体" w:cs="楷体_GB2312" w:hint="eastAsia"/>
          <w:sz w:val="24"/>
          <w:lang w:val="zh-CN"/>
        </w:rPr>
        <w:t>法定代表人：（签字）</w:t>
      </w: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cs="楷体_GB2312" w:hint="eastAsia"/>
          <w:sz w:val="24"/>
          <w:lang w:val="zh-CN"/>
        </w:rPr>
        <w:t>委托代理人：（签字）</w:t>
      </w:r>
      <w:r w:rsidRPr="00E05BF9">
        <w:rPr>
          <w:rFonts w:ascii="宋体" w:hAnsi="宋体" w:cs="楷体_GB2312"/>
          <w:sz w:val="24"/>
          <w:lang w:val="zh-CN"/>
        </w:rPr>
        <w:tab/>
      </w:r>
      <w:r w:rsidRPr="00E05BF9">
        <w:rPr>
          <w:rFonts w:ascii="宋体" w:hAnsi="宋体" w:cs="楷体_GB2312" w:hint="eastAsia"/>
          <w:sz w:val="24"/>
          <w:lang w:val="zh-CN"/>
        </w:rPr>
        <w:t>委托代理人：（签字）</w:t>
      </w: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cs="楷体_GB2312" w:hint="eastAsia"/>
          <w:sz w:val="24"/>
          <w:lang w:val="zh-CN"/>
        </w:rPr>
        <w:t>电</w:t>
      </w:r>
      <w:r w:rsidRPr="00E05BF9">
        <w:rPr>
          <w:rFonts w:ascii="宋体" w:hAnsi="宋体" w:cs="楷体_GB2312"/>
          <w:sz w:val="24"/>
          <w:lang w:val="zh-CN"/>
        </w:rPr>
        <w:t xml:space="preserve">        </w:t>
      </w:r>
      <w:r w:rsidRPr="00E05BF9">
        <w:rPr>
          <w:rFonts w:ascii="宋体" w:hAnsi="宋体" w:cs="楷体_GB2312" w:hint="eastAsia"/>
          <w:sz w:val="24"/>
          <w:lang w:val="zh-CN"/>
        </w:rPr>
        <w:t>话：</w:t>
      </w:r>
      <w:r w:rsidRPr="00E05BF9">
        <w:rPr>
          <w:rFonts w:ascii="宋体" w:hAnsi="宋体" w:cs="楷体_GB2312"/>
          <w:sz w:val="24"/>
          <w:lang w:val="zh-CN"/>
        </w:rPr>
        <w:tab/>
      </w:r>
      <w:r w:rsidRPr="00E05BF9">
        <w:rPr>
          <w:rFonts w:ascii="宋体" w:hAnsi="宋体" w:cs="楷体_GB2312" w:hint="eastAsia"/>
          <w:sz w:val="24"/>
          <w:lang w:val="zh-CN"/>
        </w:rPr>
        <w:t>电</w:t>
      </w:r>
      <w:r w:rsidRPr="00E05BF9">
        <w:rPr>
          <w:rFonts w:ascii="宋体" w:hAnsi="宋体" w:cs="楷体_GB2312"/>
          <w:sz w:val="24"/>
          <w:lang w:val="zh-CN"/>
        </w:rPr>
        <w:t xml:space="preserve">        </w:t>
      </w:r>
      <w:r w:rsidRPr="00E05BF9">
        <w:rPr>
          <w:rFonts w:ascii="宋体" w:hAnsi="宋体" w:cs="楷体_GB2312" w:hint="eastAsia"/>
          <w:sz w:val="24"/>
          <w:lang w:val="zh-CN"/>
        </w:rPr>
        <w:t>话：</w:t>
      </w: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cs="楷体_GB2312" w:hint="eastAsia"/>
          <w:sz w:val="24"/>
          <w:lang w:val="zh-CN"/>
        </w:rPr>
        <w:t>传</w:t>
      </w:r>
      <w:r w:rsidRPr="00E05BF9">
        <w:rPr>
          <w:rFonts w:ascii="宋体" w:hAnsi="宋体" w:cs="楷体_GB2312"/>
          <w:sz w:val="24"/>
          <w:lang w:val="zh-CN"/>
        </w:rPr>
        <w:t xml:space="preserve">        </w:t>
      </w:r>
      <w:r w:rsidRPr="00E05BF9">
        <w:rPr>
          <w:rFonts w:ascii="宋体" w:hAnsi="宋体" w:cs="楷体_GB2312" w:hint="eastAsia"/>
          <w:sz w:val="24"/>
          <w:lang w:val="zh-CN"/>
        </w:rPr>
        <w:t>真：</w:t>
      </w:r>
      <w:r w:rsidRPr="00E05BF9">
        <w:rPr>
          <w:rFonts w:ascii="宋体" w:hAnsi="宋体" w:cs="楷体_GB2312"/>
          <w:sz w:val="24"/>
          <w:lang w:val="zh-CN"/>
        </w:rPr>
        <w:tab/>
      </w:r>
      <w:r w:rsidRPr="00E05BF9">
        <w:rPr>
          <w:rFonts w:ascii="宋体" w:hAnsi="宋体" w:cs="楷体_GB2312" w:hint="eastAsia"/>
          <w:sz w:val="24"/>
          <w:lang w:val="zh-CN"/>
        </w:rPr>
        <w:t>传</w:t>
      </w:r>
      <w:r w:rsidRPr="00E05BF9">
        <w:rPr>
          <w:rFonts w:ascii="宋体" w:hAnsi="宋体" w:cs="楷体_GB2312"/>
          <w:sz w:val="24"/>
          <w:lang w:val="zh-CN"/>
        </w:rPr>
        <w:t xml:space="preserve">        </w:t>
      </w:r>
      <w:r w:rsidRPr="00E05BF9">
        <w:rPr>
          <w:rFonts w:ascii="宋体" w:hAnsi="宋体" w:cs="楷体_GB2312" w:hint="eastAsia"/>
          <w:sz w:val="24"/>
          <w:lang w:val="zh-CN"/>
        </w:rPr>
        <w:t>真：</w:t>
      </w: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cs="楷体_GB2312" w:hint="eastAsia"/>
          <w:sz w:val="24"/>
          <w:lang w:val="zh-CN"/>
        </w:rPr>
        <w:t>开户银行：</w:t>
      </w:r>
      <w:r w:rsidRPr="00E05BF9">
        <w:rPr>
          <w:rFonts w:ascii="宋体" w:hAnsi="宋体" w:cs="楷体_GB2312"/>
          <w:sz w:val="24"/>
          <w:lang w:val="zh-CN"/>
        </w:rPr>
        <w:tab/>
      </w:r>
      <w:r w:rsidRPr="00E05BF9">
        <w:rPr>
          <w:rFonts w:ascii="宋体" w:hAnsi="宋体" w:cs="楷体_GB2312" w:hint="eastAsia"/>
          <w:sz w:val="24"/>
          <w:lang w:val="zh-CN"/>
        </w:rPr>
        <w:t>开户银行：</w:t>
      </w: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cs="楷体_GB2312" w:hint="eastAsia"/>
          <w:sz w:val="24"/>
          <w:lang w:val="zh-CN"/>
        </w:rPr>
        <w:t>帐</w:t>
      </w:r>
      <w:r w:rsidRPr="00E05BF9">
        <w:rPr>
          <w:rFonts w:ascii="宋体" w:hAnsi="宋体" w:cs="楷体_GB2312"/>
          <w:sz w:val="24"/>
          <w:lang w:val="zh-CN"/>
        </w:rPr>
        <w:t xml:space="preserve">        </w:t>
      </w:r>
      <w:r w:rsidRPr="00E05BF9">
        <w:rPr>
          <w:rFonts w:ascii="宋体" w:hAnsi="宋体" w:cs="楷体_GB2312" w:hint="eastAsia"/>
          <w:sz w:val="24"/>
          <w:lang w:val="zh-CN"/>
        </w:rPr>
        <w:t>号：</w:t>
      </w:r>
      <w:r w:rsidRPr="00E05BF9">
        <w:rPr>
          <w:rFonts w:ascii="宋体" w:hAnsi="宋体" w:cs="楷体_GB2312"/>
          <w:sz w:val="24"/>
          <w:lang w:val="zh-CN"/>
        </w:rPr>
        <w:tab/>
      </w:r>
      <w:r w:rsidRPr="00E05BF9">
        <w:rPr>
          <w:rFonts w:ascii="宋体" w:hAnsi="宋体" w:cs="楷体_GB2312" w:hint="eastAsia"/>
          <w:sz w:val="24"/>
          <w:lang w:val="zh-CN"/>
        </w:rPr>
        <w:t>帐</w:t>
      </w:r>
      <w:r w:rsidRPr="00E05BF9">
        <w:rPr>
          <w:rFonts w:ascii="宋体" w:hAnsi="宋体" w:cs="楷体_GB2312"/>
          <w:sz w:val="24"/>
          <w:lang w:val="zh-CN"/>
        </w:rPr>
        <w:t xml:space="preserve">        </w:t>
      </w:r>
      <w:r w:rsidRPr="00E05BF9">
        <w:rPr>
          <w:rFonts w:ascii="宋体" w:hAnsi="宋体" w:cs="楷体_GB2312" w:hint="eastAsia"/>
          <w:sz w:val="24"/>
          <w:lang w:val="zh-CN"/>
        </w:rPr>
        <w:t>号：</w:t>
      </w:r>
    </w:p>
    <w:p w:rsidR="001123B1" w:rsidRPr="00E05BF9" w:rsidRDefault="001123B1" w:rsidP="001123B1">
      <w:pPr>
        <w:tabs>
          <w:tab w:val="left" w:pos="5535"/>
        </w:tabs>
        <w:autoSpaceDE w:val="0"/>
        <w:autoSpaceDN w:val="0"/>
        <w:adjustRightInd w:val="0"/>
        <w:spacing w:line="400" w:lineRule="exact"/>
        <w:ind w:leftChars="-257" w:left="-540" w:firstLineChars="600" w:firstLine="1440"/>
        <w:rPr>
          <w:rFonts w:ascii="宋体" w:hAnsi="宋体" w:cs="楷体_GB2312"/>
          <w:sz w:val="24"/>
          <w:lang w:val="zh-CN"/>
        </w:rPr>
      </w:pPr>
      <w:r w:rsidRPr="00E05BF9">
        <w:rPr>
          <w:rFonts w:ascii="宋体" w:hAnsi="宋体" w:cs="楷体_GB2312" w:hint="eastAsia"/>
          <w:sz w:val="24"/>
          <w:lang w:val="zh-CN"/>
        </w:rPr>
        <w:t>邮政编码：</w:t>
      </w:r>
      <w:r w:rsidRPr="00E05BF9">
        <w:rPr>
          <w:rFonts w:ascii="宋体" w:hAnsi="宋体" w:cs="楷体_GB2312"/>
          <w:sz w:val="24"/>
          <w:lang w:val="zh-CN"/>
        </w:rPr>
        <w:t xml:space="preserve">    </w:t>
      </w:r>
      <w:r w:rsidRPr="00E05BF9">
        <w:rPr>
          <w:rFonts w:ascii="宋体" w:hAnsi="宋体" w:cs="楷体_GB2312"/>
          <w:sz w:val="24"/>
          <w:lang w:val="zh-CN"/>
        </w:rPr>
        <w:tab/>
      </w:r>
      <w:r w:rsidRPr="00E05BF9">
        <w:rPr>
          <w:rFonts w:ascii="宋体" w:hAnsi="宋体" w:cs="楷体_GB2312" w:hint="eastAsia"/>
          <w:sz w:val="24"/>
          <w:lang w:val="zh-CN"/>
        </w:rPr>
        <w:t>邮政编码：</w:t>
      </w:r>
    </w:p>
    <w:p w:rsidR="00726DD4" w:rsidRPr="00E05BF9" w:rsidRDefault="00726DD4" w:rsidP="00F6793A">
      <w:pPr>
        <w:snapToGrid w:val="0"/>
        <w:spacing w:beforeLines="100" w:afterLines="50" w:line="360" w:lineRule="auto"/>
        <w:jc w:val="center"/>
        <w:rPr>
          <w:rFonts w:ascii="宋体" w:hAnsi="宋体"/>
          <w:b/>
          <w:bCs/>
          <w:sz w:val="44"/>
        </w:rPr>
      </w:pPr>
    </w:p>
    <w:p w:rsidR="00B45C82" w:rsidRPr="00E05BF9" w:rsidRDefault="00B45C82" w:rsidP="00B45C82">
      <w:pPr>
        <w:snapToGrid w:val="0"/>
        <w:spacing w:line="360" w:lineRule="auto"/>
        <w:jc w:val="center"/>
        <w:rPr>
          <w:rFonts w:ascii="宋体" w:hAnsi="宋体"/>
          <w:b/>
          <w:sz w:val="44"/>
          <w:szCs w:val="44"/>
        </w:rPr>
      </w:pPr>
    </w:p>
    <w:p w:rsidR="00B45C82" w:rsidRPr="00E05BF9" w:rsidRDefault="00B45C82" w:rsidP="00B45C82">
      <w:pPr>
        <w:snapToGrid w:val="0"/>
        <w:spacing w:line="360" w:lineRule="auto"/>
        <w:jc w:val="center"/>
        <w:rPr>
          <w:rFonts w:ascii="宋体" w:hAnsi="宋体"/>
          <w:b/>
          <w:sz w:val="44"/>
          <w:szCs w:val="44"/>
        </w:rPr>
      </w:pPr>
    </w:p>
    <w:p w:rsidR="00B45C82" w:rsidRPr="00E05BF9" w:rsidRDefault="00B45C82" w:rsidP="00B45C82">
      <w:pPr>
        <w:snapToGrid w:val="0"/>
        <w:spacing w:line="360" w:lineRule="auto"/>
        <w:jc w:val="center"/>
        <w:rPr>
          <w:rFonts w:ascii="宋体" w:hAnsi="宋体"/>
          <w:b/>
          <w:sz w:val="44"/>
          <w:szCs w:val="44"/>
        </w:rPr>
      </w:pPr>
    </w:p>
    <w:p w:rsidR="00B45C82" w:rsidRPr="00E05BF9" w:rsidRDefault="00B45C82" w:rsidP="00B45C82">
      <w:pPr>
        <w:snapToGrid w:val="0"/>
        <w:spacing w:line="360" w:lineRule="auto"/>
        <w:jc w:val="center"/>
        <w:rPr>
          <w:rFonts w:ascii="宋体" w:hAnsi="宋体"/>
          <w:b/>
          <w:sz w:val="44"/>
          <w:szCs w:val="44"/>
        </w:rPr>
      </w:pPr>
    </w:p>
    <w:p w:rsidR="001B5F22" w:rsidRPr="00E05BF9" w:rsidRDefault="001B5F22" w:rsidP="00B45C82">
      <w:pPr>
        <w:snapToGrid w:val="0"/>
        <w:spacing w:line="360" w:lineRule="auto"/>
        <w:jc w:val="center"/>
        <w:rPr>
          <w:rFonts w:ascii="宋体" w:hAnsi="宋体"/>
          <w:b/>
          <w:sz w:val="44"/>
          <w:szCs w:val="44"/>
        </w:rPr>
      </w:pPr>
    </w:p>
    <w:p w:rsidR="001B5F22" w:rsidRPr="00E05BF9" w:rsidRDefault="001B5F22" w:rsidP="00B45C82">
      <w:pPr>
        <w:snapToGrid w:val="0"/>
        <w:spacing w:line="360" w:lineRule="auto"/>
        <w:jc w:val="center"/>
        <w:rPr>
          <w:rFonts w:ascii="宋体" w:hAnsi="宋体"/>
          <w:b/>
          <w:sz w:val="44"/>
          <w:szCs w:val="44"/>
        </w:rPr>
      </w:pPr>
    </w:p>
    <w:p w:rsidR="001123B1" w:rsidRDefault="001123B1"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Default="00E05BF9" w:rsidP="00B45C82">
      <w:pPr>
        <w:snapToGrid w:val="0"/>
        <w:spacing w:line="360" w:lineRule="auto"/>
        <w:jc w:val="center"/>
        <w:rPr>
          <w:rFonts w:ascii="宋体" w:hAnsi="宋体"/>
          <w:b/>
          <w:sz w:val="44"/>
          <w:szCs w:val="44"/>
        </w:rPr>
      </w:pPr>
    </w:p>
    <w:p w:rsidR="00E05BF9" w:rsidRPr="00E05BF9" w:rsidRDefault="00E05BF9" w:rsidP="00B45C82">
      <w:pPr>
        <w:snapToGrid w:val="0"/>
        <w:spacing w:line="360" w:lineRule="auto"/>
        <w:jc w:val="center"/>
        <w:rPr>
          <w:rFonts w:ascii="宋体" w:hAnsi="宋体"/>
          <w:b/>
          <w:sz w:val="44"/>
          <w:szCs w:val="44"/>
        </w:rPr>
      </w:pPr>
    </w:p>
    <w:p w:rsidR="00DF4760" w:rsidRPr="000E7DBF" w:rsidRDefault="00DF4760" w:rsidP="00FE3AB0">
      <w:pPr>
        <w:snapToGrid w:val="0"/>
        <w:spacing w:line="360" w:lineRule="auto"/>
        <w:jc w:val="center"/>
        <w:rPr>
          <w:rFonts w:ascii="宋体" w:hAnsi="宋体"/>
          <w:b/>
          <w:sz w:val="44"/>
          <w:szCs w:val="44"/>
        </w:rPr>
      </w:pPr>
      <w:r w:rsidRPr="000E7DBF">
        <w:rPr>
          <w:rFonts w:ascii="宋体" w:hAnsi="宋体" w:hint="eastAsia"/>
          <w:b/>
          <w:sz w:val="44"/>
          <w:szCs w:val="44"/>
        </w:rPr>
        <w:t>第</w:t>
      </w:r>
      <w:r w:rsidR="00FE3AB0" w:rsidRPr="000E7DBF">
        <w:rPr>
          <w:rFonts w:ascii="宋体" w:hAnsi="宋体" w:hint="eastAsia"/>
          <w:b/>
          <w:sz w:val="44"/>
          <w:szCs w:val="44"/>
        </w:rPr>
        <w:t>三</w:t>
      </w:r>
      <w:r w:rsidRPr="000E7DBF">
        <w:rPr>
          <w:rFonts w:ascii="宋体" w:hAnsi="宋体" w:hint="eastAsia"/>
          <w:b/>
          <w:sz w:val="44"/>
          <w:szCs w:val="44"/>
        </w:rPr>
        <w:t>章</w:t>
      </w:r>
      <w:r w:rsidR="002876F3" w:rsidRPr="000E7DBF">
        <w:rPr>
          <w:rFonts w:ascii="宋体" w:hAnsi="宋体" w:hint="eastAsia"/>
          <w:b/>
          <w:sz w:val="44"/>
          <w:szCs w:val="44"/>
        </w:rPr>
        <w:t xml:space="preserve">  </w:t>
      </w:r>
      <w:r w:rsidR="002876F3" w:rsidRPr="000E7DBF">
        <w:rPr>
          <w:rFonts w:hint="eastAsia"/>
          <w:b/>
          <w:bCs/>
          <w:sz w:val="44"/>
          <w:szCs w:val="44"/>
        </w:rPr>
        <w:t>技术规范及技术要求</w:t>
      </w:r>
    </w:p>
    <w:p w:rsidR="00FC2FDD" w:rsidRDefault="00DF4760" w:rsidP="00FC2FDD">
      <w:pPr>
        <w:spacing w:line="288" w:lineRule="auto"/>
        <w:jc w:val="center"/>
        <w:rPr>
          <w:rFonts w:ascii="宋体" w:hAnsi="宋体" w:cs="Arial"/>
          <w:b/>
          <w:kern w:val="0"/>
          <w:sz w:val="24"/>
        </w:rPr>
      </w:pPr>
      <w:r w:rsidRPr="000E7DBF">
        <w:rPr>
          <w:rFonts w:ascii="宋体" w:hAnsi="宋体"/>
          <w:b/>
          <w:sz w:val="44"/>
          <w:szCs w:val="44"/>
        </w:rPr>
        <w:br w:type="page"/>
      </w:r>
      <w:r w:rsidR="00FC2FDD">
        <w:rPr>
          <w:rFonts w:ascii="宋体" w:hAnsi="宋体" w:cs="Arial" w:hint="eastAsia"/>
          <w:b/>
          <w:kern w:val="0"/>
          <w:sz w:val="32"/>
          <w:szCs w:val="32"/>
        </w:rPr>
        <w:lastRenderedPageBreak/>
        <w:t>采购需求</w:t>
      </w:r>
    </w:p>
    <w:p w:rsidR="00FC2FDD" w:rsidRDefault="00FC2FDD" w:rsidP="00FC2FDD">
      <w:pPr>
        <w:spacing w:line="360" w:lineRule="auto"/>
        <w:rPr>
          <w:rFonts w:ascii="宋体" w:hAnsi="宋体"/>
          <w:b/>
          <w:sz w:val="24"/>
        </w:rPr>
      </w:pPr>
      <w:r>
        <w:rPr>
          <w:rFonts w:ascii="宋体" w:hAnsi="宋体" w:hint="eastAsia"/>
          <w:b/>
          <w:sz w:val="24"/>
        </w:rPr>
        <w:t>（一）项目概况</w:t>
      </w:r>
    </w:p>
    <w:p w:rsidR="00FC2FDD" w:rsidRPr="00FC2FDD" w:rsidRDefault="00FC2FDD" w:rsidP="00FC2FDD">
      <w:pPr>
        <w:spacing w:line="280" w:lineRule="exact"/>
        <w:ind w:firstLineChars="200" w:firstLine="480"/>
        <w:rPr>
          <w:rFonts w:ascii="宋体" w:hAnsi="宋体"/>
          <w:sz w:val="24"/>
        </w:rPr>
      </w:pPr>
      <w:r>
        <w:rPr>
          <w:rFonts w:ascii="宋体" w:hAnsi="宋体" w:hint="eastAsia"/>
          <w:sz w:val="24"/>
        </w:rPr>
        <w:t>1、项目名称：甘井子区部分老旧房屋实施危房鉴定和治理设计服务项目</w:t>
      </w:r>
    </w:p>
    <w:p w:rsidR="00FC2FDD" w:rsidRDefault="00FC2FDD" w:rsidP="00FC2FDD">
      <w:pPr>
        <w:adjustRightInd w:val="0"/>
        <w:snapToGrid w:val="0"/>
        <w:spacing w:line="360" w:lineRule="auto"/>
        <w:ind w:firstLineChars="200" w:firstLine="480"/>
        <w:rPr>
          <w:rFonts w:ascii="宋体" w:hAnsi="宋体"/>
          <w:sz w:val="24"/>
        </w:rPr>
      </w:pPr>
      <w:r>
        <w:rPr>
          <w:rFonts w:ascii="宋体" w:hAnsi="宋体" w:hint="eastAsia"/>
          <w:sz w:val="24"/>
        </w:rPr>
        <w:t>2、项目地点：大连市甘井子区</w:t>
      </w:r>
    </w:p>
    <w:p w:rsidR="00FC2FDD" w:rsidRDefault="00FC2FDD" w:rsidP="00FC2FDD">
      <w:pPr>
        <w:adjustRightInd w:val="0"/>
        <w:snapToGrid w:val="0"/>
        <w:spacing w:line="360" w:lineRule="auto"/>
        <w:ind w:firstLineChars="200" w:firstLine="480"/>
        <w:rPr>
          <w:rFonts w:ascii="宋体" w:hAnsi="宋体"/>
          <w:sz w:val="24"/>
        </w:rPr>
      </w:pPr>
      <w:r>
        <w:rPr>
          <w:rFonts w:ascii="宋体" w:hAnsi="宋体" w:hint="eastAsia"/>
          <w:sz w:val="24"/>
        </w:rPr>
        <w:t>3、项目内容：甘井子区部分老旧房屋61栋Dsu级房屋约21.28万平方米进行危房鉴定和同步治理设计服务，详见附表。（此类房屋大多数建成于90年代前，绝大多数房屋无竣工图纸。）</w:t>
      </w:r>
    </w:p>
    <w:p w:rsidR="00FC2FDD" w:rsidRDefault="00FC2FDD" w:rsidP="00FC2FDD">
      <w:pPr>
        <w:adjustRightInd w:val="0"/>
        <w:snapToGrid w:val="0"/>
        <w:spacing w:line="360" w:lineRule="auto"/>
        <w:ind w:firstLineChars="200" w:firstLine="480"/>
        <w:rPr>
          <w:rFonts w:ascii="宋体" w:hAnsi="宋体"/>
          <w:b/>
          <w:sz w:val="24"/>
        </w:rPr>
      </w:pPr>
      <w:r>
        <w:rPr>
          <w:rFonts w:ascii="宋体" w:hAnsi="宋体" w:hint="eastAsia"/>
          <w:sz w:val="24"/>
        </w:rPr>
        <w:t xml:space="preserve"> 4、设计原则：本次设计应遵循安全、经济、适用、便捷、美观、以人为本的原则。在确保建筑结构安全的基础上，</w:t>
      </w:r>
      <w:r>
        <w:rPr>
          <w:rFonts w:ascii="宋体" w:hAnsi="宋体"/>
          <w:sz w:val="24"/>
        </w:rPr>
        <w:t>按照投资或造价的限额进行满足技术要求的</w:t>
      </w:r>
      <w:r>
        <w:rPr>
          <w:rFonts w:ascii="宋体" w:hAnsi="宋体" w:hint="eastAsia"/>
          <w:sz w:val="24"/>
        </w:rPr>
        <w:t>检测、鉴定及加固</w:t>
      </w:r>
      <w:r>
        <w:rPr>
          <w:rFonts w:ascii="宋体" w:hAnsi="宋体"/>
          <w:sz w:val="24"/>
        </w:rPr>
        <w:t>设计</w:t>
      </w:r>
    </w:p>
    <w:p w:rsidR="00FC2FDD" w:rsidRDefault="00FC2FDD" w:rsidP="00FC2FDD">
      <w:pPr>
        <w:spacing w:line="360" w:lineRule="auto"/>
        <w:rPr>
          <w:rFonts w:ascii="宋体" w:hAnsi="宋体"/>
          <w:b/>
          <w:sz w:val="24"/>
        </w:rPr>
      </w:pPr>
      <w:r>
        <w:rPr>
          <w:rFonts w:ascii="宋体" w:hAnsi="宋体" w:hint="eastAsia"/>
          <w:b/>
          <w:sz w:val="24"/>
        </w:rPr>
        <w:t>（二）工程技术标准与规范</w:t>
      </w:r>
    </w:p>
    <w:p w:rsidR="00FC2FDD" w:rsidRDefault="00FC2FDD" w:rsidP="00FC2FDD">
      <w:pPr>
        <w:spacing w:line="360" w:lineRule="auto"/>
        <w:rPr>
          <w:rFonts w:ascii="宋体" w:hAnsi="宋体"/>
          <w:sz w:val="24"/>
        </w:rPr>
      </w:pPr>
      <w:r>
        <w:rPr>
          <w:rFonts w:ascii="宋体" w:hAnsi="宋体" w:hint="eastAsia"/>
          <w:sz w:val="24"/>
        </w:rPr>
        <w:t>1、本工程的设计过程和成果必须符合国家有关工程建设标准强制性条文和建设部关于设计方面现行标准、规范、规程和办法等，以及磋商项目所在地关于工程设计方面的文件规定。</w:t>
      </w:r>
    </w:p>
    <w:p w:rsidR="00FC2FDD" w:rsidRDefault="00FC2FDD" w:rsidP="00FC2FDD">
      <w:pPr>
        <w:spacing w:line="360" w:lineRule="auto"/>
        <w:rPr>
          <w:rFonts w:ascii="宋体" w:hAnsi="宋体"/>
          <w:sz w:val="24"/>
        </w:rPr>
      </w:pPr>
      <w:r>
        <w:rPr>
          <w:rFonts w:ascii="宋体" w:hAnsi="宋体" w:hint="eastAsia"/>
          <w:sz w:val="24"/>
        </w:rPr>
        <w:t>2、中标人在设计工作中使用或参考上述标准、规范以外的技术标准、规范时，应征得业主或业主指定的代表人的同意。</w:t>
      </w:r>
    </w:p>
    <w:p w:rsidR="00FC2FDD" w:rsidRDefault="00FC2FDD" w:rsidP="00FC2FDD">
      <w:pPr>
        <w:spacing w:line="360" w:lineRule="auto"/>
        <w:rPr>
          <w:rFonts w:ascii="宋体" w:hAnsi="宋体"/>
          <w:sz w:val="24"/>
        </w:rPr>
      </w:pPr>
      <w:r>
        <w:rPr>
          <w:rFonts w:ascii="宋体" w:hAnsi="宋体" w:hint="eastAsia"/>
          <w:sz w:val="24"/>
        </w:rPr>
        <w:t>3、中标人在设计工作中必须使用中华人民共和国《工程建设标准强制性条文》规定的标准、规范。</w:t>
      </w:r>
    </w:p>
    <w:p w:rsidR="00FC2FDD" w:rsidRDefault="00FC2FDD" w:rsidP="00FC2FDD">
      <w:pPr>
        <w:spacing w:line="360" w:lineRule="auto"/>
        <w:rPr>
          <w:rFonts w:ascii="宋体" w:hAnsi="宋体"/>
          <w:sz w:val="24"/>
        </w:rPr>
      </w:pPr>
      <w:r>
        <w:rPr>
          <w:rFonts w:ascii="宋体" w:hAnsi="宋体" w:hint="eastAsia"/>
          <w:sz w:val="24"/>
        </w:rPr>
        <w:t>4、主要规范及技术标准</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t>1、《建筑结构检测技术标准》GB/T 50344-2004</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t>2、《混凝土结构现场检测技术标准》GB/T 50784-2013</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t>3、《混凝土结构工程施工质量验收规范》GB50204-2002</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t>4、《回弹法检测混凝土抗压强度技术规程》JGJ/T 23-2011</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t>5、《砌体工程现场检测技术标准》GB/T50315-2011</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kern w:val="0"/>
          <w:sz w:val="24"/>
        </w:rPr>
        <w:t>6</w:t>
      </w:r>
      <w:r>
        <w:rPr>
          <w:rFonts w:ascii="宋体" w:hAnsi="宋体" w:cs="宋体" w:hint="eastAsia"/>
          <w:kern w:val="0"/>
          <w:sz w:val="24"/>
        </w:rPr>
        <w:t>、《砌体结构工程施工质量验收规范》GB50203-2011</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kern w:val="0"/>
          <w:sz w:val="24"/>
        </w:rPr>
        <w:t>7</w:t>
      </w:r>
      <w:r>
        <w:rPr>
          <w:rFonts w:ascii="宋体" w:hAnsi="宋体" w:cs="宋体" w:hint="eastAsia"/>
          <w:kern w:val="0"/>
          <w:sz w:val="24"/>
        </w:rPr>
        <w:t>、《建筑结构荷载规范》（GB50009-2012）；</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kern w:val="0"/>
          <w:sz w:val="24"/>
        </w:rPr>
        <w:t>8</w:t>
      </w:r>
      <w:r>
        <w:rPr>
          <w:rFonts w:ascii="宋体" w:hAnsi="宋体" w:cs="宋体" w:hint="eastAsia"/>
          <w:kern w:val="0"/>
          <w:sz w:val="24"/>
        </w:rPr>
        <w:t>、《混凝土结构设计规范》（GB50010-2010）；</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kern w:val="0"/>
          <w:sz w:val="24"/>
        </w:rPr>
        <w:t>9</w:t>
      </w:r>
      <w:r>
        <w:rPr>
          <w:rFonts w:ascii="宋体" w:hAnsi="宋体" w:cs="宋体" w:hint="eastAsia"/>
          <w:kern w:val="0"/>
          <w:sz w:val="24"/>
        </w:rPr>
        <w:t>、《混凝土结构加固设计规范》（GB50367-2013）；</w:t>
      </w:r>
    </w:p>
    <w:p w:rsidR="00FC2FDD" w:rsidRDefault="00FC2FDD" w:rsidP="00FC2FDD">
      <w:pPr>
        <w:widowControl/>
        <w:spacing w:line="360" w:lineRule="auto"/>
        <w:ind w:firstLineChars="200" w:firstLine="480"/>
        <w:rPr>
          <w:rFonts w:ascii="宋体" w:hAnsi="宋体"/>
          <w:sz w:val="24"/>
        </w:rPr>
      </w:pPr>
      <w:r>
        <w:rPr>
          <w:rFonts w:ascii="宋体" w:hAnsi="宋体" w:hint="eastAsia"/>
          <w:sz w:val="24"/>
        </w:rPr>
        <w:t>1</w:t>
      </w:r>
      <w:r>
        <w:rPr>
          <w:rFonts w:ascii="宋体" w:hAnsi="宋体"/>
          <w:sz w:val="24"/>
        </w:rPr>
        <w:t>0</w:t>
      </w:r>
      <w:r>
        <w:rPr>
          <w:rFonts w:ascii="宋体" w:hAnsi="宋体" w:hint="eastAsia"/>
          <w:sz w:val="24"/>
        </w:rPr>
        <w:t>、《钢结构设计标准》（GB50017-2017）；</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t>11、《危险房屋鉴定标准》（JGJ125</w:t>
      </w:r>
      <w:r>
        <w:rPr>
          <w:rFonts w:ascii="宋体" w:hAnsi="宋体" w:cs="宋体"/>
          <w:kern w:val="0"/>
          <w:sz w:val="24"/>
        </w:rPr>
        <w:t>-201</w:t>
      </w:r>
      <w:r>
        <w:rPr>
          <w:rFonts w:ascii="宋体" w:hAnsi="宋体" w:cs="宋体" w:hint="eastAsia"/>
          <w:kern w:val="0"/>
          <w:sz w:val="24"/>
        </w:rPr>
        <w:t>6）；</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lastRenderedPageBreak/>
        <w:t xml:space="preserve">12、《建筑地基基础设计规范》（GB50007-2011）； </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t>13、《民用建筑设计统一标准》（GB50352-2019）；</w:t>
      </w:r>
    </w:p>
    <w:p w:rsidR="00FC2FDD" w:rsidRDefault="00FC2FDD" w:rsidP="00FC2FDD">
      <w:pPr>
        <w:widowControl/>
        <w:spacing w:line="360" w:lineRule="auto"/>
        <w:ind w:firstLineChars="200" w:firstLine="480"/>
        <w:rPr>
          <w:rFonts w:ascii="宋体" w:hAnsi="宋体" w:cs="宋体"/>
          <w:kern w:val="0"/>
          <w:sz w:val="24"/>
        </w:rPr>
      </w:pPr>
      <w:r>
        <w:rPr>
          <w:rFonts w:ascii="宋体" w:hAnsi="宋体" w:cs="宋体" w:hint="eastAsia"/>
          <w:kern w:val="0"/>
          <w:sz w:val="24"/>
        </w:rPr>
        <w:t>14、《建筑设计防火规范》（GB50016-2014）（2018版）；</w:t>
      </w:r>
    </w:p>
    <w:p w:rsidR="00FC2FDD" w:rsidRDefault="00FC2FDD" w:rsidP="00FC2FDD">
      <w:pPr>
        <w:widowControl/>
        <w:spacing w:line="360" w:lineRule="auto"/>
        <w:ind w:firstLineChars="200" w:firstLine="480"/>
        <w:rPr>
          <w:rFonts w:ascii="宋体" w:hAnsi="宋体" w:cs="宋体"/>
          <w:sz w:val="24"/>
        </w:rPr>
      </w:pPr>
      <w:r>
        <w:rPr>
          <w:rFonts w:ascii="宋体" w:hAnsi="宋体" w:cs="宋体" w:hint="eastAsia"/>
          <w:kern w:val="0"/>
          <w:sz w:val="24"/>
        </w:rPr>
        <w:t>15、</w:t>
      </w:r>
      <w:r>
        <w:rPr>
          <w:rFonts w:ascii="宋体" w:hAnsi="宋体" w:cs="宋体" w:hint="eastAsia"/>
          <w:sz w:val="24"/>
        </w:rPr>
        <w:t>《屋面工程技术规范》（GB50345-2012）；</w:t>
      </w:r>
    </w:p>
    <w:p w:rsidR="00FC2FDD" w:rsidRDefault="00FC2FDD" w:rsidP="00FC2FDD">
      <w:pPr>
        <w:widowControl/>
        <w:spacing w:line="360" w:lineRule="auto"/>
        <w:ind w:firstLineChars="200" w:firstLine="480"/>
        <w:rPr>
          <w:rFonts w:ascii="宋体" w:hAnsi="宋体"/>
          <w:sz w:val="24"/>
        </w:rPr>
      </w:pPr>
      <w:r>
        <w:rPr>
          <w:rFonts w:ascii="宋体" w:hAnsi="宋体" w:hint="eastAsia"/>
          <w:sz w:val="24"/>
        </w:rPr>
        <w:t>16、《木结构设计标准》（</w:t>
      </w:r>
      <w:r>
        <w:rPr>
          <w:rFonts w:ascii="宋体" w:hAnsi="宋体"/>
          <w:sz w:val="24"/>
        </w:rPr>
        <w:t>GB500</w:t>
      </w:r>
      <w:r>
        <w:rPr>
          <w:rFonts w:ascii="宋体" w:hAnsi="宋体" w:hint="eastAsia"/>
          <w:sz w:val="24"/>
        </w:rPr>
        <w:t>0</w:t>
      </w:r>
      <w:r>
        <w:rPr>
          <w:rFonts w:ascii="宋体" w:hAnsi="宋体"/>
          <w:sz w:val="24"/>
        </w:rPr>
        <w:t>7-2017</w:t>
      </w:r>
      <w:r>
        <w:rPr>
          <w:rFonts w:ascii="宋体" w:hAnsi="宋体" w:hint="eastAsia"/>
          <w:sz w:val="24"/>
        </w:rPr>
        <w:t>）；</w:t>
      </w:r>
    </w:p>
    <w:p w:rsidR="00FC2FDD" w:rsidRDefault="00FC2FDD" w:rsidP="00FC2FDD">
      <w:pPr>
        <w:spacing w:line="360" w:lineRule="auto"/>
        <w:ind w:leftChars="145" w:left="304" w:rightChars="-73" w:right="-153" w:firstLineChars="50" w:firstLine="120"/>
        <w:rPr>
          <w:rFonts w:ascii="宋体" w:hAnsi="宋体"/>
          <w:b/>
          <w:sz w:val="24"/>
        </w:rPr>
      </w:pPr>
      <w:r>
        <w:rPr>
          <w:rFonts w:ascii="宋体" w:hAnsi="宋体" w:cs="Arial" w:hint="eastAsia"/>
          <w:b/>
          <w:kern w:val="0"/>
          <w:sz w:val="24"/>
        </w:rPr>
        <w:t>说明：上述规范、标准、规程仅是本工程建设的最基本要求，并未包括实施中所涉及到的所有规定、标准和规程。在施工中对于上述未尽事宜，按国家和地方现行的规定执行</w:t>
      </w:r>
      <w:r>
        <w:rPr>
          <w:rFonts w:ascii="宋体" w:hAnsi="宋体" w:cs="Arial" w:hint="eastAsia"/>
          <w:kern w:val="0"/>
          <w:sz w:val="24"/>
        </w:rPr>
        <w:t>。</w:t>
      </w:r>
      <w:bookmarkStart w:id="31" w:name="_Toc456353198"/>
      <w:bookmarkStart w:id="32" w:name="_Toc356225369"/>
    </w:p>
    <w:p w:rsidR="00FC2FDD" w:rsidRDefault="00FC2FDD" w:rsidP="00FC2FDD">
      <w:pPr>
        <w:spacing w:line="360" w:lineRule="auto"/>
        <w:rPr>
          <w:rFonts w:ascii="宋体" w:hAnsi="宋体"/>
          <w:b/>
          <w:sz w:val="24"/>
        </w:rPr>
      </w:pPr>
      <w:bookmarkStart w:id="33" w:name="_Hlk42094370"/>
      <w:r>
        <w:rPr>
          <w:rFonts w:ascii="宋体" w:hAnsi="宋体" w:hint="eastAsia"/>
          <w:b/>
          <w:sz w:val="24"/>
        </w:rPr>
        <w:t>（三）</w:t>
      </w:r>
      <w:r>
        <w:rPr>
          <w:rFonts w:ascii="宋体" w:hAnsi="宋体"/>
          <w:b/>
          <w:sz w:val="24"/>
        </w:rPr>
        <w:t xml:space="preserve"> </w:t>
      </w:r>
      <w:r>
        <w:rPr>
          <w:rFonts w:ascii="宋体" w:hAnsi="宋体" w:hint="eastAsia"/>
          <w:b/>
          <w:sz w:val="24"/>
        </w:rPr>
        <w:t>检测及</w:t>
      </w:r>
      <w:r>
        <w:rPr>
          <w:rFonts w:ascii="宋体" w:hAnsi="宋体"/>
          <w:b/>
          <w:sz w:val="24"/>
        </w:rPr>
        <w:t>鉴定内容</w:t>
      </w:r>
      <w:bookmarkEnd w:id="31"/>
      <w:bookmarkEnd w:id="32"/>
    </w:p>
    <w:p w:rsidR="00FC2FDD" w:rsidRDefault="00FC2FDD" w:rsidP="00FC2FDD">
      <w:pPr>
        <w:spacing w:line="360" w:lineRule="auto"/>
        <w:rPr>
          <w:b/>
          <w:sz w:val="24"/>
        </w:rPr>
      </w:pPr>
      <w:r>
        <w:rPr>
          <w:rFonts w:hint="eastAsia"/>
          <w:b/>
          <w:sz w:val="24"/>
        </w:rPr>
        <w:t>1</w:t>
      </w:r>
      <w:r>
        <w:rPr>
          <w:b/>
          <w:sz w:val="24"/>
        </w:rPr>
        <w:t>工程资料查阅与调查</w:t>
      </w:r>
    </w:p>
    <w:p w:rsidR="00FC2FDD" w:rsidRDefault="00FC2FDD" w:rsidP="00FC2FDD">
      <w:pPr>
        <w:spacing w:line="360" w:lineRule="auto"/>
        <w:ind w:firstLineChars="200" w:firstLine="480"/>
        <w:rPr>
          <w:bCs/>
          <w:sz w:val="24"/>
        </w:rPr>
      </w:pPr>
      <w:r>
        <w:rPr>
          <w:bCs/>
          <w:sz w:val="24"/>
        </w:rPr>
        <w:t>查阅结构设计、改造资料</w:t>
      </w:r>
      <w:r>
        <w:rPr>
          <w:rFonts w:hint="eastAsia"/>
          <w:bCs/>
          <w:sz w:val="24"/>
        </w:rPr>
        <w:t>及前期排查报告，了解工程基本情况</w:t>
      </w:r>
      <w:r>
        <w:rPr>
          <w:bCs/>
          <w:sz w:val="24"/>
        </w:rPr>
        <w:t>。</w:t>
      </w:r>
      <w:r>
        <w:rPr>
          <w:rFonts w:hint="eastAsia"/>
          <w:bCs/>
          <w:sz w:val="24"/>
        </w:rPr>
        <w:t>对</w:t>
      </w:r>
      <w:r>
        <w:rPr>
          <w:bCs/>
          <w:sz w:val="24"/>
        </w:rPr>
        <w:t>缺乏结构设计图的工程，需要进行结构</w:t>
      </w:r>
      <w:r>
        <w:rPr>
          <w:rFonts w:hint="eastAsia"/>
          <w:bCs/>
          <w:sz w:val="24"/>
        </w:rPr>
        <w:t>平面基本</w:t>
      </w:r>
      <w:r>
        <w:rPr>
          <w:bCs/>
          <w:sz w:val="24"/>
        </w:rPr>
        <w:t>布置图的测绘。</w:t>
      </w:r>
    </w:p>
    <w:p w:rsidR="00FC2FDD" w:rsidRDefault="00FC2FDD" w:rsidP="00FC2FDD">
      <w:pPr>
        <w:spacing w:line="360" w:lineRule="auto"/>
        <w:rPr>
          <w:b/>
          <w:sz w:val="24"/>
        </w:rPr>
      </w:pPr>
      <w:r>
        <w:rPr>
          <w:b/>
          <w:sz w:val="24"/>
        </w:rPr>
        <w:t>2</w:t>
      </w:r>
      <w:r>
        <w:rPr>
          <w:b/>
          <w:sz w:val="24"/>
        </w:rPr>
        <w:t>结构基本情况</w:t>
      </w:r>
      <w:bookmarkEnd w:id="33"/>
      <w:r>
        <w:rPr>
          <w:rFonts w:hint="eastAsia"/>
          <w:b/>
          <w:sz w:val="24"/>
        </w:rPr>
        <w:t>查勘</w:t>
      </w:r>
    </w:p>
    <w:p w:rsidR="00FC2FDD" w:rsidRDefault="00FC2FDD" w:rsidP="00FC2FDD">
      <w:pPr>
        <w:spacing w:line="360" w:lineRule="auto"/>
        <w:rPr>
          <w:bCs/>
          <w:sz w:val="24"/>
        </w:rPr>
      </w:pPr>
      <w:bookmarkStart w:id="34" w:name="_Toc424755974"/>
      <w:r>
        <w:rPr>
          <w:bCs/>
          <w:sz w:val="24"/>
        </w:rPr>
        <w:t>（</w:t>
      </w:r>
      <w:r>
        <w:rPr>
          <w:bCs/>
          <w:sz w:val="24"/>
        </w:rPr>
        <w:t>1</w:t>
      </w:r>
      <w:r>
        <w:rPr>
          <w:bCs/>
          <w:sz w:val="24"/>
        </w:rPr>
        <w:t>）结构</w:t>
      </w:r>
      <w:r>
        <w:rPr>
          <w:rFonts w:hint="eastAsia"/>
          <w:bCs/>
          <w:sz w:val="24"/>
        </w:rPr>
        <w:t>型</w:t>
      </w:r>
      <w:r>
        <w:rPr>
          <w:bCs/>
          <w:sz w:val="24"/>
        </w:rPr>
        <w:t>式和结构布置检查。</w:t>
      </w:r>
    </w:p>
    <w:p w:rsidR="00FC2FDD" w:rsidRDefault="00FC2FDD" w:rsidP="00FC2FDD">
      <w:pPr>
        <w:spacing w:line="360" w:lineRule="auto"/>
        <w:rPr>
          <w:bCs/>
          <w:sz w:val="24"/>
        </w:rPr>
      </w:pPr>
      <w:r>
        <w:rPr>
          <w:bCs/>
          <w:sz w:val="24"/>
        </w:rPr>
        <w:t>（</w:t>
      </w:r>
      <w:r>
        <w:rPr>
          <w:bCs/>
          <w:sz w:val="24"/>
        </w:rPr>
        <w:t>2</w:t>
      </w:r>
      <w:r>
        <w:rPr>
          <w:bCs/>
          <w:sz w:val="24"/>
        </w:rPr>
        <w:t>）</w:t>
      </w:r>
      <w:r>
        <w:rPr>
          <w:rFonts w:hint="eastAsia"/>
          <w:bCs/>
          <w:sz w:val="24"/>
        </w:rPr>
        <w:t>对前期上报的问题构件进行现场查勘，</w:t>
      </w:r>
      <w:r>
        <w:rPr>
          <w:bCs/>
          <w:sz w:val="24"/>
        </w:rPr>
        <w:t>检查混凝土柱、梁、板</w:t>
      </w:r>
      <w:r>
        <w:rPr>
          <w:rFonts w:hint="eastAsia"/>
          <w:bCs/>
          <w:sz w:val="24"/>
        </w:rPr>
        <w:t>、承重墙体</w:t>
      </w:r>
      <w:r>
        <w:rPr>
          <w:bCs/>
          <w:sz w:val="24"/>
        </w:rPr>
        <w:t>是否有影响结构安全性的露筋、裂缝、变形等现象</w:t>
      </w:r>
      <w:r>
        <w:rPr>
          <w:rFonts w:hint="eastAsia"/>
          <w:bCs/>
          <w:sz w:val="24"/>
        </w:rPr>
        <w:t>。</w:t>
      </w:r>
    </w:p>
    <w:p w:rsidR="00FC2FDD" w:rsidRDefault="00FC2FDD" w:rsidP="00FC2FDD">
      <w:pPr>
        <w:spacing w:line="360" w:lineRule="auto"/>
        <w:rPr>
          <w:bCs/>
          <w:sz w:val="24"/>
        </w:rPr>
      </w:pPr>
      <w:r>
        <w:rPr>
          <w:bCs/>
          <w:sz w:val="24"/>
        </w:rPr>
        <w:t>（</w:t>
      </w:r>
      <w:r>
        <w:rPr>
          <w:rFonts w:hint="eastAsia"/>
          <w:bCs/>
          <w:sz w:val="24"/>
        </w:rPr>
        <w:t>3</w:t>
      </w:r>
      <w:r>
        <w:rPr>
          <w:bCs/>
          <w:sz w:val="24"/>
        </w:rPr>
        <w:t>）</w:t>
      </w:r>
      <w:r>
        <w:rPr>
          <w:rFonts w:hint="eastAsia"/>
          <w:bCs/>
          <w:sz w:val="24"/>
        </w:rPr>
        <w:t>对前期上报的问题构件进行现场查勘，全面</w:t>
      </w:r>
      <w:r>
        <w:rPr>
          <w:bCs/>
          <w:sz w:val="24"/>
        </w:rPr>
        <w:t>检查砌体</w:t>
      </w:r>
      <w:r>
        <w:rPr>
          <w:rFonts w:hint="eastAsia"/>
          <w:bCs/>
          <w:sz w:val="24"/>
        </w:rPr>
        <w:t>墙</w:t>
      </w:r>
      <w:r>
        <w:rPr>
          <w:bCs/>
          <w:sz w:val="24"/>
        </w:rPr>
        <w:t>构件是否有影响结构安全性的裂缝、变形等现象</w:t>
      </w:r>
      <w:r>
        <w:rPr>
          <w:rFonts w:hint="eastAsia"/>
          <w:bCs/>
          <w:sz w:val="24"/>
        </w:rPr>
        <w:t>。</w:t>
      </w:r>
    </w:p>
    <w:p w:rsidR="00FC2FDD" w:rsidRDefault="00FC2FDD" w:rsidP="00FC2FDD">
      <w:pPr>
        <w:spacing w:line="360" w:lineRule="auto"/>
        <w:rPr>
          <w:b/>
          <w:sz w:val="24"/>
        </w:rPr>
      </w:pPr>
      <w:r>
        <w:rPr>
          <w:b/>
          <w:sz w:val="24"/>
        </w:rPr>
        <w:t>3</w:t>
      </w:r>
      <w:r>
        <w:rPr>
          <w:b/>
          <w:sz w:val="24"/>
        </w:rPr>
        <w:t>现场专项检测</w:t>
      </w:r>
      <w:bookmarkEnd w:id="34"/>
    </w:p>
    <w:p w:rsidR="00FC2FDD" w:rsidRDefault="00FC2FDD" w:rsidP="00FC2FDD">
      <w:pPr>
        <w:spacing w:line="360" w:lineRule="auto"/>
        <w:rPr>
          <w:b/>
          <w:sz w:val="24"/>
        </w:rPr>
      </w:pPr>
      <w:r>
        <w:rPr>
          <w:b/>
          <w:sz w:val="24"/>
        </w:rPr>
        <w:t>3.1</w:t>
      </w:r>
      <w:r>
        <w:rPr>
          <w:b/>
          <w:sz w:val="24"/>
        </w:rPr>
        <w:t>地基基础</w:t>
      </w:r>
    </w:p>
    <w:p w:rsidR="00FC2FDD" w:rsidRDefault="00FC2FDD" w:rsidP="00FC2FDD">
      <w:pPr>
        <w:spacing w:line="360" w:lineRule="auto"/>
        <w:ind w:firstLineChars="200" w:firstLine="480"/>
        <w:rPr>
          <w:sz w:val="24"/>
        </w:rPr>
      </w:pPr>
      <w:r>
        <w:rPr>
          <w:kern w:val="0"/>
          <w:sz w:val="24"/>
        </w:rPr>
        <w:t>检查上部结构是否有由地基基础不均匀沉降</w:t>
      </w:r>
      <w:r>
        <w:rPr>
          <w:rFonts w:hint="eastAsia"/>
          <w:kern w:val="0"/>
          <w:sz w:val="24"/>
        </w:rPr>
        <w:t>、倾斜</w:t>
      </w:r>
      <w:r>
        <w:rPr>
          <w:kern w:val="0"/>
          <w:sz w:val="24"/>
        </w:rPr>
        <w:t>引起的</w:t>
      </w:r>
      <w:r>
        <w:rPr>
          <w:sz w:val="24"/>
        </w:rPr>
        <w:t>影响结构安全性的变形等损伤。</w:t>
      </w:r>
    </w:p>
    <w:p w:rsidR="00FC2FDD" w:rsidRDefault="00FC2FDD" w:rsidP="00FC2FDD">
      <w:pPr>
        <w:spacing w:line="360" w:lineRule="auto"/>
        <w:rPr>
          <w:b/>
          <w:sz w:val="24"/>
        </w:rPr>
      </w:pPr>
      <w:r>
        <w:rPr>
          <w:b/>
          <w:sz w:val="24"/>
        </w:rPr>
        <w:t>3.2</w:t>
      </w:r>
      <w:r>
        <w:rPr>
          <w:b/>
          <w:sz w:val="24"/>
        </w:rPr>
        <w:t>混凝土框架结构</w:t>
      </w:r>
    </w:p>
    <w:p w:rsidR="00FC2FDD" w:rsidRDefault="00FC2FDD" w:rsidP="00FC2FDD">
      <w:pPr>
        <w:widowControl/>
        <w:spacing w:line="360" w:lineRule="auto"/>
        <w:ind w:firstLineChars="200" w:firstLine="480"/>
        <w:rPr>
          <w:sz w:val="24"/>
        </w:rPr>
      </w:pPr>
      <w:r>
        <w:rPr>
          <w:rFonts w:hint="eastAsia"/>
          <w:sz w:val="24"/>
        </w:rPr>
        <w:t>根据设计图纸和现场条件对</w:t>
      </w:r>
      <w:r>
        <w:rPr>
          <w:kern w:val="0"/>
          <w:sz w:val="24"/>
        </w:rPr>
        <w:t>混凝土柱抗压强度</w:t>
      </w:r>
      <w:r>
        <w:rPr>
          <w:rFonts w:hint="eastAsia"/>
          <w:kern w:val="0"/>
          <w:sz w:val="24"/>
        </w:rPr>
        <w:t>、</w:t>
      </w:r>
      <w:r>
        <w:rPr>
          <w:kern w:val="0"/>
          <w:sz w:val="24"/>
        </w:rPr>
        <w:t>混凝土梁抗压强度</w:t>
      </w:r>
      <w:r>
        <w:rPr>
          <w:rFonts w:hint="eastAsia"/>
          <w:sz w:val="24"/>
        </w:rPr>
        <w:t>、</w:t>
      </w:r>
      <w:r>
        <w:rPr>
          <w:kern w:val="0"/>
          <w:sz w:val="24"/>
        </w:rPr>
        <w:t>混凝土梁加密区箍筋平均间距</w:t>
      </w:r>
      <w:r>
        <w:rPr>
          <w:rFonts w:hint="eastAsia"/>
          <w:kern w:val="0"/>
          <w:sz w:val="24"/>
        </w:rPr>
        <w:t>、</w:t>
      </w:r>
      <w:r>
        <w:rPr>
          <w:kern w:val="0"/>
          <w:sz w:val="24"/>
        </w:rPr>
        <w:t>混凝土梁截面尺寸</w:t>
      </w:r>
      <w:r>
        <w:rPr>
          <w:rFonts w:hint="eastAsia"/>
          <w:kern w:val="0"/>
          <w:sz w:val="24"/>
        </w:rPr>
        <w:t>、</w:t>
      </w:r>
      <w:r>
        <w:rPr>
          <w:kern w:val="0"/>
          <w:sz w:val="24"/>
        </w:rPr>
        <w:t>柱加密区箍筋平均间距</w:t>
      </w:r>
      <w:r>
        <w:rPr>
          <w:rFonts w:hint="eastAsia"/>
          <w:kern w:val="0"/>
          <w:sz w:val="24"/>
        </w:rPr>
        <w:t>、</w:t>
      </w:r>
      <w:r>
        <w:rPr>
          <w:kern w:val="0"/>
          <w:sz w:val="24"/>
        </w:rPr>
        <w:t>柱截面尺寸</w:t>
      </w:r>
      <w:r>
        <w:rPr>
          <w:rFonts w:hint="eastAsia"/>
          <w:sz w:val="24"/>
        </w:rPr>
        <w:t>进行检测验证。</w:t>
      </w:r>
    </w:p>
    <w:p w:rsidR="00FC2FDD" w:rsidRDefault="00FC2FDD" w:rsidP="00FC2FDD">
      <w:pPr>
        <w:spacing w:line="360" w:lineRule="auto"/>
        <w:rPr>
          <w:b/>
          <w:sz w:val="24"/>
        </w:rPr>
      </w:pPr>
      <w:r>
        <w:rPr>
          <w:b/>
          <w:sz w:val="24"/>
        </w:rPr>
        <w:t>3.</w:t>
      </w:r>
      <w:r>
        <w:rPr>
          <w:rFonts w:hint="eastAsia"/>
          <w:b/>
          <w:sz w:val="24"/>
        </w:rPr>
        <w:t>3</w:t>
      </w:r>
      <w:r>
        <w:rPr>
          <w:b/>
          <w:sz w:val="24"/>
        </w:rPr>
        <w:t>砖混结构</w:t>
      </w:r>
    </w:p>
    <w:p w:rsidR="00FC2FDD" w:rsidRDefault="00FC2FDD" w:rsidP="00FC2FDD">
      <w:pPr>
        <w:spacing w:line="360" w:lineRule="auto"/>
        <w:ind w:firstLine="480"/>
        <w:rPr>
          <w:rFonts w:hAnsi="Calibri"/>
          <w:sz w:val="24"/>
        </w:rPr>
      </w:pPr>
      <w:r>
        <w:rPr>
          <w:rFonts w:hAnsi="Calibri" w:hint="eastAsia"/>
          <w:sz w:val="24"/>
        </w:rPr>
        <w:t>根据结构平面基本布置图和现场条件对承</w:t>
      </w:r>
      <w:r>
        <w:rPr>
          <w:rFonts w:hAnsi="Calibri"/>
          <w:sz w:val="24"/>
        </w:rPr>
        <w:t>重墙砖的抗压强度</w:t>
      </w:r>
      <w:r>
        <w:rPr>
          <w:rFonts w:hAnsi="Calibri" w:hint="eastAsia"/>
          <w:sz w:val="24"/>
        </w:rPr>
        <w:t>、承重墙砂浆的抗压强度、</w:t>
      </w:r>
      <w:r>
        <w:rPr>
          <w:rFonts w:hAnsi="Calibri"/>
          <w:bCs/>
          <w:sz w:val="24"/>
        </w:rPr>
        <w:t>承重墙厚度</w:t>
      </w:r>
      <w:r>
        <w:rPr>
          <w:rFonts w:hAnsi="Calibri" w:hint="eastAsia"/>
          <w:bCs/>
          <w:sz w:val="24"/>
        </w:rPr>
        <w:t>进行检测</w:t>
      </w:r>
      <w:r>
        <w:rPr>
          <w:rFonts w:hAnsi="Calibri" w:hint="eastAsia"/>
          <w:sz w:val="24"/>
        </w:rPr>
        <w:t>；对钢构件或木构件的损伤情况进行查勘。</w:t>
      </w:r>
    </w:p>
    <w:p w:rsidR="00FC2FDD" w:rsidRDefault="00FC2FDD" w:rsidP="00FC2FDD">
      <w:pPr>
        <w:spacing w:line="360" w:lineRule="auto"/>
        <w:rPr>
          <w:b/>
          <w:kern w:val="0"/>
          <w:sz w:val="24"/>
        </w:rPr>
      </w:pPr>
      <w:r>
        <w:rPr>
          <w:b/>
          <w:bCs/>
          <w:kern w:val="0"/>
          <w:sz w:val="24"/>
        </w:rPr>
        <w:t>4</w:t>
      </w:r>
      <w:r>
        <w:rPr>
          <w:rFonts w:hint="eastAsia"/>
          <w:b/>
          <w:kern w:val="0"/>
          <w:sz w:val="24"/>
        </w:rPr>
        <w:t>危险</w:t>
      </w:r>
      <w:r>
        <w:rPr>
          <w:b/>
          <w:kern w:val="0"/>
          <w:sz w:val="24"/>
        </w:rPr>
        <w:t>性鉴定</w:t>
      </w:r>
    </w:p>
    <w:p w:rsidR="00FC2FDD" w:rsidRDefault="00FC2FDD" w:rsidP="00FC2FDD">
      <w:pPr>
        <w:spacing w:line="360" w:lineRule="auto"/>
        <w:ind w:firstLine="480"/>
        <w:rPr>
          <w:kern w:val="0"/>
          <w:sz w:val="24"/>
        </w:rPr>
      </w:pPr>
      <w:r>
        <w:rPr>
          <w:rFonts w:hint="eastAsia"/>
          <w:sz w:val="24"/>
        </w:rPr>
        <w:lastRenderedPageBreak/>
        <w:t>主要承重构件材料强度的标准值按现场实际检测结果取值；承载力验算按照现行设计规范的计算方法进行，并根据不同建造年代的房屋，按房屋类型对其进行调整。</w:t>
      </w:r>
      <w:r>
        <w:rPr>
          <w:sz w:val="24"/>
        </w:rPr>
        <w:t>根据检测结果，结合相关资料，参照</w:t>
      </w:r>
      <w:r>
        <w:rPr>
          <w:rFonts w:hint="eastAsia"/>
          <w:kern w:val="0"/>
          <w:sz w:val="24"/>
        </w:rPr>
        <w:t>《危险房屋鉴定标准》（</w:t>
      </w:r>
      <w:r>
        <w:rPr>
          <w:rFonts w:hint="eastAsia"/>
          <w:kern w:val="0"/>
          <w:sz w:val="24"/>
        </w:rPr>
        <w:t>JGJ125-2016</w:t>
      </w:r>
      <w:r>
        <w:rPr>
          <w:rFonts w:hint="eastAsia"/>
          <w:kern w:val="0"/>
          <w:sz w:val="24"/>
        </w:rPr>
        <w:t>）以房屋的地基、基础及上部结构构件的危险性程度，按照综合评定原则对建筑物进行房屋危险性评级。</w:t>
      </w:r>
    </w:p>
    <w:p w:rsidR="00FC2FDD" w:rsidRDefault="00FC2FDD" w:rsidP="00FC2FDD">
      <w:pPr>
        <w:spacing w:line="360" w:lineRule="auto"/>
        <w:rPr>
          <w:b/>
          <w:kern w:val="0"/>
          <w:sz w:val="24"/>
        </w:rPr>
      </w:pPr>
      <w:r>
        <w:rPr>
          <w:rFonts w:hint="eastAsia"/>
          <w:b/>
          <w:kern w:val="0"/>
          <w:sz w:val="24"/>
        </w:rPr>
        <w:t>5</w:t>
      </w:r>
      <w:r>
        <w:rPr>
          <w:rFonts w:hint="eastAsia"/>
          <w:b/>
          <w:kern w:val="0"/>
          <w:sz w:val="24"/>
        </w:rPr>
        <w:t>鉴定成果文件</w:t>
      </w:r>
    </w:p>
    <w:p w:rsidR="00FC2FDD" w:rsidRDefault="00FC2FDD" w:rsidP="00FC2FDD">
      <w:pPr>
        <w:spacing w:line="360" w:lineRule="auto"/>
        <w:ind w:firstLineChars="200" w:firstLine="480"/>
        <w:rPr>
          <w:kern w:val="0"/>
          <w:sz w:val="24"/>
        </w:rPr>
      </w:pPr>
      <w:r>
        <w:rPr>
          <w:rFonts w:hint="eastAsia"/>
          <w:kern w:val="0"/>
          <w:sz w:val="24"/>
        </w:rPr>
        <w:t>需向招标人提供</w:t>
      </w:r>
      <w:r>
        <w:rPr>
          <w:rFonts w:ascii="宋体" w:hAnsi="宋体" w:hint="eastAsia"/>
          <w:sz w:val="24"/>
        </w:rPr>
        <w:t>房屋结构平面基本布置图、危房检测鉴定结论及处理意见、</w:t>
      </w:r>
      <w:r>
        <w:rPr>
          <w:rFonts w:hint="eastAsia"/>
          <w:kern w:val="0"/>
          <w:sz w:val="24"/>
        </w:rPr>
        <w:t>危房鉴定报告每栋楼一式</w:t>
      </w:r>
      <w:r>
        <w:rPr>
          <w:rFonts w:hint="eastAsia"/>
          <w:kern w:val="0"/>
          <w:sz w:val="24"/>
        </w:rPr>
        <w:t>4</w:t>
      </w:r>
      <w:r>
        <w:rPr>
          <w:rFonts w:hint="eastAsia"/>
          <w:kern w:val="0"/>
          <w:sz w:val="24"/>
        </w:rPr>
        <w:t>份（附数据光盘）</w:t>
      </w:r>
    </w:p>
    <w:p w:rsidR="00FC2FDD" w:rsidRDefault="00FC2FDD" w:rsidP="00FC2FDD">
      <w:pPr>
        <w:spacing w:line="360" w:lineRule="auto"/>
        <w:rPr>
          <w:rFonts w:ascii="宋体" w:hAnsi="宋体"/>
          <w:b/>
          <w:sz w:val="24"/>
        </w:rPr>
      </w:pPr>
      <w:r>
        <w:rPr>
          <w:rFonts w:ascii="宋体" w:hAnsi="宋体" w:hint="eastAsia"/>
          <w:b/>
          <w:sz w:val="24"/>
        </w:rPr>
        <w:t>（四）</w:t>
      </w:r>
      <w:r>
        <w:rPr>
          <w:rFonts w:ascii="宋体" w:hAnsi="宋体"/>
          <w:b/>
          <w:sz w:val="24"/>
        </w:rPr>
        <w:t xml:space="preserve"> </w:t>
      </w:r>
      <w:r>
        <w:rPr>
          <w:rFonts w:ascii="宋体" w:hAnsi="宋体" w:hint="eastAsia"/>
          <w:b/>
          <w:sz w:val="24"/>
        </w:rPr>
        <w:t>现场工作安排</w:t>
      </w:r>
    </w:p>
    <w:p w:rsidR="00FC2FDD" w:rsidRDefault="00FC2FDD" w:rsidP="00FC2FDD">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）房屋管理单位或社区人员现场检测期间协助统计、联络、协调住户等工作。</w:t>
      </w:r>
    </w:p>
    <w:p w:rsidR="00FC2FDD" w:rsidRDefault="00FC2FDD" w:rsidP="00FC2FDD">
      <w:pPr>
        <w:spacing w:line="360" w:lineRule="auto"/>
        <w:ind w:firstLineChars="200" w:firstLine="480"/>
        <w:rPr>
          <w:bCs/>
          <w:sz w:val="24"/>
        </w:rPr>
      </w:pPr>
      <w:r>
        <w:rPr>
          <w:rFonts w:hint="eastAsia"/>
          <w:bCs/>
          <w:sz w:val="24"/>
        </w:rPr>
        <w:t>（</w:t>
      </w:r>
      <w:r>
        <w:rPr>
          <w:rFonts w:hint="eastAsia"/>
          <w:bCs/>
          <w:sz w:val="24"/>
        </w:rPr>
        <w:t>2</w:t>
      </w:r>
      <w:r>
        <w:rPr>
          <w:rFonts w:hint="eastAsia"/>
          <w:bCs/>
          <w:sz w:val="24"/>
        </w:rPr>
        <w:t>）检测构件的位置和处理由检测鉴定单位根据工程现场情况确定并完成前期处理和后期修复。</w:t>
      </w:r>
    </w:p>
    <w:p w:rsidR="00FC2FDD" w:rsidRDefault="00FC2FDD" w:rsidP="00FC2FDD">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）检测中安全和环保措施由承包人负责。</w:t>
      </w:r>
    </w:p>
    <w:p w:rsidR="00FC2FDD" w:rsidRDefault="00FC2FDD" w:rsidP="00FC2FDD">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）其它问题根据现场情况由双方协商解决。</w:t>
      </w:r>
    </w:p>
    <w:p w:rsidR="00FC2FDD" w:rsidRDefault="00FC2FDD" w:rsidP="00FC2FDD">
      <w:pPr>
        <w:spacing w:line="360" w:lineRule="auto"/>
        <w:ind w:rightChars="-73" w:right="-153"/>
        <w:rPr>
          <w:rFonts w:ascii="宋体" w:hAnsi="宋体"/>
          <w:b/>
          <w:sz w:val="24"/>
        </w:rPr>
      </w:pPr>
      <w:r>
        <w:rPr>
          <w:rFonts w:ascii="宋体" w:hAnsi="宋体" w:hint="eastAsia"/>
          <w:b/>
          <w:sz w:val="24"/>
        </w:rPr>
        <w:t>（五）设计服务要求</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1、成交的危房检测鉴定单位体须按照发包人的要求对工程进行现场勘查，提供房屋结构平面基本布置图，危房检测鉴定结论及处理意见。成交的结构加固设计单位对于危险性等级为B、C级的房屋，给出原则性加固设计方案和估算书；对于危险性等级为D级的房屋，给出详细加固设计方案、出具加固设计施工图及设计概算。</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2、施工图应是各专业配合后的完整图纸，必须满足项目审批及施工需要。</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3、设计概算</w:t>
      </w:r>
      <w:r>
        <w:rPr>
          <w:rFonts w:ascii="宋体" w:hAnsi="宋体"/>
          <w:sz w:val="24"/>
        </w:rPr>
        <w:t>要坚持结合</w:t>
      </w:r>
      <w:r>
        <w:rPr>
          <w:rFonts w:ascii="宋体" w:hAnsi="宋体" w:hint="eastAsia"/>
          <w:sz w:val="24"/>
        </w:rPr>
        <w:t>加固</w:t>
      </w:r>
      <w:r>
        <w:rPr>
          <w:rFonts w:ascii="宋体" w:hAnsi="宋体"/>
          <w:sz w:val="24"/>
        </w:rPr>
        <w:t>工程的实际，反应工程所在地当时价格水平的原则</w:t>
      </w:r>
      <w:r>
        <w:rPr>
          <w:rFonts w:ascii="宋体" w:hAnsi="宋体" w:hint="eastAsia"/>
          <w:sz w:val="24"/>
        </w:rPr>
        <w:t>，</w:t>
      </w:r>
      <w:r>
        <w:rPr>
          <w:rFonts w:ascii="宋体" w:hAnsi="宋体"/>
          <w:sz w:val="24"/>
        </w:rPr>
        <w:t>完整、准确地反映设计内容</w:t>
      </w:r>
      <w:r>
        <w:rPr>
          <w:rFonts w:ascii="宋体" w:hAnsi="宋体" w:hint="eastAsia"/>
          <w:sz w:val="24"/>
        </w:rPr>
        <w:t>。</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4、</w:t>
      </w:r>
      <w:r>
        <w:rPr>
          <w:rFonts w:ascii="宋体" w:hAnsi="宋体" w:hint="eastAsia"/>
          <w:bCs/>
          <w:sz w:val="24"/>
        </w:rPr>
        <w:t>成交的联合体要全程跟踪工程加固过程，遇到需要更改设计的问题，及时与发包人沟通，在征得发包人同意后要及时更改设计方案，直至工程竣工验收。</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6、设计质量标准符合中华人民共和国现行建设规范标准，满足现行的建筑工程设计标准、设计规范（规程）、制图标准和设计文件编制制度规定。设计单位应保证提供符合本工程技术规格要求和有关国家标准、技术规范要求的合格工程。</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7、设计成果要求：D级危房全过程设计，提供设计施工图纸6套及电子文档光盘3份并提供设计概算。C、B级房屋方案设计，提供总平面设计说明、建筑设计说明、结构设计说明、总投资估算表和单项工程综合估算表及技术经济主要指标，一份四份及电子文档光盘3份。</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lastRenderedPageBreak/>
        <w:t>8、工程加固施工配合阶段设计人应及时解答施工单位的疑问，积极配合施工完成项目施工。</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（1）对施工单位所提交的主要材料样品进行审阅和确认；</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（2）派出设计代表到施工现场做有关设计服务；</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（3）根据甲方或施工现场需要，对需要修改设计或补充设计资料及时反馈；</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（4）参与审查并确认有关主要材料的采购、调试；</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（5）参与竣工验收，记录并提供有关施工工作中的需修正完善的内容。</w:t>
      </w:r>
    </w:p>
    <w:p w:rsidR="00FC2FDD" w:rsidRDefault="00FC2FDD" w:rsidP="00FC2FDD">
      <w:pPr>
        <w:spacing w:line="360" w:lineRule="auto"/>
        <w:ind w:leftChars="145" w:left="304" w:rightChars="-73" w:right="-153" w:firstLineChars="50" w:firstLine="120"/>
        <w:rPr>
          <w:rFonts w:ascii="宋体" w:hAnsi="宋体"/>
          <w:sz w:val="24"/>
        </w:rPr>
      </w:pPr>
      <w:r>
        <w:rPr>
          <w:rFonts w:ascii="宋体" w:hAnsi="宋体" w:hint="eastAsia"/>
          <w:sz w:val="24"/>
        </w:rPr>
        <w:t>9、设计单位人员配备要求</w:t>
      </w:r>
    </w:p>
    <w:p w:rsidR="00FC2FDD" w:rsidRDefault="00FC2FDD" w:rsidP="00FC2FDD">
      <w:pPr>
        <w:spacing w:line="360" w:lineRule="auto"/>
        <w:ind w:rightChars="-73" w:right="-153" w:firstLineChars="100" w:firstLine="240"/>
        <w:rPr>
          <w:rFonts w:ascii="宋体" w:hAnsi="宋体"/>
          <w:sz w:val="24"/>
        </w:rPr>
      </w:pPr>
      <w:r>
        <w:rPr>
          <w:rFonts w:ascii="宋体" w:hAnsi="宋体" w:hint="eastAsia"/>
          <w:sz w:val="24"/>
        </w:rPr>
        <w:t xml:space="preserve">（1）项目负责人为结构专业高级工程师及具有国家一级注册结构工程师资格； </w:t>
      </w:r>
    </w:p>
    <w:p w:rsidR="00FC2FDD" w:rsidRDefault="00FC2FDD" w:rsidP="00FC2FDD">
      <w:pPr>
        <w:spacing w:line="360" w:lineRule="auto"/>
        <w:ind w:rightChars="-73" w:right="-153" w:firstLineChars="100" w:firstLine="240"/>
        <w:rPr>
          <w:rFonts w:ascii="宋体" w:hAnsi="宋体"/>
          <w:sz w:val="24"/>
        </w:rPr>
      </w:pPr>
      <w:r>
        <w:rPr>
          <w:rFonts w:ascii="宋体" w:hAnsi="宋体" w:hint="eastAsia"/>
          <w:sz w:val="24"/>
        </w:rPr>
        <w:t>（2）主要设计人员具有结构加固改造设计工作5年及以上经历；</w:t>
      </w:r>
    </w:p>
    <w:p w:rsidR="00FC2FDD" w:rsidRDefault="00FC2FDD" w:rsidP="00FC2FDD">
      <w:pPr>
        <w:spacing w:line="360" w:lineRule="auto"/>
        <w:ind w:rightChars="-73" w:right="-153" w:firstLineChars="100" w:firstLine="240"/>
        <w:rPr>
          <w:rFonts w:ascii="宋体" w:hAnsi="宋体"/>
          <w:sz w:val="24"/>
        </w:rPr>
      </w:pPr>
      <w:r>
        <w:rPr>
          <w:rFonts w:ascii="宋体" w:hAnsi="宋体" w:hint="eastAsia"/>
          <w:sz w:val="24"/>
        </w:rPr>
        <w:t>（3）在项目进行期间（从设计开始直到项目竣工投入使用），供应商应在项目所在地设置常驻服务机构，并应配备专业齐全的设计服务人员。</w:t>
      </w:r>
    </w:p>
    <w:p w:rsidR="00FC2FDD" w:rsidRDefault="00FC2FDD" w:rsidP="00FC2FDD">
      <w:pPr>
        <w:spacing w:line="360" w:lineRule="auto"/>
        <w:ind w:rightChars="-73" w:right="-153" w:firstLineChars="300" w:firstLine="720"/>
        <w:rPr>
          <w:rFonts w:ascii="宋体" w:hAnsi="宋体"/>
          <w:sz w:val="24"/>
        </w:rPr>
      </w:pPr>
      <w:r>
        <w:rPr>
          <w:rFonts w:ascii="宋体" w:hAnsi="宋体" w:hint="eastAsia"/>
          <w:sz w:val="24"/>
        </w:rPr>
        <w:t>设计人员在接到采购人通知后应于</w:t>
      </w:r>
      <w:r>
        <w:rPr>
          <w:rFonts w:ascii="宋体" w:hAnsi="宋体" w:hint="eastAsia"/>
          <w:b/>
          <w:sz w:val="24"/>
          <w:u w:val="single"/>
        </w:rPr>
        <w:t>2</w:t>
      </w:r>
      <w:r>
        <w:rPr>
          <w:rFonts w:ascii="宋体" w:hAnsi="宋体" w:hint="eastAsia"/>
          <w:sz w:val="24"/>
        </w:rPr>
        <w:t>小时内抵达项目现场.</w:t>
      </w:r>
    </w:p>
    <w:p w:rsidR="00FC2FDD" w:rsidRDefault="00FC2FDD" w:rsidP="00FC2FDD">
      <w:pPr>
        <w:spacing w:line="360" w:lineRule="auto"/>
        <w:ind w:rightChars="-73" w:right="-153" w:firstLineChars="100" w:firstLine="240"/>
        <w:rPr>
          <w:rFonts w:ascii="宋体" w:hAnsi="宋体"/>
          <w:sz w:val="24"/>
        </w:rPr>
      </w:pPr>
      <w:r>
        <w:rPr>
          <w:rFonts w:ascii="宋体" w:hAnsi="宋体" w:hint="eastAsia"/>
          <w:sz w:val="24"/>
        </w:rPr>
        <w:t>（4）要求中标人的本工程设计负责人必须亲自组织管理完成本项工程设计工作。</w:t>
      </w:r>
    </w:p>
    <w:p w:rsidR="00FC2FDD" w:rsidRDefault="00FC2FDD" w:rsidP="00FC2FDD">
      <w:pPr>
        <w:spacing w:line="360" w:lineRule="auto"/>
        <w:ind w:rightChars="-73" w:right="-153" w:firstLineChars="100" w:firstLine="240"/>
        <w:rPr>
          <w:rFonts w:ascii="宋体" w:hAnsi="宋体"/>
          <w:sz w:val="24"/>
        </w:rPr>
      </w:pPr>
      <w:r>
        <w:rPr>
          <w:rFonts w:ascii="宋体" w:hAnsi="宋体" w:hint="eastAsia"/>
          <w:sz w:val="24"/>
        </w:rPr>
        <w:t>（5）中标人更换本工程设计负责人及主要设计人员，必须征得采购人同意。否则，采购人可重新选择成交单位，原中标人给采购人造成损失的，进行双倍赔偿。</w:t>
      </w:r>
    </w:p>
    <w:p w:rsidR="00FC2FDD" w:rsidRDefault="00FC2FDD" w:rsidP="00FC2FDD">
      <w:pPr>
        <w:spacing w:line="360" w:lineRule="auto"/>
        <w:ind w:rightChars="-73" w:right="-153"/>
        <w:rPr>
          <w:rFonts w:ascii="宋体" w:hAnsi="宋体"/>
          <w:b/>
          <w:sz w:val="24"/>
        </w:rPr>
      </w:pPr>
      <w:r>
        <w:rPr>
          <w:rFonts w:ascii="宋体" w:hAnsi="宋体" w:hint="eastAsia"/>
          <w:b/>
          <w:sz w:val="24"/>
        </w:rPr>
        <w:t>（六）其他要求</w:t>
      </w:r>
    </w:p>
    <w:p w:rsidR="00FC2FDD" w:rsidRDefault="00FC2FDD" w:rsidP="00FC2FDD">
      <w:pPr>
        <w:spacing w:line="360" w:lineRule="auto"/>
        <w:ind w:firstLineChars="200" w:firstLine="482"/>
        <w:rPr>
          <w:rFonts w:ascii="宋体" w:hAnsi="宋体"/>
          <w:b/>
          <w:sz w:val="24"/>
        </w:rPr>
      </w:pPr>
      <w:r>
        <w:rPr>
          <w:rFonts w:ascii="宋体" w:hAnsi="宋体" w:hint="eastAsia"/>
          <w:b/>
          <w:sz w:val="24"/>
        </w:rPr>
        <w:t>本技术规格和技术规范所列货物的技术、功能作为供应商投标参考，供应商所提供的货物在技术与功能等方面应等同于或高于上述技术、功能要求。</w:t>
      </w:r>
    </w:p>
    <w:p w:rsidR="00FC2FDD" w:rsidRDefault="00FC2FDD" w:rsidP="00FC2FDD">
      <w:pPr>
        <w:spacing w:line="360" w:lineRule="auto"/>
        <w:ind w:firstLineChars="200" w:firstLine="482"/>
        <w:rPr>
          <w:rFonts w:ascii="宋体" w:hAnsi="宋体"/>
          <w:sz w:val="24"/>
        </w:rPr>
      </w:pPr>
      <w:r>
        <w:rPr>
          <w:rFonts w:ascii="宋体" w:hAnsi="宋体" w:hint="eastAsia"/>
          <w:b/>
          <w:bCs/>
          <w:sz w:val="24"/>
        </w:rPr>
        <w:t>本技术规格和技术规范提出的各项功能要求和技术指标是对本项目的最基本要求，并未对一切细节做出全部详细规定，也未充分引述有关标准和规范的条文，供应商所有与本项目有关的技术标准均应不低于报价时已颁布的国家和行业标准，或相应的国际标准的有关条文。使用最新的专利和保密专利需特别说明。</w:t>
      </w:r>
    </w:p>
    <w:p w:rsidR="00A639A1" w:rsidRDefault="00A639A1" w:rsidP="00A639A1">
      <w:pPr>
        <w:spacing w:line="360" w:lineRule="auto"/>
        <w:jc w:val="center"/>
        <w:rPr>
          <w:rFonts w:ascii="宋体" w:hAnsi="宋体"/>
          <w:b/>
          <w:sz w:val="44"/>
          <w:szCs w:val="44"/>
        </w:rPr>
      </w:pPr>
    </w:p>
    <w:p w:rsidR="00FC2FDD" w:rsidRDefault="00FC2FDD" w:rsidP="00FC2FDD">
      <w:pPr>
        <w:spacing w:line="360" w:lineRule="auto"/>
        <w:rPr>
          <w:rFonts w:ascii="宋体" w:hAnsi="宋体"/>
          <w:b/>
          <w:sz w:val="44"/>
          <w:szCs w:val="44"/>
        </w:rPr>
      </w:pPr>
    </w:p>
    <w:p w:rsidR="00FC2FDD" w:rsidRDefault="00FC2FDD" w:rsidP="00A639A1">
      <w:pPr>
        <w:spacing w:line="360" w:lineRule="auto"/>
        <w:jc w:val="center"/>
        <w:rPr>
          <w:rFonts w:ascii="宋体" w:hAnsi="宋体"/>
          <w:b/>
          <w:sz w:val="44"/>
          <w:szCs w:val="44"/>
        </w:rPr>
      </w:pPr>
    </w:p>
    <w:p w:rsidR="00FC2FDD" w:rsidRDefault="00FC2FDD" w:rsidP="00A639A1">
      <w:pPr>
        <w:spacing w:line="360" w:lineRule="auto"/>
        <w:jc w:val="center"/>
        <w:rPr>
          <w:rFonts w:ascii="宋体" w:hAnsi="宋体"/>
          <w:b/>
          <w:sz w:val="44"/>
          <w:szCs w:val="44"/>
        </w:rPr>
      </w:pPr>
    </w:p>
    <w:p w:rsidR="00A765C4" w:rsidRDefault="00A765C4" w:rsidP="00A765C4">
      <w:pPr>
        <w:spacing w:line="360" w:lineRule="auto"/>
        <w:rPr>
          <w:rFonts w:ascii="宋体" w:hAnsi="宋体"/>
          <w:b/>
          <w:sz w:val="44"/>
          <w:szCs w:val="44"/>
        </w:rPr>
      </w:pPr>
    </w:p>
    <w:p w:rsidR="00A765C4" w:rsidRDefault="00A765C4" w:rsidP="00A765C4">
      <w:pPr>
        <w:spacing w:line="360" w:lineRule="auto"/>
        <w:rPr>
          <w:rFonts w:ascii="宋体" w:hAnsi="宋体"/>
          <w:b/>
          <w:szCs w:val="21"/>
        </w:rPr>
      </w:pPr>
    </w:p>
    <w:p w:rsidR="00FC2FDD" w:rsidRPr="00A765C4" w:rsidRDefault="00A765C4" w:rsidP="00A765C4">
      <w:pPr>
        <w:spacing w:line="360" w:lineRule="auto"/>
        <w:rPr>
          <w:rFonts w:ascii="宋体" w:hAnsi="宋体"/>
          <w:b/>
          <w:szCs w:val="21"/>
        </w:rPr>
      </w:pPr>
      <w:r w:rsidRPr="00A765C4">
        <w:rPr>
          <w:rFonts w:ascii="宋体" w:hAnsi="宋体" w:hint="eastAsia"/>
          <w:b/>
          <w:szCs w:val="21"/>
        </w:rPr>
        <w:t>附表</w:t>
      </w:r>
      <w:r>
        <w:rPr>
          <w:rFonts w:ascii="宋体" w:hAnsi="宋体" w:hint="eastAsia"/>
          <w:b/>
          <w:szCs w:val="21"/>
        </w:rPr>
        <w:t xml:space="preserve">  </w:t>
      </w:r>
      <w:r w:rsidR="00E05BF9">
        <w:rPr>
          <w:rFonts w:ascii="宋体" w:hAnsi="宋体" w:hint="eastAsia"/>
          <w:b/>
          <w:szCs w:val="21"/>
        </w:rPr>
        <w:t xml:space="preserve">                 </w:t>
      </w:r>
      <w:r w:rsidR="00E05BF9" w:rsidRPr="00E05BF9">
        <w:rPr>
          <w:rFonts w:ascii="宋体" w:hAnsi="宋体" w:hint="eastAsia"/>
          <w:b/>
          <w:sz w:val="24"/>
        </w:rPr>
        <w:t>甘井子区61栋Dsu级房屋</w:t>
      </w:r>
      <w:r w:rsidR="00E05BF9">
        <w:rPr>
          <w:rFonts w:ascii="宋体" w:hAnsi="宋体" w:hint="eastAsia"/>
          <w:b/>
          <w:sz w:val="24"/>
        </w:rPr>
        <w:t>明细</w:t>
      </w:r>
    </w:p>
    <w:tbl>
      <w:tblPr>
        <w:tblStyle w:val="a8"/>
        <w:tblW w:w="10773" w:type="dxa"/>
        <w:tblInd w:w="-1026" w:type="dxa"/>
        <w:tblLook w:val="04A0"/>
      </w:tblPr>
      <w:tblGrid>
        <w:gridCol w:w="708"/>
        <w:gridCol w:w="2694"/>
        <w:gridCol w:w="1134"/>
        <w:gridCol w:w="1134"/>
        <w:gridCol w:w="1418"/>
        <w:gridCol w:w="1134"/>
        <w:gridCol w:w="2551"/>
      </w:tblGrid>
      <w:tr w:rsidR="00A765C4" w:rsidRPr="00A765C4" w:rsidTr="00A765C4">
        <w:trPr>
          <w:trHeight w:val="578"/>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hint="eastAsia"/>
                <w:b/>
                <w:bCs/>
                <w:sz w:val="22"/>
                <w:szCs w:val="22"/>
              </w:rPr>
              <w:t>序号</w:t>
            </w:r>
          </w:p>
        </w:tc>
        <w:tc>
          <w:tcPr>
            <w:tcW w:w="2694" w:type="dxa"/>
            <w:vAlign w:val="center"/>
          </w:tcPr>
          <w:p w:rsidR="00A765C4" w:rsidRPr="00A765C4" w:rsidRDefault="00A765C4">
            <w:pPr>
              <w:jc w:val="center"/>
              <w:rPr>
                <w:rFonts w:asciiTheme="minorEastAsia" w:eastAsiaTheme="minorEastAsia" w:hAnsiTheme="minorEastAsia" w:cs="宋体"/>
                <w:b/>
                <w:bCs/>
                <w:sz w:val="22"/>
                <w:szCs w:val="22"/>
              </w:rPr>
            </w:pPr>
            <w:r w:rsidRPr="00A765C4">
              <w:rPr>
                <w:rFonts w:asciiTheme="minorEastAsia" w:eastAsiaTheme="minorEastAsia" w:hAnsiTheme="minorEastAsia" w:hint="eastAsia"/>
                <w:b/>
                <w:bCs/>
                <w:sz w:val="22"/>
                <w:szCs w:val="22"/>
              </w:rPr>
              <w:t>坐落位置</w:t>
            </w:r>
          </w:p>
        </w:tc>
        <w:tc>
          <w:tcPr>
            <w:tcW w:w="1134"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hint="eastAsia"/>
                <w:b/>
                <w:bCs/>
                <w:sz w:val="22"/>
                <w:szCs w:val="22"/>
              </w:rPr>
              <w:t>住宅层数</w:t>
            </w:r>
          </w:p>
        </w:tc>
        <w:tc>
          <w:tcPr>
            <w:tcW w:w="1134"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hint="eastAsia"/>
                <w:b/>
                <w:bCs/>
                <w:sz w:val="22"/>
                <w:szCs w:val="22"/>
              </w:rPr>
              <w:t>结构形式</w:t>
            </w:r>
          </w:p>
        </w:tc>
        <w:tc>
          <w:tcPr>
            <w:tcW w:w="141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hint="eastAsia"/>
                <w:b/>
                <w:bCs/>
                <w:sz w:val="22"/>
                <w:szCs w:val="22"/>
              </w:rPr>
              <w:t>建成年代</w:t>
            </w:r>
          </w:p>
        </w:tc>
        <w:tc>
          <w:tcPr>
            <w:tcW w:w="1134"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hint="eastAsia"/>
                <w:b/>
                <w:bCs/>
                <w:sz w:val="22"/>
                <w:szCs w:val="22"/>
              </w:rPr>
              <w:t>建筑面积</w:t>
            </w:r>
          </w:p>
        </w:tc>
        <w:tc>
          <w:tcPr>
            <w:tcW w:w="2551"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hint="eastAsia"/>
                <w:b/>
                <w:bCs/>
                <w:sz w:val="22"/>
                <w:szCs w:val="22"/>
              </w:rPr>
              <w:t>产权（管理）单位</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大连市甘井子区甘井子街</w:t>
            </w:r>
            <w:r w:rsidRPr="00A765C4">
              <w:rPr>
                <w:rFonts w:asciiTheme="minorEastAsia" w:eastAsiaTheme="minorEastAsia" w:hAnsiTheme="minorEastAsia"/>
                <w:sz w:val="22"/>
                <w:szCs w:val="22"/>
              </w:rPr>
              <w:t>107</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2490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大连石化</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大连市甘井子区文体南街</w:t>
            </w:r>
            <w:r w:rsidRPr="00A765C4">
              <w:rPr>
                <w:rFonts w:asciiTheme="minorEastAsia" w:eastAsiaTheme="minorEastAsia" w:hAnsiTheme="minorEastAsia"/>
                <w:sz w:val="22"/>
                <w:szCs w:val="22"/>
              </w:rPr>
              <w:t>71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4038</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大连海旭物业管理中心</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大连市甘井子区文体南街</w:t>
            </w:r>
            <w:r w:rsidRPr="00A765C4">
              <w:rPr>
                <w:rFonts w:asciiTheme="minorEastAsia" w:eastAsiaTheme="minorEastAsia" w:hAnsiTheme="minorEastAsia"/>
                <w:sz w:val="22"/>
                <w:szCs w:val="22"/>
              </w:rPr>
              <w:t>67</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八层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1999</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433</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大连海旭物业管理中心</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大连市甘井子区文体南街</w:t>
            </w:r>
            <w:r w:rsidRPr="00A765C4">
              <w:rPr>
                <w:rFonts w:asciiTheme="minorEastAsia" w:eastAsiaTheme="minorEastAsia" w:hAnsiTheme="minorEastAsia"/>
                <w:sz w:val="22"/>
                <w:szCs w:val="22"/>
              </w:rPr>
              <w:t>61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1999</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491</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大连海旭物业管理中心</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大连市甘井子区文体南街</w:t>
            </w:r>
            <w:r w:rsidRPr="00A765C4">
              <w:rPr>
                <w:rFonts w:asciiTheme="minorEastAsia" w:eastAsiaTheme="minorEastAsia" w:hAnsiTheme="minorEastAsia"/>
                <w:sz w:val="22"/>
                <w:szCs w:val="22"/>
              </w:rPr>
              <w:t>41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八层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4038</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大连海旭物业管理中心</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6</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大连市甘井子区东山街</w:t>
            </w:r>
            <w:r w:rsidRPr="00A765C4">
              <w:rPr>
                <w:rFonts w:asciiTheme="minorEastAsia" w:eastAsiaTheme="minorEastAsia" w:hAnsiTheme="minorEastAsia"/>
                <w:sz w:val="22"/>
                <w:szCs w:val="22"/>
              </w:rPr>
              <w:t>68</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7100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大连石化</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7</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大连市甘井子区东山街</w:t>
            </w:r>
            <w:r w:rsidRPr="00A765C4">
              <w:rPr>
                <w:rFonts w:asciiTheme="minorEastAsia" w:eastAsiaTheme="minorEastAsia" w:hAnsiTheme="minorEastAsia"/>
                <w:sz w:val="22"/>
                <w:szCs w:val="22"/>
              </w:rPr>
              <w:t>2-8</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1948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大连市甘井子房地产经营有限公司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8</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大连市甘井子区周山街</w:t>
            </w:r>
            <w:r w:rsidRPr="00A765C4">
              <w:rPr>
                <w:rFonts w:asciiTheme="minorEastAsia" w:eastAsiaTheme="minorEastAsia" w:hAnsiTheme="minorEastAsia"/>
                <w:sz w:val="22"/>
                <w:szCs w:val="22"/>
              </w:rPr>
              <w:t>3</w:t>
            </w:r>
            <w:r w:rsidRPr="00A765C4">
              <w:rPr>
                <w:rFonts w:asciiTheme="minorEastAsia" w:eastAsiaTheme="minorEastAsia" w:hAnsiTheme="minorEastAsia" w:hint="eastAsia"/>
                <w:sz w:val="22"/>
                <w:szCs w:val="22"/>
              </w:rPr>
              <w:t>号</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2000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大连明远物业管理有限公司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9</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大连市甘井子区周家街</w:t>
            </w:r>
            <w:r w:rsidRPr="00A765C4">
              <w:rPr>
                <w:rFonts w:asciiTheme="minorEastAsia" w:eastAsiaTheme="minorEastAsia" w:hAnsiTheme="minorEastAsia"/>
                <w:sz w:val="22"/>
                <w:szCs w:val="22"/>
              </w:rPr>
              <w:t>9</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1986</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3535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大连教师大厦物业管理有限公司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10</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大连市甘井子区周家街</w:t>
            </w:r>
            <w:r w:rsidRPr="00A765C4">
              <w:rPr>
                <w:rFonts w:asciiTheme="minorEastAsia" w:eastAsiaTheme="minorEastAsia" w:hAnsiTheme="minorEastAsia"/>
                <w:sz w:val="22"/>
                <w:szCs w:val="22"/>
              </w:rPr>
              <w:t>8</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1996</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6131</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大连教师大厦物业管理有限公司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11</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大连市甘井子区周家街</w:t>
            </w:r>
            <w:r w:rsidRPr="00A765C4">
              <w:rPr>
                <w:rFonts w:asciiTheme="minorEastAsia" w:eastAsiaTheme="minorEastAsia" w:hAnsiTheme="minorEastAsia"/>
                <w:sz w:val="22"/>
                <w:szCs w:val="22"/>
              </w:rPr>
              <w:t>6</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6164</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大连市甘井子房地产经营有限公司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12</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大连市甘井子区周家街</w:t>
            </w:r>
            <w:r w:rsidRPr="00A765C4">
              <w:rPr>
                <w:rFonts w:asciiTheme="minorEastAsia" w:eastAsiaTheme="minorEastAsia" w:hAnsiTheme="minorEastAsia"/>
                <w:sz w:val="22"/>
                <w:szCs w:val="22"/>
              </w:rPr>
              <w:t>20</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1987</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1260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大连教师大厦物业管理有限公司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13</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大连市甘井子区香周路</w:t>
            </w:r>
            <w:r w:rsidRPr="00A765C4">
              <w:rPr>
                <w:rFonts w:asciiTheme="minorEastAsia" w:eastAsiaTheme="minorEastAsia" w:hAnsiTheme="minorEastAsia"/>
                <w:sz w:val="22"/>
                <w:szCs w:val="22"/>
              </w:rPr>
              <w:t>102</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3654</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大连嘉益置业服务有限公司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14</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大连市甘井子区香周路（甘）</w:t>
            </w:r>
            <w:r w:rsidRPr="00A765C4">
              <w:rPr>
                <w:rFonts w:asciiTheme="minorEastAsia" w:eastAsiaTheme="minorEastAsia" w:hAnsiTheme="minorEastAsia"/>
                <w:sz w:val="22"/>
                <w:szCs w:val="22"/>
              </w:rPr>
              <w:t>13</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四层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1969</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5344</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大连佳宇物业管理有限公司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15</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大连市甘井子区西南路（甘）</w:t>
            </w:r>
            <w:r w:rsidRPr="00A765C4">
              <w:rPr>
                <w:rFonts w:asciiTheme="minorEastAsia" w:eastAsiaTheme="minorEastAsia" w:hAnsiTheme="minorEastAsia"/>
                <w:sz w:val="22"/>
                <w:szCs w:val="22"/>
              </w:rPr>
              <w:t>16</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1983</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6558</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大连佳宇物业管理有限公司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16</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大连市甘井子区华北路</w:t>
            </w:r>
            <w:r w:rsidRPr="00A765C4">
              <w:rPr>
                <w:rFonts w:asciiTheme="minorEastAsia" w:eastAsiaTheme="minorEastAsia" w:hAnsiTheme="minorEastAsia"/>
                <w:sz w:val="22"/>
                <w:szCs w:val="22"/>
              </w:rPr>
              <w:t>25</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五层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1976</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5265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大连市甘井子房地产经营有限公司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17</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大连市甘井子区东纬路</w:t>
            </w:r>
            <w:r w:rsidRPr="00A765C4">
              <w:rPr>
                <w:rFonts w:asciiTheme="minorEastAsia" w:eastAsiaTheme="minorEastAsia" w:hAnsiTheme="minorEastAsia"/>
                <w:sz w:val="22"/>
                <w:szCs w:val="22"/>
              </w:rPr>
              <w:t>84</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八层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2165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大连嘉益置业服务有限公司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18</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大连市甘井子区迎客石广场</w:t>
            </w:r>
            <w:r w:rsidRPr="00A765C4">
              <w:rPr>
                <w:rFonts w:asciiTheme="minorEastAsia" w:eastAsiaTheme="minorEastAsia" w:hAnsiTheme="minorEastAsia"/>
                <w:sz w:val="22"/>
                <w:szCs w:val="22"/>
              </w:rPr>
              <w:t>9</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2350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大连新型企业集团有限公司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19</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大连市甘井子区迎客石广场</w:t>
            </w:r>
            <w:r w:rsidRPr="00A765C4">
              <w:rPr>
                <w:rFonts w:asciiTheme="minorEastAsia" w:eastAsiaTheme="minorEastAsia" w:hAnsiTheme="minorEastAsia"/>
                <w:sz w:val="22"/>
                <w:szCs w:val="22"/>
              </w:rPr>
              <w:t>10</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4328</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大连新型企业集团有限公司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20</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大连市甘井子区姚靳街</w:t>
            </w:r>
            <w:r w:rsidRPr="00A765C4">
              <w:rPr>
                <w:rFonts w:asciiTheme="minorEastAsia" w:eastAsiaTheme="minorEastAsia" w:hAnsiTheme="minorEastAsia"/>
                <w:sz w:val="22"/>
                <w:szCs w:val="22"/>
              </w:rPr>
              <w:t>22</w:t>
            </w:r>
            <w:r w:rsidRPr="00A765C4">
              <w:rPr>
                <w:rFonts w:asciiTheme="minorEastAsia" w:eastAsiaTheme="minorEastAsia" w:hAnsiTheme="minorEastAsia" w:hint="eastAsia"/>
                <w:sz w:val="22"/>
                <w:szCs w:val="22"/>
              </w:rPr>
              <w:lastRenderedPageBreak/>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lastRenderedPageBreak/>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6546</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大连大北房地产开发有</w:t>
            </w:r>
            <w:r w:rsidRPr="00A765C4">
              <w:rPr>
                <w:rFonts w:asciiTheme="minorEastAsia" w:eastAsiaTheme="minorEastAsia" w:hAnsiTheme="minorEastAsia" w:hint="eastAsia"/>
                <w:sz w:val="22"/>
                <w:szCs w:val="22"/>
              </w:rPr>
              <w:lastRenderedPageBreak/>
              <w:t>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lastRenderedPageBreak/>
              <w:t>21</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大连市甘井子区姚家路</w:t>
            </w:r>
            <w:r w:rsidRPr="00A765C4">
              <w:rPr>
                <w:rFonts w:asciiTheme="minorEastAsia" w:eastAsiaTheme="minorEastAsia" w:hAnsiTheme="minorEastAsia"/>
                <w:sz w:val="22"/>
                <w:szCs w:val="22"/>
              </w:rPr>
              <w:t>4</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6413</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大连大北房地产开发有限公司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22</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大连市甘井子区姚家路</w:t>
            </w:r>
            <w:r w:rsidRPr="00A765C4">
              <w:rPr>
                <w:rFonts w:asciiTheme="minorEastAsia" w:eastAsiaTheme="minorEastAsia" w:hAnsiTheme="minorEastAsia"/>
                <w:sz w:val="22"/>
                <w:szCs w:val="22"/>
              </w:rPr>
              <w:t>24</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6347</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大连大北房地产开发有限公司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23</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大连市甘井子区姚家路</w:t>
            </w:r>
            <w:r w:rsidRPr="00A765C4">
              <w:rPr>
                <w:rFonts w:asciiTheme="minorEastAsia" w:eastAsiaTheme="minorEastAsia" w:hAnsiTheme="minorEastAsia"/>
                <w:sz w:val="22"/>
                <w:szCs w:val="22"/>
              </w:rPr>
              <w:t>12</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6480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大连大北房地产开发有限公司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24</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大连市甘井子区前程街</w:t>
            </w:r>
            <w:r w:rsidRPr="00A765C4">
              <w:rPr>
                <w:rFonts w:asciiTheme="minorEastAsia" w:eastAsiaTheme="minorEastAsia" w:hAnsiTheme="minorEastAsia"/>
                <w:sz w:val="22"/>
                <w:szCs w:val="22"/>
              </w:rPr>
              <w:t>36D</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二层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1986</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1498</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大连知音物业管理有限公司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25</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大连市甘井子区前程街</w:t>
            </w:r>
            <w:r w:rsidRPr="00A765C4">
              <w:rPr>
                <w:rFonts w:asciiTheme="minorEastAsia" w:eastAsiaTheme="minorEastAsia" w:hAnsiTheme="minorEastAsia"/>
                <w:sz w:val="22"/>
                <w:szCs w:val="22"/>
              </w:rPr>
              <w:t>36A</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二层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1986</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3466</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大连知音物业管理有限公司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26</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大连市甘井子区吉祥街</w:t>
            </w:r>
            <w:r w:rsidRPr="00A765C4">
              <w:rPr>
                <w:rFonts w:asciiTheme="minorEastAsia" w:eastAsiaTheme="minorEastAsia" w:hAnsiTheme="minorEastAsia"/>
                <w:sz w:val="22"/>
                <w:szCs w:val="22"/>
              </w:rPr>
              <w:t>49</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1997</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2355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大连渤海吉祥物业管理有限公司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27</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大连市甘井子区红旗中路</w:t>
            </w:r>
            <w:r w:rsidRPr="00A765C4">
              <w:rPr>
                <w:rFonts w:asciiTheme="minorEastAsia" w:eastAsiaTheme="minorEastAsia" w:hAnsiTheme="minorEastAsia"/>
                <w:sz w:val="22"/>
                <w:szCs w:val="22"/>
              </w:rPr>
              <w:t>86</w:t>
            </w:r>
            <w:r w:rsidRPr="00A765C4">
              <w:rPr>
                <w:rFonts w:asciiTheme="minorEastAsia" w:eastAsiaTheme="minorEastAsia" w:hAnsiTheme="minorEastAsia" w:hint="eastAsia"/>
                <w:sz w:val="22"/>
                <w:szCs w:val="22"/>
              </w:rPr>
              <w:t>号</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1994</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3069</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大连市房屋修缮工程有限公司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28</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大连市甘井子区红旗中路</w:t>
            </w:r>
            <w:r w:rsidRPr="00A765C4">
              <w:rPr>
                <w:rFonts w:asciiTheme="minorEastAsia" w:eastAsiaTheme="minorEastAsia" w:hAnsiTheme="minorEastAsia"/>
                <w:sz w:val="22"/>
                <w:szCs w:val="22"/>
              </w:rPr>
              <w:t>84</w:t>
            </w:r>
            <w:r w:rsidRPr="00A765C4">
              <w:rPr>
                <w:rFonts w:asciiTheme="minorEastAsia" w:eastAsiaTheme="minorEastAsia" w:hAnsiTheme="minorEastAsia" w:hint="eastAsia"/>
                <w:sz w:val="22"/>
                <w:szCs w:val="22"/>
              </w:rPr>
              <w:t>号</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2804</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大连市房屋修缮工程有限公司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29</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大连市甘井子区红旗中路</w:t>
            </w:r>
            <w:r w:rsidRPr="00A765C4">
              <w:rPr>
                <w:rFonts w:asciiTheme="minorEastAsia" w:eastAsiaTheme="minorEastAsia" w:hAnsiTheme="minorEastAsia"/>
                <w:sz w:val="22"/>
                <w:szCs w:val="22"/>
              </w:rPr>
              <w:t>80</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7543</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大连市房屋修缮工程有限公司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30</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大连市甘井子区红旗中路</w:t>
            </w:r>
            <w:r w:rsidRPr="00A765C4">
              <w:rPr>
                <w:rFonts w:asciiTheme="minorEastAsia" w:eastAsiaTheme="minorEastAsia" w:hAnsiTheme="minorEastAsia"/>
                <w:sz w:val="22"/>
                <w:szCs w:val="22"/>
              </w:rPr>
              <w:t>72</w:t>
            </w:r>
            <w:r w:rsidRPr="00A765C4">
              <w:rPr>
                <w:rFonts w:asciiTheme="minorEastAsia" w:eastAsiaTheme="minorEastAsia" w:hAnsiTheme="minorEastAsia" w:hint="eastAsia"/>
                <w:sz w:val="22"/>
                <w:szCs w:val="22"/>
              </w:rPr>
              <w:t>号</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1794</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大连市房屋修缮工程有限公司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31</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大连市甘井子区红旗中路</w:t>
            </w:r>
            <w:r w:rsidRPr="00A765C4">
              <w:rPr>
                <w:rFonts w:asciiTheme="minorEastAsia" w:eastAsiaTheme="minorEastAsia" w:hAnsiTheme="minorEastAsia"/>
                <w:sz w:val="22"/>
                <w:szCs w:val="22"/>
              </w:rPr>
              <w:t>70</w:t>
            </w:r>
            <w:r w:rsidRPr="00A765C4">
              <w:rPr>
                <w:rFonts w:asciiTheme="minorEastAsia" w:eastAsiaTheme="minorEastAsia" w:hAnsiTheme="minorEastAsia" w:hint="eastAsia"/>
                <w:sz w:val="22"/>
                <w:szCs w:val="22"/>
              </w:rPr>
              <w:t>号</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4152</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大连市房屋修缮工程有限公司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32</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大连市甘井子区红旗中路</w:t>
            </w:r>
            <w:r w:rsidRPr="00A765C4">
              <w:rPr>
                <w:rFonts w:asciiTheme="minorEastAsia" w:eastAsiaTheme="minorEastAsia" w:hAnsiTheme="minorEastAsia"/>
                <w:sz w:val="22"/>
                <w:szCs w:val="22"/>
              </w:rPr>
              <w:t>62</w:t>
            </w:r>
            <w:r w:rsidRPr="00A765C4">
              <w:rPr>
                <w:rFonts w:asciiTheme="minorEastAsia" w:eastAsiaTheme="minorEastAsia" w:hAnsiTheme="minorEastAsia" w:hint="eastAsia"/>
                <w:sz w:val="22"/>
                <w:szCs w:val="22"/>
              </w:rPr>
              <w:t>号</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4147</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大连市房屋修缮工程有限公司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33</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大连市甘井子区红南西街</w:t>
            </w:r>
            <w:r w:rsidRPr="00A765C4">
              <w:rPr>
                <w:rFonts w:asciiTheme="minorEastAsia" w:eastAsiaTheme="minorEastAsia" w:hAnsiTheme="minorEastAsia"/>
                <w:sz w:val="22"/>
                <w:szCs w:val="22"/>
              </w:rPr>
              <w:t>25</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三层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450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大连渤海建筑工程总公司二分公司第九工区</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34</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大连市甘井子区红南东街</w:t>
            </w:r>
            <w:r w:rsidRPr="00A765C4">
              <w:rPr>
                <w:rFonts w:asciiTheme="minorEastAsia" w:eastAsiaTheme="minorEastAsia" w:hAnsiTheme="minorEastAsia"/>
                <w:sz w:val="22"/>
                <w:szCs w:val="22"/>
              </w:rPr>
              <w:t>2</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八层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4000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大连天伟实业发展有限公司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35</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大连市沙河口区兰丰巷</w:t>
            </w:r>
            <w:r w:rsidRPr="00A765C4">
              <w:rPr>
                <w:rFonts w:asciiTheme="minorEastAsia" w:eastAsiaTheme="minorEastAsia" w:hAnsiTheme="minorEastAsia"/>
                <w:sz w:val="22"/>
                <w:szCs w:val="22"/>
              </w:rPr>
              <w:t>7-11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八层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3400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大连顺安物业物业管理有限公司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36</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大连市沙河口区兰丰巷</w:t>
            </w:r>
            <w:r w:rsidRPr="00A765C4">
              <w:rPr>
                <w:rFonts w:asciiTheme="minorEastAsia" w:eastAsiaTheme="minorEastAsia" w:hAnsiTheme="minorEastAsia"/>
                <w:sz w:val="22"/>
                <w:szCs w:val="22"/>
              </w:rPr>
              <w:t>3-5</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八层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2600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大连顺安物业物业管理有限公司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37</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大连市沙河口区兰丰巷</w:t>
            </w:r>
            <w:r w:rsidRPr="00A765C4">
              <w:rPr>
                <w:rFonts w:asciiTheme="minorEastAsia" w:eastAsiaTheme="minorEastAsia" w:hAnsiTheme="minorEastAsia"/>
                <w:sz w:val="22"/>
                <w:szCs w:val="22"/>
              </w:rPr>
              <w:t>13-17</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八层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3900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大连顺安物业物业管理有限公司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38</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大连市甘井子区秀水路</w:t>
            </w:r>
            <w:r w:rsidRPr="00A765C4">
              <w:rPr>
                <w:rFonts w:asciiTheme="minorEastAsia" w:eastAsiaTheme="minorEastAsia" w:hAnsiTheme="minorEastAsia"/>
                <w:sz w:val="22"/>
                <w:szCs w:val="22"/>
              </w:rPr>
              <w:t>31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6179</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大连广宇物业有限责任公司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39</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大连市甘井子区兴华路</w:t>
            </w:r>
            <w:r w:rsidRPr="00A765C4">
              <w:rPr>
                <w:rFonts w:asciiTheme="minorEastAsia" w:eastAsiaTheme="minorEastAsia" w:hAnsiTheme="minorEastAsia"/>
                <w:sz w:val="22"/>
                <w:szCs w:val="22"/>
              </w:rPr>
              <w:t>53</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四层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1984</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3400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大连嘉益置业服务有限公司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40</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大连市甘井子区兴华路</w:t>
            </w:r>
            <w:r w:rsidRPr="00A765C4">
              <w:rPr>
                <w:rFonts w:asciiTheme="minorEastAsia" w:eastAsiaTheme="minorEastAsia" w:hAnsiTheme="minorEastAsia"/>
                <w:sz w:val="22"/>
                <w:szCs w:val="22"/>
              </w:rPr>
              <w:t>51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四层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1974</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3400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大连市甘井子房地产经营有限公司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41</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大连市甘井子区文星街</w:t>
            </w:r>
            <w:r w:rsidRPr="00A765C4">
              <w:rPr>
                <w:rFonts w:asciiTheme="minorEastAsia" w:eastAsiaTheme="minorEastAsia" w:hAnsiTheme="minorEastAsia"/>
                <w:sz w:val="22"/>
                <w:szCs w:val="22"/>
              </w:rPr>
              <w:t>9</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1983</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1656</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大连市甘井子房地产经营有限公司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lastRenderedPageBreak/>
              <w:t>42</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大连市甘井子区千山路</w:t>
            </w:r>
            <w:r w:rsidRPr="00A765C4">
              <w:rPr>
                <w:rFonts w:asciiTheme="minorEastAsia" w:eastAsiaTheme="minorEastAsia" w:hAnsiTheme="minorEastAsia"/>
                <w:sz w:val="22"/>
                <w:szCs w:val="22"/>
              </w:rPr>
              <w:t>39</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1986</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5321</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大连嘉益置业服务有限公司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43</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大连市甘井子区千山路</w:t>
            </w:r>
            <w:r w:rsidRPr="00A765C4">
              <w:rPr>
                <w:rFonts w:asciiTheme="minorEastAsia" w:eastAsiaTheme="minorEastAsia" w:hAnsiTheme="minorEastAsia"/>
                <w:sz w:val="22"/>
                <w:szCs w:val="22"/>
              </w:rPr>
              <w:t>37</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1986</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5321</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大连嘉益置业服务有限公司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44</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大连市甘井子区千山路</w:t>
            </w:r>
            <w:r w:rsidRPr="00A765C4">
              <w:rPr>
                <w:rFonts w:asciiTheme="minorEastAsia" w:eastAsiaTheme="minorEastAsia" w:hAnsiTheme="minorEastAsia"/>
                <w:sz w:val="22"/>
                <w:szCs w:val="22"/>
              </w:rPr>
              <w:t>11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3224</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大连明远物业管理有限公司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45</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大连市甘井子区七胜路</w:t>
            </w:r>
            <w:r w:rsidRPr="00A765C4">
              <w:rPr>
                <w:rFonts w:asciiTheme="minorEastAsia" w:eastAsiaTheme="minorEastAsia" w:hAnsiTheme="minorEastAsia"/>
                <w:sz w:val="22"/>
                <w:szCs w:val="22"/>
              </w:rPr>
              <w:t>37</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2000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5325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大连天洋物业管理公司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46</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大连市甘井子区七胜路</w:t>
            </w:r>
            <w:r w:rsidRPr="00A765C4">
              <w:rPr>
                <w:rFonts w:asciiTheme="minorEastAsia" w:eastAsiaTheme="minorEastAsia" w:hAnsiTheme="minorEastAsia"/>
                <w:sz w:val="22"/>
                <w:szCs w:val="22"/>
              </w:rPr>
              <w:t>34</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2000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8876</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大连天洋物业管理公司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47</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大连市甘井子区六一路</w:t>
            </w:r>
            <w:r w:rsidRPr="00A765C4">
              <w:rPr>
                <w:rFonts w:asciiTheme="minorEastAsia" w:eastAsiaTheme="minorEastAsia" w:hAnsiTheme="minorEastAsia"/>
                <w:sz w:val="22"/>
                <w:szCs w:val="22"/>
              </w:rPr>
              <w:t>17</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2960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大连明远物业</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48</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大连市甘井子区六平路</w:t>
            </w:r>
            <w:r w:rsidRPr="00A765C4">
              <w:rPr>
                <w:rFonts w:asciiTheme="minorEastAsia" w:eastAsiaTheme="minorEastAsia" w:hAnsiTheme="minorEastAsia"/>
                <w:sz w:val="22"/>
                <w:szCs w:val="22"/>
              </w:rPr>
              <w:t>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1986</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8156</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大连嘉益置业服务有限公司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49</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大连市甘井子区六和路</w:t>
            </w:r>
            <w:r w:rsidRPr="00A765C4">
              <w:rPr>
                <w:rFonts w:asciiTheme="minorEastAsia" w:eastAsiaTheme="minorEastAsia" w:hAnsiTheme="minorEastAsia"/>
                <w:sz w:val="22"/>
                <w:szCs w:val="22"/>
              </w:rPr>
              <w:t>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1990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7878</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大连明远物业</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50</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大连市甘井子区梅山路</w:t>
            </w:r>
            <w:r w:rsidRPr="00A765C4">
              <w:rPr>
                <w:rFonts w:asciiTheme="minorEastAsia" w:eastAsiaTheme="minorEastAsia" w:hAnsiTheme="minorEastAsia"/>
                <w:sz w:val="22"/>
                <w:szCs w:val="22"/>
              </w:rPr>
              <w:t>4</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2505.65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大连市沙河口房地产经营有限公司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51</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大连市甘井子区梅山路</w:t>
            </w:r>
            <w:r w:rsidRPr="00A765C4">
              <w:rPr>
                <w:rFonts w:asciiTheme="minorEastAsia" w:eastAsiaTheme="minorEastAsia" w:hAnsiTheme="minorEastAsia"/>
                <w:sz w:val="22"/>
                <w:szCs w:val="22"/>
              </w:rPr>
              <w:t>27</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六层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1980</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2705.65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大连市沙河口房地产经营有限公司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52</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大连市甘井子区大连湾四合院</w:t>
            </w:r>
            <w:r w:rsidRPr="00A765C4">
              <w:rPr>
                <w:rFonts w:asciiTheme="minorEastAsia" w:eastAsiaTheme="minorEastAsia" w:hAnsiTheme="minorEastAsia"/>
                <w:sz w:val="22"/>
                <w:szCs w:val="22"/>
              </w:rPr>
              <w:t>4</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1958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54</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辽渔集团</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53</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大连市甘井子区大连湾四合院</w:t>
            </w:r>
            <w:r w:rsidRPr="00A765C4">
              <w:rPr>
                <w:rFonts w:asciiTheme="minorEastAsia" w:eastAsiaTheme="minorEastAsia" w:hAnsiTheme="minorEastAsia"/>
                <w:sz w:val="22"/>
                <w:szCs w:val="22"/>
              </w:rPr>
              <w:t>3</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石墙结构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1958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85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辽渔集团</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54</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大连市甘井子区大连湾四合院</w:t>
            </w:r>
            <w:r w:rsidRPr="00A765C4">
              <w:rPr>
                <w:rFonts w:asciiTheme="minorEastAsia" w:eastAsiaTheme="minorEastAsia" w:hAnsiTheme="minorEastAsia"/>
                <w:sz w:val="22"/>
                <w:szCs w:val="22"/>
              </w:rPr>
              <w:t>2</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1958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81</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辽渔集团</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55</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大连市甘井子区大连湾大房身</w:t>
            </w:r>
            <w:r w:rsidRPr="00A765C4">
              <w:rPr>
                <w:rFonts w:asciiTheme="minorEastAsia" w:eastAsiaTheme="minorEastAsia" w:hAnsiTheme="minorEastAsia"/>
                <w:sz w:val="22"/>
                <w:szCs w:val="22"/>
              </w:rPr>
              <w:t>5</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1915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95</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辽渔集团</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56</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大连市甘井子区大连湾大房身</w:t>
            </w:r>
            <w:r w:rsidRPr="00A765C4">
              <w:rPr>
                <w:rFonts w:asciiTheme="minorEastAsia" w:eastAsiaTheme="minorEastAsia" w:hAnsiTheme="minorEastAsia"/>
                <w:sz w:val="22"/>
                <w:szCs w:val="22"/>
              </w:rPr>
              <w:t>4</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石墙结构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1915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140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辽渔集团</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57</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大连市甘井子区大连湾大房身</w:t>
            </w:r>
            <w:r w:rsidRPr="00A765C4">
              <w:rPr>
                <w:rFonts w:asciiTheme="minorEastAsia" w:eastAsiaTheme="minorEastAsia" w:hAnsiTheme="minorEastAsia"/>
                <w:sz w:val="22"/>
                <w:szCs w:val="22"/>
              </w:rPr>
              <w:t>3</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1915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230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辽渔集团</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58</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大连市甘井子区大连湾大房身</w:t>
            </w:r>
            <w:r w:rsidRPr="00A765C4">
              <w:rPr>
                <w:rFonts w:asciiTheme="minorEastAsia" w:eastAsiaTheme="minorEastAsia" w:hAnsiTheme="minorEastAsia"/>
                <w:sz w:val="22"/>
                <w:szCs w:val="22"/>
              </w:rPr>
              <w:t>2</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1915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42</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辽渔集团</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59</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大连市甘井子区大连湾大房身</w:t>
            </w:r>
            <w:r w:rsidRPr="00A765C4">
              <w:rPr>
                <w:rFonts w:asciiTheme="minorEastAsia" w:eastAsiaTheme="minorEastAsia" w:hAnsiTheme="minorEastAsia"/>
                <w:sz w:val="22"/>
                <w:szCs w:val="22"/>
              </w:rPr>
              <w:t>1</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一层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1915</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辽渔集团</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60</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大连市甘井子区大连湾新街</w:t>
            </w:r>
            <w:r w:rsidRPr="00A765C4">
              <w:rPr>
                <w:rFonts w:asciiTheme="minorEastAsia" w:eastAsiaTheme="minorEastAsia" w:hAnsiTheme="minorEastAsia"/>
                <w:sz w:val="22"/>
                <w:szCs w:val="22"/>
              </w:rPr>
              <w:t>938</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910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大连市房屋修缮工程有限公司</w:t>
            </w:r>
          </w:p>
        </w:tc>
      </w:tr>
      <w:tr w:rsidR="00A765C4" w:rsidRPr="00A765C4" w:rsidTr="00A765C4">
        <w:trPr>
          <w:trHeight w:val="567"/>
        </w:trPr>
        <w:tc>
          <w:tcPr>
            <w:tcW w:w="708" w:type="dxa"/>
            <w:vAlign w:val="center"/>
          </w:tcPr>
          <w:p w:rsidR="00A765C4" w:rsidRPr="00A765C4" w:rsidRDefault="00A765C4">
            <w:pPr>
              <w:jc w:val="center"/>
              <w:rPr>
                <w:rFonts w:asciiTheme="minorEastAsia" w:eastAsiaTheme="minorEastAsia" w:hAnsiTheme="minorEastAsia"/>
                <w:b/>
                <w:bCs/>
                <w:sz w:val="22"/>
                <w:szCs w:val="22"/>
              </w:rPr>
            </w:pPr>
            <w:r w:rsidRPr="00A765C4">
              <w:rPr>
                <w:rFonts w:asciiTheme="minorEastAsia" w:eastAsiaTheme="minorEastAsia" w:hAnsiTheme="minorEastAsia"/>
                <w:b/>
                <w:bCs/>
                <w:sz w:val="22"/>
                <w:szCs w:val="22"/>
              </w:rPr>
              <w:t>61</w:t>
            </w:r>
          </w:p>
        </w:tc>
        <w:tc>
          <w:tcPr>
            <w:tcW w:w="269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大连市甘井子区大连湾新街</w:t>
            </w:r>
            <w:r w:rsidRPr="00A765C4">
              <w:rPr>
                <w:rFonts w:asciiTheme="minorEastAsia" w:eastAsiaTheme="minorEastAsia" w:hAnsiTheme="minorEastAsia"/>
                <w:sz w:val="22"/>
                <w:szCs w:val="22"/>
              </w:rPr>
              <w:t>932</w:t>
            </w:r>
            <w:r w:rsidRPr="00A765C4">
              <w:rPr>
                <w:rFonts w:asciiTheme="minorEastAsia" w:eastAsiaTheme="minorEastAsia" w:hAnsiTheme="minorEastAsia" w:hint="eastAsia"/>
                <w:sz w:val="22"/>
                <w:szCs w:val="22"/>
              </w:rPr>
              <w:t>号楼</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七层</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砖混结构</w:t>
            </w:r>
          </w:p>
        </w:tc>
        <w:tc>
          <w:tcPr>
            <w:tcW w:w="1418"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1988</w:t>
            </w:r>
            <w:r w:rsidRPr="00A765C4">
              <w:rPr>
                <w:rFonts w:asciiTheme="minorEastAsia" w:eastAsiaTheme="minorEastAsia" w:hAnsiTheme="minorEastAsia" w:hint="eastAsia"/>
                <w:sz w:val="22"/>
                <w:szCs w:val="22"/>
              </w:rPr>
              <w:t>年</w:t>
            </w:r>
          </w:p>
        </w:tc>
        <w:tc>
          <w:tcPr>
            <w:tcW w:w="1134"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sz w:val="22"/>
                <w:szCs w:val="22"/>
              </w:rPr>
              <w:t>910</w:t>
            </w:r>
            <w:r w:rsidRPr="00A765C4">
              <w:rPr>
                <w:rFonts w:asciiTheme="minorEastAsia" w:eastAsiaTheme="minorEastAsia" w:hAnsiTheme="minorEastAsia" w:hint="eastAsia"/>
                <w:sz w:val="22"/>
                <w:szCs w:val="22"/>
              </w:rPr>
              <w:t>㎡</w:t>
            </w:r>
          </w:p>
        </w:tc>
        <w:tc>
          <w:tcPr>
            <w:tcW w:w="2551" w:type="dxa"/>
            <w:vAlign w:val="center"/>
          </w:tcPr>
          <w:p w:rsidR="00A765C4" w:rsidRPr="00A765C4" w:rsidRDefault="00A765C4">
            <w:pPr>
              <w:jc w:val="center"/>
              <w:rPr>
                <w:rFonts w:asciiTheme="minorEastAsia" w:eastAsiaTheme="minorEastAsia" w:hAnsiTheme="minorEastAsia"/>
                <w:sz w:val="22"/>
                <w:szCs w:val="22"/>
              </w:rPr>
            </w:pPr>
            <w:r w:rsidRPr="00A765C4">
              <w:rPr>
                <w:rFonts w:asciiTheme="minorEastAsia" w:eastAsiaTheme="minorEastAsia" w:hAnsiTheme="minorEastAsia" w:hint="eastAsia"/>
                <w:sz w:val="22"/>
                <w:szCs w:val="22"/>
              </w:rPr>
              <w:t>大连市房屋修缮工程有限公司</w:t>
            </w:r>
          </w:p>
        </w:tc>
      </w:tr>
    </w:tbl>
    <w:p w:rsidR="00A639A1" w:rsidRDefault="00A639A1" w:rsidP="00A765C4">
      <w:pPr>
        <w:snapToGrid w:val="0"/>
        <w:spacing w:line="360" w:lineRule="auto"/>
        <w:rPr>
          <w:rFonts w:ascii="宋体" w:hAnsi="宋体"/>
          <w:b/>
          <w:sz w:val="44"/>
          <w:szCs w:val="44"/>
        </w:rPr>
      </w:pPr>
    </w:p>
    <w:p w:rsidR="00A765C4" w:rsidRDefault="00A765C4" w:rsidP="00C77FED">
      <w:pPr>
        <w:snapToGrid w:val="0"/>
        <w:spacing w:line="360" w:lineRule="auto"/>
        <w:jc w:val="center"/>
        <w:rPr>
          <w:rFonts w:ascii="宋体" w:hAnsi="宋体"/>
          <w:b/>
          <w:sz w:val="44"/>
          <w:szCs w:val="44"/>
        </w:rPr>
      </w:pPr>
    </w:p>
    <w:p w:rsidR="00A765C4" w:rsidRDefault="00A765C4" w:rsidP="00C77FED">
      <w:pPr>
        <w:snapToGrid w:val="0"/>
        <w:spacing w:line="360" w:lineRule="auto"/>
        <w:jc w:val="center"/>
        <w:rPr>
          <w:rFonts w:ascii="宋体" w:hAnsi="宋体"/>
          <w:b/>
          <w:sz w:val="44"/>
          <w:szCs w:val="44"/>
        </w:rPr>
      </w:pPr>
    </w:p>
    <w:p w:rsidR="00A765C4" w:rsidRDefault="00A765C4" w:rsidP="00C77FED">
      <w:pPr>
        <w:snapToGrid w:val="0"/>
        <w:spacing w:line="360" w:lineRule="auto"/>
        <w:jc w:val="center"/>
        <w:rPr>
          <w:rFonts w:ascii="宋体" w:hAnsi="宋体"/>
          <w:b/>
          <w:sz w:val="44"/>
          <w:szCs w:val="44"/>
        </w:rPr>
      </w:pPr>
    </w:p>
    <w:p w:rsidR="00A765C4" w:rsidRDefault="00A765C4" w:rsidP="00C77FED">
      <w:pPr>
        <w:snapToGrid w:val="0"/>
        <w:spacing w:line="360" w:lineRule="auto"/>
        <w:jc w:val="center"/>
        <w:rPr>
          <w:rFonts w:ascii="宋体" w:hAnsi="宋体"/>
          <w:b/>
          <w:sz w:val="44"/>
          <w:szCs w:val="44"/>
        </w:rPr>
      </w:pPr>
    </w:p>
    <w:p w:rsidR="00A765C4" w:rsidRDefault="00A765C4" w:rsidP="00C77FED">
      <w:pPr>
        <w:snapToGrid w:val="0"/>
        <w:spacing w:line="360" w:lineRule="auto"/>
        <w:jc w:val="center"/>
        <w:rPr>
          <w:rFonts w:ascii="宋体" w:hAnsi="宋体"/>
          <w:b/>
          <w:bCs/>
          <w:sz w:val="44"/>
          <w:szCs w:val="44"/>
        </w:rPr>
      </w:pPr>
    </w:p>
    <w:p w:rsidR="00A765C4" w:rsidRDefault="00A765C4" w:rsidP="00C77FED">
      <w:pPr>
        <w:snapToGrid w:val="0"/>
        <w:spacing w:line="360" w:lineRule="auto"/>
        <w:jc w:val="center"/>
        <w:rPr>
          <w:rFonts w:ascii="宋体" w:hAnsi="宋体"/>
          <w:b/>
          <w:bCs/>
          <w:sz w:val="44"/>
          <w:szCs w:val="44"/>
        </w:rPr>
      </w:pPr>
    </w:p>
    <w:p w:rsidR="00A765C4" w:rsidRDefault="00A765C4" w:rsidP="00C77FED">
      <w:pPr>
        <w:snapToGrid w:val="0"/>
        <w:spacing w:line="360" w:lineRule="auto"/>
        <w:jc w:val="center"/>
        <w:rPr>
          <w:rFonts w:ascii="宋体" w:hAnsi="宋体"/>
          <w:b/>
          <w:bCs/>
          <w:sz w:val="44"/>
          <w:szCs w:val="44"/>
        </w:rPr>
      </w:pPr>
    </w:p>
    <w:p w:rsidR="00A765C4" w:rsidRDefault="00A765C4" w:rsidP="00C77FED">
      <w:pPr>
        <w:snapToGrid w:val="0"/>
        <w:spacing w:line="360" w:lineRule="auto"/>
        <w:jc w:val="center"/>
        <w:rPr>
          <w:rFonts w:ascii="宋体" w:hAnsi="宋体"/>
          <w:b/>
          <w:bCs/>
          <w:sz w:val="44"/>
          <w:szCs w:val="44"/>
        </w:rPr>
      </w:pPr>
    </w:p>
    <w:p w:rsidR="00713496" w:rsidRPr="000E7DBF" w:rsidRDefault="006A70B3" w:rsidP="00C77FED">
      <w:pPr>
        <w:snapToGrid w:val="0"/>
        <w:spacing w:line="360" w:lineRule="auto"/>
        <w:jc w:val="center"/>
        <w:rPr>
          <w:rFonts w:ascii="宋体" w:hAnsi="宋体"/>
          <w:b/>
          <w:sz w:val="44"/>
        </w:rPr>
      </w:pPr>
      <w:r w:rsidRPr="000E7DBF">
        <w:rPr>
          <w:rFonts w:ascii="宋体" w:hAnsi="宋体" w:hint="eastAsia"/>
          <w:b/>
          <w:bCs/>
          <w:sz w:val="44"/>
          <w:szCs w:val="44"/>
        </w:rPr>
        <w:t>第</w:t>
      </w:r>
      <w:r w:rsidR="00FE3AB0" w:rsidRPr="000E7DBF">
        <w:rPr>
          <w:rFonts w:ascii="宋体" w:hAnsi="宋体" w:hint="eastAsia"/>
          <w:b/>
          <w:bCs/>
          <w:sz w:val="44"/>
          <w:szCs w:val="44"/>
        </w:rPr>
        <w:t>四</w:t>
      </w:r>
      <w:r w:rsidRPr="000E7DBF">
        <w:rPr>
          <w:rFonts w:ascii="宋体" w:hAnsi="宋体" w:hint="eastAsia"/>
          <w:b/>
          <w:bCs/>
          <w:sz w:val="44"/>
          <w:szCs w:val="44"/>
        </w:rPr>
        <w:t xml:space="preserve">章 </w:t>
      </w:r>
      <w:r w:rsidR="00C77FED" w:rsidRPr="000E7DBF">
        <w:rPr>
          <w:rFonts w:ascii="宋体" w:hAnsi="宋体" w:hint="eastAsia"/>
          <w:b/>
          <w:sz w:val="44"/>
        </w:rPr>
        <w:t>投标</w:t>
      </w:r>
      <w:r w:rsidRPr="000E7DBF">
        <w:rPr>
          <w:rFonts w:ascii="宋体" w:hAnsi="宋体" w:hint="eastAsia"/>
          <w:b/>
          <w:sz w:val="44"/>
        </w:rPr>
        <w:t>文件格式</w:t>
      </w:r>
    </w:p>
    <w:p w:rsidR="00713496" w:rsidRPr="009173B5" w:rsidRDefault="00713496" w:rsidP="002B0976">
      <w:pPr>
        <w:spacing w:line="360" w:lineRule="auto"/>
        <w:ind w:firstLineChars="100" w:firstLine="442"/>
        <w:jc w:val="center"/>
        <w:rPr>
          <w:rFonts w:ascii="宋体" w:hAnsi="宋体"/>
          <w:b/>
          <w:sz w:val="32"/>
          <w:szCs w:val="32"/>
        </w:rPr>
      </w:pPr>
      <w:r w:rsidRPr="000E7DBF">
        <w:rPr>
          <w:rFonts w:ascii="宋体" w:hAnsi="宋体"/>
          <w:b/>
          <w:sz w:val="44"/>
        </w:rPr>
        <w:br w:type="page"/>
      </w:r>
      <w:r w:rsidRPr="009173B5">
        <w:rPr>
          <w:rFonts w:ascii="宋体" w:hAnsi="宋体" w:hint="eastAsia"/>
          <w:sz w:val="32"/>
          <w:szCs w:val="32"/>
        </w:rPr>
        <w:lastRenderedPageBreak/>
        <w:t>一、投标函格式</w:t>
      </w:r>
    </w:p>
    <w:p w:rsidR="00713496" w:rsidRPr="000E7DBF" w:rsidRDefault="00713496" w:rsidP="00713496">
      <w:pPr>
        <w:jc w:val="center"/>
        <w:rPr>
          <w:rFonts w:ascii="宋体" w:hAnsi="宋体"/>
          <w:b/>
          <w:bCs/>
          <w:sz w:val="24"/>
        </w:rPr>
      </w:pPr>
    </w:p>
    <w:p w:rsidR="00A9748A" w:rsidRPr="007C6093" w:rsidRDefault="00A9748A" w:rsidP="00A9748A">
      <w:pPr>
        <w:spacing w:line="288" w:lineRule="auto"/>
        <w:rPr>
          <w:rFonts w:ascii="宋体" w:hAnsi="宋体"/>
          <w:sz w:val="24"/>
          <w:u w:val="single"/>
        </w:rPr>
      </w:pPr>
      <w:r w:rsidRPr="007C6093">
        <w:rPr>
          <w:rFonts w:ascii="宋体" w:hAnsi="宋体" w:hint="eastAsia"/>
          <w:sz w:val="24"/>
        </w:rPr>
        <w:t>致：通利晟信管理咨询有限公司</w:t>
      </w:r>
    </w:p>
    <w:p w:rsidR="00A9748A" w:rsidRPr="007C6093" w:rsidRDefault="00A9748A" w:rsidP="00A9748A">
      <w:pPr>
        <w:spacing w:line="288" w:lineRule="auto"/>
        <w:ind w:leftChars="228" w:left="1439" w:hangingChars="400" w:hanging="960"/>
        <w:rPr>
          <w:rFonts w:ascii="宋体" w:hAnsi="宋体"/>
          <w:sz w:val="24"/>
        </w:rPr>
      </w:pPr>
      <w:r w:rsidRPr="007C6093">
        <w:rPr>
          <w:rFonts w:ascii="宋体" w:hAnsi="宋体" w:hint="eastAsia"/>
          <w:sz w:val="24"/>
        </w:rPr>
        <w:t>根据贵方的</w:t>
      </w:r>
      <w:r w:rsidRPr="007C6093">
        <w:rPr>
          <w:rFonts w:ascii="宋体" w:hAnsi="宋体" w:hint="eastAsia"/>
          <w:sz w:val="24"/>
          <w:u w:val="single"/>
        </w:rPr>
        <w:t xml:space="preserve">                        </w:t>
      </w:r>
      <w:r w:rsidRPr="007C6093">
        <w:rPr>
          <w:rFonts w:ascii="宋体" w:hAnsi="宋体" w:hint="eastAsia"/>
          <w:sz w:val="24"/>
        </w:rPr>
        <w:t>项目招标采购货物及服务的投标邀请</w:t>
      </w:r>
    </w:p>
    <w:p w:rsidR="00A9748A" w:rsidRPr="007C6093" w:rsidRDefault="00A9748A" w:rsidP="00A9748A">
      <w:pPr>
        <w:spacing w:line="288" w:lineRule="auto"/>
        <w:ind w:leftChars="228" w:left="1439" w:hangingChars="400" w:hanging="960"/>
        <w:rPr>
          <w:rFonts w:ascii="宋体" w:hAnsi="宋体"/>
          <w:sz w:val="24"/>
        </w:rPr>
      </w:pPr>
      <w:r w:rsidRPr="007C6093">
        <w:rPr>
          <w:rFonts w:ascii="宋体" w:hAnsi="宋体" w:hint="eastAsia"/>
          <w:sz w:val="24"/>
          <w:u w:val="single"/>
        </w:rPr>
        <w:t xml:space="preserve">                    </w:t>
      </w:r>
      <w:r w:rsidRPr="007C6093">
        <w:rPr>
          <w:rFonts w:ascii="宋体" w:hAnsi="宋体" w:hint="eastAsia"/>
          <w:sz w:val="24"/>
        </w:rPr>
        <w:t>（招标编号），签字代表</w:t>
      </w:r>
      <w:r w:rsidRPr="007C6093">
        <w:rPr>
          <w:rFonts w:ascii="宋体" w:hAnsi="宋体" w:hint="eastAsia"/>
          <w:sz w:val="24"/>
          <w:u w:val="single"/>
        </w:rPr>
        <w:t xml:space="preserve">                 </w:t>
      </w:r>
      <w:r w:rsidRPr="007C6093">
        <w:rPr>
          <w:rFonts w:ascii="宋体" w:hAnsi="宋体" w:hint="eastAsia"/>
          <w:sz w:val="24"/>
        </w:rPr>
        <w:t>（全名、职务）</w:t>
      </w:r>
    </w:p>
    <w:p w:rsidR="00A9748A" w:rsidRPr="007C6093" w:rsidRDefault="00A9748A" w:rsidP="00A9748A">
      <w:pPr>
        <w:spacing w:line="288" w:lineRule="auto"/>
        <w:ind w:leftChars="228" w:left="1439" w:hangingChars="400" w:hanging="960"/>
        <w:rPr>
          <w:rFonts w:ascii="宋体" w:hAnsi="宋体"/>
          <w:sz w:val="24"/>
          <w:u w:val="single"/>
        </w:rPr>
      </w:pPr>
      <w:r w:rsidRPr="007C6093">
        <w:rPr>
          <w:rFonts w:ascii="宋体" w:hAnsi="宋体" w:hint="eastAsia"/>
          <w:sz w:val="24"/>
        </w:rPr>
        <w:t>经正式授权并代表投标人</w:t>
      </w:r>
      <w:r w:rsidRPr="007C6093">
        <w:rPr>
          <w:rFonts w:ascii="宋体" w:hAnsi="宋体" w:hint="eastAsia"/>
          <w:sz w:val="24"/>
          <w:u w:val="single"/>
        </w:rPr>
        <w:t xml:space="preserve">                                               </w:t>
      </w:r>
    </w:p>
    <w:p w:rsidR="00A9748A" w:rsidRPr="007C6093" w:rsidRDefault="00A9748A" w:rsidP="00A9748A">
      <w:pPr>
        <w:spacing w:line="288" w:lineRule="auto"/>
        <w:ind w:firstLineChars="150" w:firstLine="360"/>
        <w:rPr>
          <w:rFonts w:ascii="宋体" w:hAnsi="宋体"/>
          <w:sz w:val="24"/>
        </w:rPr>
      </w:pPr>
      <w:r w:rsidRPr="007C6093">
        <w:rPr>
          <w:rFonts w:ascii="宋体" w:hAnsi="宋体" w:hint="eastAsia"/>
          <w:sz w:val="24"/>
        </w:rPr>
        <w:t>（投标人名称、地址）提交下述文件</w:t>
      </w:r>
      <w:r w:rsidR="00A85B7C">
        <w:rPr>
          <w:rFonts w:ascii="宋体" w:hAnsi="宋体" w:hint="eastAsia"/>
          <w:sz w:val="24"/>
        </w:rPr>
        <w:t>：光盘</w:t>
      </w:r>
      <w:r w:rsidR="00A85B7C" w:rsidRPr="007C6093">
        <w:rPr>
          <w:rFonts w:ascii="宋体" w:hAnsi="宋体" w:hint="eastAsia"/>
          <w:sz w:val="24"/>
          <w:u w:val="single"/>
        </w:rPr>
        <w:t xml:space="preserve">  </w:t>
      </w:r>
      <w:r w:rsidR="00A85B7C">
        <w:rPr>
          <w:rFonts w:ascii="宋体" w:hAnsi="宋体" w:hint="eastAsia"/>
          <w:sz w:val="24"/>
          <w:u w:val="single"/>
        </w:rPr>
        <w:t>3</w:t>
      </w:r>
      <w:r w:rsidR="001B5F22">
        <w:rPr>
          <w:rFonts w:ascii="宋体" w:hAnsi="宋体" w:hint="eastAsia"/>
          <w:sz w:val="24"/>
          <w:u w:val="single"/>
        </w:rPr>
        <w:t xml:space="preserve"> </w:t>
      </w:r>
      <w:r w:rsidR="00A85B7C" w:rsidRPr="007C6093">
        <w:rPr>
          <w:rFonts w:ascii="宋体" w:hAnsi="宋体" w:hint="eastAsia"/>
          <w:sz w:val="24"/>
          <w:u w:val="single"/>
        </w:rPr>
        <w:t xml:space="preserve"> </w:t>
      </w:r>
      <w:r w:rsidR="00A85B7C" w:rsidRPr="007C6093">
        <w:rPr>
          <w:rFonts w:ascii="宋体" w:hAnsi="宋体" w:hint="eastAsia"/>
          <w:sz w:val="24"/>
        </w:rPr>
        <w:t>份</w:t>
      </w:r>
      <w:r w:rsidRPr="007C6093">
        <w:rPr>
          <w:rFonts w:ascii="宋体" w:hAnsi="宋体" w:hint="eastAsia"/>
          <w:sz w:val="24"/>
        </w:rPr>
        <w:t>。</w:t>
      </w:r>
    </w:p>
    <w:p w:rsidR="00A9748A" w:rsidRPr="007C6093" w:rsidRDefault="00A9748A" w:rsidP="00A9748A">
      <w:pPr>
        <w:spacing w:line="288" w:lineRule="auto"/>
        <w:ind w:left="480"/>
        <w:rPr>
          <w:rFonts w:ascii="宋体" w:hAnsi="宋体"/>
          <w:sz w:val="24"/>
        </w:rPr>
      </w:pPr>
      <w:r w:rsidRPr="007C6093">
        <w:rPr>
          <w:rFonts w:ascii="宋体" w:hAnsi="宋体" w:hint="eastAsia"/>
          <w:sz w:val="24"/>
        </w:rPr>
        <w:t>（</w:t>
      </w:r>
      <w:r w:rsidR="009C28F5">
        <w:rPr>
          <w:rFonts w:ascii="宋体" w:hAnsi="宋体" w:hint="eastAsia"/>
          <w:sz w:val="24"/>
        </w:rPr>
        <w:t>1</w:t>
      </w:r>
      <w:r w:rsidRPr="007C6093">
        <w:rPr>
          <w:rFonts w:ascii="宋体" w:hAnsi="宋体" w:hint="eastAsia"/>
          <w:sz w:val="24"/>
        </w:rPr>
        <w:t>）投标价格表</w:t>
      </w:r>
    </w:p>
    <w:p w:rsidR="00A9748A" w:rsidRPr="007C6093" w:rsidRDefault="00A9748A" w:rsidP="00A9748A">
      <w:pPr>
        <w:spacing w:line="288" w:lineRule="auto"/>
        <w:ind w:left="480"/>
        <w:rPr>
          <w:rFonts w:ascii="宋体" w:hAnsi="宋体"/>
          <w:sz w:val="24"/>
        </w:rPr>
      </w:pPr>
      <w:r w:rsidRPr="007C6093">
        <w:rPr>
          <w:rFonts w:ascii="宋体" w:hAnsi="宋体" w:hint="eastAsia"/>
          <w:sz w:val="24"/>
        </w:rPr>
        <w:t>（</w:t>
      </w:r>
      <w:r w:rsidR="009C28F5">
        <w:rPr>
          <w:rFonts w:ascii="宋体" w:hAnsi="宋体" w:hint="eastAsia"/>
          <w:sz w:val="24"/>
        </w:rPr>
        <w:t>2</w:t>
      </w:r>
      <w:r w:rsidRPr="007C6093">
        <w:rPr>
          <w:rFonts w:ascii="宋体" w:hAnsi="宋体" w:hint="eastAsia"/>
          <w:sz w:val="24"/>
        </w:rPr>
        <w:t>）按投标须知要求提供的全部文件</w:t>
      </w:r>
    </w:p>
    <w:p w:rsidR="00A9748A" w:rsidRPr="007C6093" w:rsidRDefault="00A9748A" w:rsidP="00A9748A">
      <w:pPr>
        <w:spacing w:line="288" w:lineRule="auto"/>
        <w:ind w:left="480"/>
        <w:rPr>
          <w:rFonts w:ascii="宋体" w:hAnsi="宋体"/>
          <w:sz w:val="24"/>
        </w:rPr>
      </w:pPr>
      <w:r w:rsidRPr="007C6093">
        <w:rPr>
          <w:rFonts w:ascii="宋体" w:hAnsi="宋体" w:hint="eastAsia"/>
          <w:sz w:val="24"/>
        </w:rPr>
        <w:t>（</w:t>
      </w:r>
      <w:r w:rsidR="009C28F5">
        <w:rPr>
          <w:rFonts w:ascii="宋体" w:hAnsi="宋体" w:hint="eastAsia"/>
          <w:sz w:val="24"/>
        </w:rPr>
        <w:t>3</w:t>
      </w:r>
      <w:r w:rsidRPr="007C6093">
        <w:rPr>
          <w:rFonts w:ascii="宋体" w:hAnsi="宋体" w:hint="eastAsia"/>
          <w:sz w:val="24"/>
        </w:rPr>
        <w:t>）资格证明文件</w:t>
      </w:r>
    </w:p>
    <w:p w:rsidR="00A9748A" w:rsidRPr="007C6093" w:rsidRDefault="00A9748A" w:rsidP="00A9748A">
      <w:pPr>
        <w:spacing w:line="288" w:lineRule="auto"/>
        <w:ind w:firstLine="480"/>
        <w:rPr>
          <w:rFonts w:ascii="宋体" w:hAnsi="宋体"/>
          <w:sz w:val="24"/>
        </w:rPr>
      </w:pPr>
      <w:r w:rsidRPr="007C6093">
        <w:rPr>
          <w:rFonts w:ascii="宋体" w:hAnsi="宋体" w:hint="eastAsia"/>
          <w:sz w:val="24"/>
        </w:rPr>
        <w:t>服务期限：____________</w:t>
      </w:r>
    </w:p>
    <w:p w:rsidR="00A9748A" w:rsidRPr="007C6093" w:rsidRDefault="00A9748A" w:rsidP="00A9748A">
      <w:pPr>
        <w:spacing w:line="288" w:lineRule="auto"/>
        <w:ind w:left="480"/>
        <w:rPr>
          <w:rFonts w:ascii="宋体" w:hAnsi="宋体"/>
          <w:sz w:val="24"/>
        </w:rPr>
      </w:pPr>
      <w:r w:rsidRPr="007C6093">
        <w:rPr>
          <w:rFonts w:ascii="宋体" w:hAnsi="宋体" w:hint="eastAsia"/>
          <w:sz w:val="24"/>
        </w:rPr>
        <w:t>据此函，签字代表宣布同意如下：</w:t>
      </w:r>
    </w:p>
    <w:p w:rsidR="00382AA0" w:rsidRDefault="00A9748A" w:rsidP="00A9748A">
      <w:pPr>
        <w:spacing w:line="288" w:lineRule="auto"/>
        <w:ind w:firstLine="480"/>
        <w:rPr>
          <w:rFonts w:ascii="宋体" w:hAnsi="宋体"/>
          <w:sz w:val="24"/>
        </w:rPr>
      </w:pPr>
      <w:r w:rsidRPr="007C6093">
        <w:rPr>
          <w:rFonts w:ascii="宋体" w:hAnsi="宋体" w:hint="eastAsia"/>
          <w:sz w:val="24"/>
        </w:rPr>
        <w:t>1、所附投标报价表中规定的应提供的服务投标报价为</w:t>
      </w:r>
      <w:r w:rsidR="00382AA0">
        <w:rPr>
          <w:rFonts w:ascii="宋体" w:hAnsi="宋体" w:hint="eastAsia"/>
          <w:sz w:val="24"/>
        </w:rPr>
        <w:t>:</w:t>
      </w:r>
    </w:p>
    <w:p w:rsidR="00382AA0" w:rsidRDefault="00247D8A" w:rsidP="00A9748A">
      <w:pPr>
        <w:spacing w:line="288" w:lineRule="auto"/>
        <w:ind w:firstLine="480"/>
        <w:rPr>
          <w:rFonts w:ascii="宋体" w:hAnsi="宋体"/>
          <w:sz w:val="24"/>
        </w:rPr>
      </w:pPr>
      <w:r>
        <w:rPr>
          <w:rFonts w:ascii="宋体" w:hAnsi="宋体" w:hint="eastAsia"/>
          <w:sz w:val="24"/>
          <w:szCs w:val="22"/>
        </w:rPr>
        <w:t>危房检测鉴定（</w:t>
      </w:r>
      <w:r w:rsidR="00A9748A">
        <w:rPr>
          <w:rFonts w:ascii="宋体" w:hAnsi="宋体" w:hint="eastAsia"/>
          <w:sz w:val="24"/>
        </w:rPr>
        <w:t>人民币</w:t>
      </w:r>
      <w:r>
        <w:rPr>
          <w:rFonts w:ascii="宋体" w:hAnsi="宋体" w:hint="eastAsia"/>
          <w:sz w:val="24"/>
        </w:rPr>
        <w:t>）</w:t>
      </w:r>
      <w:r w:rsidR="00A9748A" w:rsidRPr="007C6093">
        <w:rPr>
          <w:rFonts w:ascii="宋体" w:hAnsi="宋体" w:hint="eastAsia"/>
          <w:sz w:val="24"/>
        </w:rPr>
        <w:t>：</w:t>
      </w:r>
      <w:r w:rsidR="00A9748A" w:rsidRPr="007C6093">
        <w:rPr>
          <w:rFonts w:ascii="宋体" w:hAnsi="宋体" w:hint="eastAsia"/>
          <w:sz w:val="24"/>
          <w:u w:val="single"/>
        </w:rPr>
        <w:t xml:space="preserve">  </w:t>
      </w:r>
      <w:r w:rsidR="00A9748A">
        <w:rPr>
          <w:rFonts w:ascii="宋体" w:hAnsi="宋体" w:hint="eastAsia"/>
          <w:sz w:val="24"/>
          <w:u w:val="single"/>
        </w:rPr>
        <w:t xml:space="preserve">  </w:t>
      </w:r>
      <w:r w:rsidR="00A9748A" w:rsidRPr="007C6093">
        <w:rPr>
          <w:rFonts w:ascii="宋体" w:hAnsi="宋体" w:hint="eastAsia"/>
          <w:sz w:val="24"/>
          <w:u w:val="single"/>
        </w:rPr>
        <w:t xml:space="preserve">    </w:t>
      </w:r>
      <w:r w:rsidR="00382AA0">
        <w:rPr>
          <w:rFonts w:ascii="宋体" w:hAnsi="宋体" w:hint="eastAsia"/>
          <w:sz w:val="24"/>
          <w:u w:val="single"/>
        </w:rPr>
        <w:t xml:space="preserve">     元</w:t>
      </w:r>
    </w:p>
    <w:p w:rsidR="00382AA0" w:rsidRDefault="00A639A1" w:rsidP="00A9748A">
      <w:pPr>
        <w:spacing w:line="288" w:lineRule="auto"/>
        <w:ind w:firstLine="480"/>
        <w:rPr>
          <w:rFonts w:ascii="宋体" w:hAnsi="宋体"/>
          <w:sz w:val="24"/>
        </w:rPr>
      </w:pPr>
      <w:r>
        <w:rPr>
          <w:rFonts w:ascii="宋体" w:hAnsi="宋体" w:hint="eastAsia"/>
          <w:sz w:val="24"/>
        </w:rPr>
        <w:t>全过程设计费率</w:t>
      </w:r>
      <w:r w:rsidR="00247D8A">
        <w:rPr>
          <w:rFonts w:ascii="宋体" w:hAnsi="宋体" w:hint="eastAsia"/>
          <w:sz w:val="24"/>
        </w:rPr>
        <w:t>：</w:t>
      </w:r>
      <w:r w:rsidRPr="007C6093">
        <w:rPr>
          <w:rFonts w:ascii="宋体" w:hAnsi="宋体" w:hint="eastAsia"/>
          <w:sz w:val="24"/>
          <w:u w:val="single"/>
        </w:rPr>
        <w:t xml:space="preserve">  </w:t>
      </w:r>
      <w:r>
        <w:rPr>
          <w:rFonts w:ascii="宋体" w:hAnsi="宋体" w:hint="eastAsia"/>
          <w:sz w:val="24"/>
          <w:u w:val="single"/>
        </w:rPr>
        <w:t xml:space="preserve">  </w:t>
      </w:r>
      <w:r w:rsidRPr="007C6093">
        <w:rPr>
          <w:rFonts w:ascii="宋体" w:hAnsi="宋体" w:hint="eastAsia"/>
          <w:sz w:val="24"/>
          <w:u w:val="single"/>
        </w:rPr>
        <w:t xml:space="preserve">    </w:t>
      </w:r>
      <w:r w:rsidR="00382AA0">
        <w:rPr>
          <w:rFonts w:ascii="宋体" w:hAnsi="宋体" w:hint="eastAsia"/>
          <w:sz w:val="24"/>
          <w:u w:val="single"/>
        </w:rPr>
        <w:t xml:space="preserve">      %</w:t>
      </w:r>
    </w:p>
    <w:p w:rsidR="00A9748A" w:rsidRPr="007C6093" w:rsidRDefault="00A639A1" w:rsidP="00A9748A">
      <w:pPr>
        <w:spacing w:line="288" w:lineRule="auto"/>
        <w:ind w:firstLine="480"/>
        <w:rPr>
          <w:rFonts w:ascii="宋体" w:hAnsi="宋体"/>
          <w:sz w:val="24"/>
          <w:u w:val="single"/>
        </w:rPr>
      </w:pPr>
      <w:r>
        <w:rPr>
          <w:rFonts w:ascii="宋体" w:hAnsi="宋体" w:hint="eastAsia"/>
          <w:sz w:val="24"/>
        </w:rPr>
        <w:t>方案设计费率</w:t>
      </w:r>
      <w:r w:rsidR="00247D8A">
        <w:rPr>
          <w:rFonts w:ascii="宋体" w:hAnsi="宋体" w:hint="eastAsia"/>
          <w:sz w:val="24"/>
        </w:rPr>
        <w:t>：</w:t>
      </w:r>
      <w:r w:rsidRPr="007C6093">
        <w:rPr>
          <w:rFonts w:ascii="宋体" w:hAnsi="宋体" w:hint="eastAsia"/>
          <w:sz w:val="24"/>
          <w:u w:val="single"/>
        </w:rPr>
        <w:t xml:space="preserve">  </w:t>
      </w:r>
      <w:r>
        <w:rPr>
          <w:rFonts w:ascii="宋体" w:hAnsi="宋体" w:hint="eastAsia"/>
          <w:sz w:val="24"/>
          <w:u w:val="single"/>
        </w:rPr>
        <w:t xml:space="preserve">  </w:t>
      </w:r>
      <w:r w:rsidRPr="007C6093">
        <w:rPr>
          <w:rFonts w:ascii="宋体" w:hAnsi="宋体" w:hint="eastAsia"/>
          <w:sz w:val="24"/>
          <w:u w:val="single"/>
        </w:rPr>
        <w:t xml:space="preserve">    </w:t>
      </w:r>
      <w:r w:rsidR="00382AA0">
        <w:rPr>
          <w:rFonts w:ascii="宋体" w:hAnsi="宋体" w:hint="eastAsia"/>
          <w:sz w:val="24"/>
          <w:u w:val="single"/>
        </w:rPr>
        <w:t xml:space="preserve">        %</w:t>
      </w:r>
    </w:p>
    <w:p w:rsidR="00A9748A" w:rsidRPr="007C6093" w:rsidRDefault="00A9748A" w:rsidP="00A9748A">
      <w:pPr>
        <w:spacing w:line="288" w:lineRule="auto"/>
        <w:ind w:firstLine="480"/>
        <w:rPr>
          <w:rFonts w:ascii="宋体" w:hAnsi="宋体"/>
          <w:sz w:val="24"/>
        </w:rPr>
      </w:pPr>
      <w:r w:rsidRPr="007C6093">
        <w:rPr>
          <w:rFonts w:ascii="宋体" w:hAnsi="宋体" w:hint="eastAsia"/>
          <w:sz w:val="24"/>
        </w:rPr>
        <w:t>2、投标人将按招标文件的规定履行合同责任和义务。</w:t>
      </w:r>
    </w:p>
    <w:p w:rsidR="00A9748A" w:rsidRPr="007C6093" w:rsidRDefault="00A9748A" w:rsidP="00A9748A">
      <w:pPr>
        <w:spacing w:line="288" w:lineRule="auto"/>
        <w:ind w:firstLine="480"/>
        <w:rPr>
          <w:rFonts w:ascii="宋体" w:hAnsi="宋体"/>
          <w:sz w:val="24"/>
        </w:rPr>
      </w:pPr>
      <w:r w:rsidRPr="007C6093">
        <w:rPr>
          <w:rFonts w:ascii="宋体" w:hAnsi="宋体" w:hint="eastAsia"/>
          <w:sz w:val="24"/>
        </w:rPr>
        <w:t>3、投标人已详细审查全部招标文件，包括修改文件（如需要修改）以及全部参考资料和有关附件。完全理解并同意放弃对这方面有不明及误解的权利。</w:t>
      </w:r>
    </w:p>
    <w:p w:rsidR="00A9748A" w:rsidRPr="007C6093" w:rsidRDefault="00A9748A" w:rsidP="00A9748A">
      <w:pPr>
        <w:spacing w:line="288" w:lineRule="auto"/>
        <w:ind w:firstLine="480"/>
        <w:rPr>
          <w:rFonts w:ascii="宋体" w:hAnsi="宋体"/>
          <w:sz w:val="24"/>
        </w:rPr>
      </w:pPr>
      <w:r w:rsidRPr="007C6093">
        <w:rPr>
          <w:rFonts w:ascii="宋体" w:hAnsi="宋体" w:hint="eastAsia"/>
          <w:sz w:val="24"/>
        </w:rPr>
        <w:t>4、其投标自开标日起有效期为</w:t>
      </w:r>
      <w:r w:rsidR="00560084">
        <w:rPr>
          <w:rFonts w:ascii="宋体" w:hAnsi="宋体" w:hint="eastAsia"/>
          <w:sz w:val="24"/>
          <w:u w:val="single"/>
        </w:rPr>
        <w:t xml:space="preserve">   </w:t>
      </w:r>
      <w:r w:rsidRPr="007C6093">
        <w:rPr>
          <w:rFonts w:ascii="宋体" w:hAnsi="宋体" w:hint="eastAsia"/>
          <w:sz w:val="24"/>
          <w:u w:val="single"/>
        </w:rPr>
        <w:t xml:space="preserve">90  </w:t>
      </w:r>
      <w:r w:rsidRPr="007C6093">
        <w:rPr>
          <w:rFonts w:ascii="宋体" w:hAnsi="宋体" w:hint="eastAsia"/>
          <w:sz w:val="24"/>
        </w:rPr>
        <w:t>个日历日。</w:t>
      </w:r>
    </w:p>
    <w:p w:rsidR="00A9748A" w:rsidRPr="007C6093" w:rsidRDefault="00A9748A" w:rsidP="00A9748A">
      <w:pPr>
        <w:spacing w:line="288" w:lineRule="auto"/>
        <w:ind w:firstLine="480"/>
        <w:rPr>
          <w:rFonts w:ascii="宋体" w:hAnsi="宋体"/>
          <w:sz w:val="24"/>
        </w:rPr>
      </w:pPr>
      <w:r w:rsidRPr="007C6093">
        <w:rPr>
          <w:rFonts w:ascii="宋体" w:hAnsi="宋体" w:hint="eastAsia"/>
          <w:sz w:val="24"/>
        </w:rPr>
        <w:t>5、如果在规定的开标时间后，投标人在投标有效期内撤回投标，其投标保证金将被贵方没收。</w:t>
      </w:r>
    </w:p>
    <w:p w:rsidR="00A9748A" w:rsidRPr="007C6093" w:rsidRDefault="00A9748A" w:rsidP="00A9748A">
      <w:pPr>
        <w:spacing w:line="288" w:lineRule="auto"/>
        <w:ind w:firstLine="480"/>
        <w:rPr>
          <w:rFonts w:ascii="宋体" w:hAnsi="宋体"/>
          <w:sz w:val="24"/>
        </w:rPr>
      </w:pPr>
      <w:r w:rsidRPr="007C6093">
        <w:rPr>
          <w:rFonts w:ascii="宋体" w:hAnsi="宋体" w:hint="eastAsia"/>
          <w:sz w:val="24"/>
        </w:rPr>
        <w:t>6、投标人同意提供按照贵方可能要求的与其投标有关的一切数据或资料，完全理解不一定要接受最低价的投标或收到的任何投标。</w:t>
      </w:r>
    </w:p>
    <w:p w:rsidR="00A9748A" w:rsidRPr="007C6093" w:rsidRDefault="00A9748A" w:rsidP="00A9748A">
      <w:pPr>
        <w:spacing w:line="288" w:lineRule="auto"/>
        <w:ind w:firstLine="480"/>
        <w:rPr>
          <w:rFonts w:ascii="宋体" w:hAnsi="宋体"/>
          <w:sz w:val="24"/>
        </w:rPr>
      </w:pPr>
      <w:r w:rsidRPr="007C6093">
        <w:rPr>
          <w:rFonts w:ascii="宋体" w:hAnsi="宋体" w:hint="eastAsia"/>
          <w:sz w:val="24"/>
        </w:rPr>
        <w:t>7、我方保证遵守本项目招标文件中“投标人须知”中关于招标代理人服务费的规定。</w:t>
      </w:r>
    </w:p>
    <w:p w:rsidR="00A9748A" w:rsidRDefault="00A9748A" w:rsidP="00A9748A">
      <w:pPr>
        <w:spacing w:line="288" w:lineRule="auto"/>
        <w:ind w:left="900"/>
        <w:rPr>
          <w:rFonts w:ascii="宋体" w:hAnsi="宋体"/>
          <w:sz w:val="24"/>
        </w:rPr>
      </w:pPr>
    </w:p>
    <w:p w:rsidR="00283E61" w:rsidRPr="007C6093" w:rsidRDefault="00283E61" w:rsidP="00A9748A">
      <w:pPr>
        <w:spacing w:line="288" w:lineRule="auto"/>
        <w:ind w:left="900"/>
        <w:rPr>
          <w:rFonts w:ascii="宋体" w:hAnsi="宋体"/>
          <w:sz w:val="24"/>
        </w:rPr>
      </w:pPr>
    </w:p>
    <w:p w:rsidR="00A9748A" w:rsidRPr="007C6093" w:rsidRDefault="00A9748A" w:rsidP="00A9748A">
      <w:pPr>
        <w:spacing w:line="288" w:lineRule="auto"/>
        <w:ind w:left="900"/>
        <w:rPr>
          <w:rFonts w:ascii="宋体" w:hAnsi="宋体"/>
          <w:sz w:val="24"/>
          <w:u w:val="single"/>
        </w:rPr>
      </w:pPr>
      <w:r w:rsidRPr="007C6093">
        <w:rPr>
          <w:rFonts w:ascii="宋体" w:hAnsi="宋体" w:hint="eastAsia"/>
          <w:sz w:val="24"/>
        </w:rPr>
        <w:t>投标人名称（公章）：</w:t>
      </w:r>
      <w:r w:rsidRPr="007C6093">
        <w:rPr>
          <w:rFonts w:ascii="宋体" w:hAnsi="宋体" w:hint="eastAsia"/>
          <w:sz w:val="24"/>
          <w:u w:val="single"/>
        </w:rPr>
        <w:t xml:space="preserve">                                          </w:t>
      </w:r>
    </w:p>
    <w:p w:rsidR="00A9748A" w:rsidRPr="007C6093" w:rsidRDefault="00A9748A" w:rsidP="00A9748A">
      <w:pPr>
        <w:spacing w:line="288" w:lineRule="auto"/>
        <w:ind w:left="900"/>
        <w:rPr>
          <w:rFonts w:ascii="宋体" w:hAnsi="宋体"/>
          <w:sz w:val="24"/>
        </w:rPr>
      </w:pPr>
      <w:r w:rsidRPr="007C6093">
        <w:rPr>
          <w:rFonts w:ascii="宋体" w:hAnsi="宋体" w:hint="eastAsia"/>
          <w:sz w:val="24"/>
        </w:rPr>
        <w:t>日期：</w:t>
      </w:r>
      <w:r w:rsidRPr="007C6093">
        <w:rPr>
          <w:rFonts w:ascii="宋体" w:hAnsi="宋体" w:hint="eastAsia"/>
          <w:sz w:val="24"/>
          <w:u w:val="single"/>
        </w:rPr>
        <w:t xml:space="preserve">      </w:t>
      </w:r>
      <w:r w:rsidRPr="007C6093">
        <w:rPr>
          <w:rFonts w:ascii="宋体" w:hAnsi="宋体" w:hint="eastAsia"/>
          <w:sz w:val="24"/>
        </w:rPr>
        <w:t>年</w:t>
      </w:r>
      <w:r w:rsidRPr="007C6093">
        <w:rPr>
          <w:rFonts w:ascii="宋体" w:hAnsi="宋体" w:hint="eastAsia"/>
          <w:sz w:val="24"/>
          <w:u w:val="single"/>
        </w:rPr>
        <w:t xml:space="preserve">      </w:t>
      </w:r>
      <w:r w:rsidRPr="007C6093">
        <w:rPr>
          <w:rFonts w:ascii="宋体" w:hAnsi="宋体" w:hint="eastAsia"/>
          <w:sz w:val="24"/>
        </w:rPr>
        <w:t>月</w:t>
      </w:r>
      <w:r w:rsidRPr="007C6093">
        <w:rPr>
          <w:rFonts w:ascii="宋体" w:hAnsi="宋体" w:hint="eastAsia"/>
          <w:sz w:val="24"/>
          <w:u w:val="single"/>
        </w:rPr>
        <w:t xml:space="preserve">      </w:t>
      </w:r>
      <w:r w:rsidRPr="007C6093">
        <w:rPr>
          <w:rFonts w:ascii="宋体" w:hAnsi="宋体" w:hint="eastAsia"/>
          <w:sz w:val="24"/>
        </w:rPr>
        <w:t>日</w:t>
      </w:r>
    </w:p>
    <w:p w:rsidR="00A9748A" w:rsidRPr="007C6093" w:rsidRDefault="00A9748A" w:rsidP="00A9748A">
      <w:pPr>
        <w:spacing w:line="288" w:lineRule="auto"/>
        <w:ind w:left="540"/>
        <w:rPr>
          <w:rFonts w:ascii="宋体" w:hAnsi="宋体"/>
          <w:sz w:val="24"/>
        </w:rPr>
      </w:pPr>
    </w:p>
    <w:p w:rsidR="00A9748A" w:rsidRPr="007C6093" w:rsidRDefault="00A9748A" w:rsidP="00A9748A">
      <w:pPr>
        <w:spacing w:line="288" w:lineRule="auto"/>
        <w:ind w:left="540"/>
        <w:rPr>
          <w:rFonts w:ascii="宋体" w:hAnsi="宋体"/>
          <w:sz w:val="24"/>
        </w:rPr>
      </w:pPr>
      <w:r w:rsidRPr="007C6093">
        <w:rPr>
          <w:rFonts w:ascii="宋体" w:hAnsi="宋体" w:hint="eastAsia"/>
          <w:sz w:val="24"/>
        </w:rPr>
        <w:t xml:space="preserve">                                   </w:t>
      </w:r>
    </w:p>
    <w:p w:rsidR="00713496" w:rsidRPr="000E7DBF" w:rsidRDefault="00A9748A" w:rsidP="00A9748A">
      <w:pPr>
        <w:spacing w:line="288" w:lineRule="auto"/>
        <w:ind w:left="900"/>
        <w:rPr>
          <w:rFonts w:ascii="宋体" w:hAnsi="宋体"/>
          <w:sz w:val="24"/>
        </w:rPr>
      </w:pPr>
      <w:r w:rsidRPr="007C6093">
        <w:rPr>
          <w:rFonts w:ascii="宋体" w:hAnsi="宋体" w:hint="eastAsia"/>
          <w:sz w:val="24"/>
        </w:rPr>
        <w:t>投标人法定代表人或被授权人签字：</w:t>
      </w:r>
      <w:r w:rsidRPr="007C6093">
        <w:rPr>
          <w:rFonts w:ascii="宋体" w:hAnsi="宋体" w:hint="eastAsia"/>
          <w:sz w:val="24"/>
          <w:u w:val="single"/>
        </w:rPr>
        <w:t xml:space="preserve">                      </w:t>
      </w:r>
    </w:p>
    <w:p w:rsidR="00713496" w:rsidRPr="000E7DBF" w:rsidRDefault="00713496" w:rsidP="00713496">
      <w:pPr>
        <w:spacing w:line="288" w:lineRule="auto"/>
        <w:ind w:left="540"/>
        <w:rPr>
          <w:rFonts w:ascii="宋体" w:hAnsi="宋体"/>
          <w:sz w:val="24"/>
        </w:rPr>
      </w:pPr>
    </w:p>
    <w:p w:rsidR="00713496" w:rsidRPr="000E7DBF" w:rsidRDefault="00713496" w:rsidP="00713496">
      <w:pPr>
        <w:spacing w:line="288" w:lineRule="auto"/>
        <w:ind w:left="540"/>
        <w:rPr>
          <w:rFonts w:ascii="宋体" w:hAnsi="宋体"/>
          <w:sz w:val="24"/>
        </w:rPr>
      </w:pPr>
      <w:r w:rsidRPr="000E7DBF">
        <w:rPr>
          <w:rFonts w:ascii="宋体" w:hAnsi="宋体" w:hint="eastAsia"/>
          <w:sz w:val="24"/>
        </w:rPr>
        <w:t xml:space="preserve">                                   </w:t>
      </w:r>
    </w:p>
    <w:p w:rsidR="00713496" w:rsidRPr="000E7DBF" w:rsidRDefault="00713496" w:rsidP="0098324D">
      <w:pPr>
        <w:snapToGrid w:val="0"/>
        <w:spacing w:line="360" w:lineRule="auto"/>
        <w:ind w:firstLine="851"/>
        <w:rPr>
          <w:rFonts w:ascii="宋体" w:hAnsi="宋体"/>
          <w:sz w:val="24"/>
          <w:u w:val="single"/>
        </w:rPr>
        <w:sectPr w:rsidR="00713496" w:rsidRPr="000E7DBF" w:rsidSect="00100EE6">
          <w:headerReference w:type="default" r:id="rId8"/>
          <w:footerReference w:type="even" r:id="rId9"/>
          <w:footerReference w:type="default" r:id="rId10"/>
          <w:pgSz w:w="11906" w:h="16838" w:code="9"/>
          <w:pgMar w:top="1134" w:right="1134" w:bottom="1134" w:left="1701" w:header="851" w:footer="828" w:gutter="0"/>
          <w:pgNumType w:fmt="numberInDash" w:start="0"/>
          <w:cols w:space="425"/>
          <w:titlePg/>
          <w:docGrid w:type="lines" w:linePitch="312"/>
        </w:sectPr>
      </w:pPr>
      <w:r w:rsidRPr="000E7DBF">
        <w:rPr>
          <w:rFonts w:ascii="宋体" w:hAnsi="宋体" w:hint="eastAsia"/>
          <w:sz w:val="24"/>
        </w:rPr>
        <w:t>投标人法定代表人或</w:t>
      </w:r>
      <w:r w:rsidR="00BC2F03" w:rsidRPr="000E7DBF">
        <w:rPr>
          <w:rFonts w:ascii="宋体" w:hAnsi="宋体" w:hint="eastAsia"/>
          <w:sz w:val="24"/>
        </w:rPr>
        <w:t>被授权人</w:t>
      </w:r>
      <w:r w:rsidRPr="000E7DBF">
        <w:rPr>
          <w:rFonts w:ascii="宋体" w:hAnsi="宋体" w:hint="eastAsia"/>
          <w:sz w:val="24"/>
        </w:rPr>
        <w:t>签字：</w:t>
      </w:r>
      <w:r w:rsidRPr="000E7DBF">
        <w:rPr>
          <w:rFonts w:ascii="宋体" w:hAnsi="宋体" w:hint="eastAsia"/>
          <w:sz w:val="24"/>
          <w:u w:val="single"/>
        </w:rPr>
        <w:t xml:space="preserve">            </w:t>
      </w:r>
      <w:r w:rsidR="00D77669" w:rsidRPr="000E7DBF">
        <w:rPr>
          <w:rFonts w:ascii="宋体" w:hAnsi="宋体" w:hint="eastAsia"/>
          <w:sz w:val="24"/>
          <w:u w:val="single"/>
        </w:rPr>
        <w:t xml:space="preserve"> </w:t>
      </w:r>
      <w:r w:rsidR="004641AD" w:rsidRPr="000E7DBF">
        <w:rPr>
          <w:rFonts w:ascii="宋体" w:hAnsi="宋体" w:hint="eastAsia"/>
          <w:sz w:val="24"/>
          <w:u w:val="single"/>
        </w:rPr>
        <w:t xml:space="preserve">         </w:t>
      </w:r>
    </w:p>
    <w:tbl>
      <w:tblPr>
        <w:tblpPr w:leftFromText="180" w:rightFromText="180" w:vertAnchor="text" w:horzAnchor="margin" w:tblpXSpec="center" w:tblpY="856"/>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1"/>
        <w:gridCol w:w="2658"/>
        <w:gridCol w:w="1934"/>
        <w:gridCol w:w="1525"/>
        <w:gridCol w:w="1260"/>
        <w:gridCol w:w="1190"/>
      </w:tblGrid>
      <w:tr w:rsidR="002876F3" w:rsidRPr="00961026" w:rsidTr="00961026">
        <w:trPr>
          <w:trHeight w:val="960"/>
        </w:trPr>
        <w:tc>
          <w:tcPr>
            <w:tcW w:w="1011"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lastRenderedPageBreak/>
              <w:t>序号</w:t>
            </w:r>
          </w:p>
        </w:tc>
        <w:tc>
          <w:tcPr>
            <w:tcW w:w="2658"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t>鉴定项目</w:t>
            </w:r>
          </w:p>
        </w:tc>
        <w:tc>
          <w:tcPr>
            <w:tcW w:w="1934"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t>面积（平米）</w:t>
            </w:r>
          </w:p>
        </w:tc>
        <w:tc>
          <w:tcPr>
            <w:tcW w:w="1525"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t xml:space="preserve"> </w:t>
            </w:r>
            <w:r w:rsidRPr="00961026">
              <w:rPr>
                <w:rFonts w:hint="eastAsia"/>
                <w:b/>
                <w:bCs/>
                <w:sz w:val="24"/>
              </w:rPr>
              <w:t>单价（元）</w:t>
            </w:r>
          </w:p>
        </w:tc>
        <w:tc>
          <w:tcPr>
            <w:tcW w:w="1260"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t xml:space="preserve"> </w:t>
            </w:r>
            <w:r w:rsidRPr="00961026">
              <w:rPr>
                <w:rFonts w:hint="eastAsia"/>
                <w:b/>
                <w:bCs/>
                <w:sz w:val="24"/>
              </w:rPr>
              <w:t>合价（元）</w:t>
            </w:r>
          </w:p>
        </w:tc>
        <w:tc>
          <w:tcPr>
            <w:tcW w:w="1190"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t>备注</w:t>
            </w:r>
          </w:p>
        </w:tc>
      </w:tr>
      <w:tr w:rsidR="002876F3" w:rsidRPr="00961026" w:rsidTr="00961026">
        <w:trPr>
          <w:trHeight w:val="1228"/>
        </w:trPr>
        <w:tc>
          <w:tcPr>
            <w:tcW w:w="1011"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t>1</w:t>
            </w:r>
          </w:p>
        </w:tc>
        <w:tc>
          <w:tcPr>
            <w:tcW w:w="2658" w:type="dxa"/>
            <w:vAlign w:val="center"/>
          </w:tcPr>
          <w:p w:rsidR="002876F3" w:rsidRPr="00961026" w:rsidRDefault="002876F3" w:rsidP="00961026">
            <w:pPr>
              <w:spacing w:line="460" w:lineRule="exact"/>
              <w:ind w:right="312"/>
              <w:jc w:val="center"/>
              <w:rPr>
                <w:bCs/>
                <w:sz w:val="24"/>
              </w:rPr>
            </w:pPr>
          </w:p>
        </w:tc>
        <w:tc>
          <w:tcPr>
            <w:tcW w:w="1934" w:type="dxa"/>
            <w:vAlign w:val="center"/>
          </w:tcPr>
          <w:p w:rsidR="002876F3" w:rsidRPr="00961026" w:rsidRDefault="002876F3" w:rsidP="00961026">
            <w:pPr>
              <w:spacing w:line="560" w:lineRule="exact"/>
              <w:ind w:right="312"/>
              <w:jc w:val="center"/>
              <w:rPr>
                <w:b/>
                <w:bCs/>
                <w:sz w:val="24"/>
              </w:rPr>
            </w:pPr>
          </w:p>
        </w:tc>
        <w:tc>
          <w:tcPr>
            <w:tcW w:w="1525" w:type="dxa"/>
            <w:vAlign w:val="center"/>
          </w:tcPr>
          <w:p w:rsidR="002876F3" w:rsidRPr="00961026" w:rsidRDefault="002876F3" w:rsidP="00961026">
            <w:pPr>
              <w:spacing w:line="560" w:lineRule="exact"/>
              <w:ind w:right="312"/>
              <w:jc w:val="center"/>
              <w:rPr>
                <w:b/>
                <w:bCs/>
                <w:sz w:val="24"/>
              </w:rPr>
            </w:pPr>
          </w:p>
        </w:tc>
        <w:tc>
          <w:tcPr>
            <w:tcW w:w="1260" w:type="dxa"/>
            <w:vAlign w:val="center"/>
          </w:tcPr>
          <w:p w:rsidR="002876F3" w:rsidRPr="00961026" w:rsidRDefault="002876F3" w:rsidP="00961026">
            <w:pPr>
              <w:spacing w:line="560" w:lineRule="exact"/>
              <w:ind w:right="312"/>
              <w:jc w:val="center"/>
              <w:rPr>
                <w:b/>
                <w:bCs/>
                <w:sz w:val="24"/>
              </w:rPr>
            </w:pPr>
          </w:p>
        </w:tc>
        <w:tc>
          <w:tcPr>
            <w:tcW w:w="1190" w:type="dxa"/>
            <w:vAlign w:val="center"/>
          </w:tcPr>
          <w:p w:rsidR="002876F3" w:rsidRPr="00961026" w:rsidRDefault="002876F3" w:rsidP="00961026">
            <w:pPr>
              <w:spacing w:line="560" w:lineRule="exact"/>
              <w:ind w:right="312"/>
              <w:jc w:val="center"/>
              <w:rPr>
                <w:b/>
                <w:bCs/>
                <w:sz w:val="24"/>
              </w:rPr>
            </w:pPr>
          </w:p>
        </w:tc>
      </w:tr>
      <w:tr w:rsidR="002876F3" w:rsidRPr="00961026" w:rsidTr="00961026">
        <w:trPr>
          <w:trHeight w:val="1244"/>
        </w:trPr>
        <w:tc>
          <w:tcPr>
            <w:tcW w:w="1011"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t>2</w:t>
            </w:r>
          </w:p>
        </w:tc>
        <w:tc>
          <w:tcPr>
            <w:tcW w:w="2658" w:type="dxa"/>
            <w:vAlign w:val="center"/>
          </w:tcPr>
          <w:p w:rsidR="002876F3" w:rsidRPr="00961026" w:rsidRDefault="002876F3" w:rsidP="00961026">
            <w:pPr>
              <w:spacing w:line="560" w:lineRule="exact"/>
              <w:ind w:right="312"/>
              <w:jc w:val="center"/>
              <w:rPr>
                <w:b/>
                <w:bCs/>
                <w:sz w:val="24"/>
              </w:rPr>
            </w:pPr>
          </w:p>
        </w:tc>
        <w:tc>
          <w:tcPr>
            <w:tcW w:w="1934" w:type="dxa"/>
            <w:vAlign w:val="center"/>
          </w:tcPr>
          <w:p w:rsidR="002876F3" w:rsidRPr="00961026" w:rsidRDefault="002876F3" w:rsidP="00961026">
            <w:pPr>
              <w:spacing w:line="560" w:lineRule="exact"/>
              <w:ind w:right="312"/>
              <w:jc w:val="center"/>
              <w:rPr>
                <w:b/>
                <w:bCs/>
                <w:sz w:val="24"/>
              </w:rPr>
            </w:pPr>
          </w:p>
        </w:tc>
        <w:tc>
          <w:tcPr>
            <w:tcW w:w="1525" w:type="dxa"/>
            <w:vAlign w:val="center"/>
          </w:tcPr>
          <w:p w:rsidR="002876F3" w:rsidRPr="00961026" w:rsidRDefault="002876F3" w:rsidP="00961026">
            <w:pPr>
              <w:spacing w:line="560" w:lineRule="exact"/>
              <w:ind w:right="312"/>
              <w:jc w:val="center"/>
              <w:rPr>
                <w:b/>
                <w:bCs/>
                <w:sz w:val="24"/>
              </w:rPr>
            </w:pPr>
          </w:p>
        </w:tc>
        <w:tc>
          <w:tcPr>
            <w:tcW w:w="1260" w:type="dxa"/>
            <w:vAlign w:val="center"/>
          </w:tcPr>
          <w:p w:rsidR="002876F3" w:rsidRPr="00961026" w:rsidRDefault="002876F3" w:rsidP="00961026">
            <w:pPr>
              <w:spacing w:line="560" w:lineRule="exact"/>
              <w:ind w:right="312"/>
              <w:jc w:val="center"/>
              <w:rPr>
                <w:b/>
                <w:bCs/>
                <w:sz w:val="24"/>
              </w:rPr>
            </w:pPr>
          </w:p>
        </w:tc>
        <w:tc>
          <w:tcPr>
            <w:tcW w:w="1190" w:type="dxa"/>
            <w:vAlign w:val="center"/>
          </w:tcPr>
          <w:p w:rsidR="002876F3" w:rsidRPr="00961026" w:rsidRDefault="002876F3" w:rsidP="00961026">
            <w:pPr>
              <w:spacing w:line="560" w:lineRule="exact"/>
              <w:ind w:right="312"/>
              <w:jc w:val="center"/>
              <w:rPr>
                <w:b/>
                <w:bCs/>
                <w:sz w:val="24"/>
              </w:rPr>
            </w:pPr>
          </w:p>
        </w:tc>
      </w:tr>
      <w:tr w:rsidR="002876F3" w:rsidRPr="00961026" w:rsidTr="00961026">
        <w:trPr>
          <w:trHeight w:val="1244"/>
        </w:trPr>
        <w:tc>
          <w:tcPr>
            <w:tcW w:w="1011" w:type="dxa"/>
            <w:vAlign w:val="center"/>
          </w:tcPr>
          <w:p w:rsidR="002876F3" w:rsidRPr="00961026" w:rsidRDefault="002876F3" w:rsidP="00961026">
            <w:pPr>
              <w:spacing w:line="560" w:lineRule="exact"/>
              <w:ind w:right="312"/>
              <w:jc w:val="center"/>
              <w:rPr>
                <w:b/>
                <w:bCs/>
                <w:sz w:val="24"/>
              </w:rPr>
            </w:pPr>
            <w:r w:rsidRPr="00961026">
              <w:rPr>
                <w:rFonts w:hint="eastAsia"/>
                <w:b/>
                <w:bCs/>
                <w:sz w:val="24"/>
              </w:rPr>
              <w:t>···</w:t>
            </w:r>
          </w:p>
        </w:tc>
        <w:tc>
          <w:tcPr>
            <w:tcW w:w="2658" w:type="dxa"/>
            <w:vAlign w:val="center"/>
          </w:tcPr>
          <w:p w:rsidR="002876F3" w:rsidRPr="00961026" w:rsidRDefault="002876F3" w:rsidP="00961026">
            <w:pPr>
              <w:spacing w:line="560" w:lineRule="exact"/>
              <w:ind w:right="312"/>
              <w:jc w:val="center"/>
              <w:rPr>
                <w:b/>
                <w:bCs/>
                <w:sz w:val="24"/>
              </w:rPr>
            </w:pPr>
          </w:p>
        </w:tc>
        <w:tc>
          <w:tcPr>
            <w:tcW w:w="1934" w:type="dxa"/>
            <w:vAlign w:val="center"/>
          </w:tcPr>
          <w:p w:rsidR="002876F3" w:rsidRPr="00961026" w:rsidRDefault="002876F3" w:rsidP="00961026">
            <w:pPr>
              <w:spacing w:line="560" w:lineRule="exact"/>
              <w:ind w:right="312"/>
              <w:jc w:val="center"/>
              <w:rPr>
                <w:b/>
                <w:bCs/>
                <w:sz w:val="24"/>
              </w:rPr>
            </w:pPr>
          </w:p>
        </w:tc>
        <w:tc>
          <w:tcPr>
            <w:tcW w:w="1525" w:type="dxa"/>
            <w:vAlign w:val="center"/>
          </w:tcPr>
          <w:p w:rsidR="002876F3" w:rsidRPr="00961026" w:rsidRDefault="002876F3" w:rsidP="00961026">
            <w:pPr>
              <w:spacing w:line="560" w:lineRule="exact"/>
              <w:ind w:right="312"/>
              <w:jc w:val="center"/>
              <w:rPr>
                <w:b/>
                <w:bCs/>
                <w:sz w:val="24"/>
              </w:rPr>
            </w:pPr>
          </w:p>
        </w:tc>
        <w:tc>
          <w:tcPr>
            <w:tcW w:w="1260" w:type="dxa"/>
            <w:vAlign w:val="center"/>
          </w:tcPr>
          <w:p w:rsidR="002876F3" w:rsidRPr="00961026" w:rsidRDefault="002876F3" w:rsidP="00961026">
            <w:pPr>
              <w:spacing w:line="560" w:lineRule="exact"/>
              <w:ind w:right="312"/>
              <w:jc w:val="center"/>
              <w:rPr>
                <w:b/>
                <w:bCs/>
                <w:sz w:val="24"/>
              </w:rPr>
            </w:pPr>
          </w:p>
        </w:tc>
        <w:tc>
          <w:tcPr>
            <w:tcW w:w="1190" w:type="dxa"/>
            <w:vAlign w:val="center"/>
          </w:tcPr>
          <w:p w:rsidR="002876F3" w:rsidRPr="00961026" w:rsidRDefault="002876F3" w:rsidP="00961026">
            <w:pPr>
              <w:spacing w:line="560" w:lineRule="exact"/>
              <w:ind w:right="312"/>
              <w:jc w:val="center"/>
              <w:rPr>
                <w:b/>
                <w:bCs/>
                <w:sz w:val="24"/>
              </w:rPr>
            </w:pPr>
          </w:p>
        </w:tc>
      </w:tr>
    </w:tbl>
    <w:p w:rsidR="00DC2E58" w:rsidRPr="009173B5" w:rsidRDefault="00DC2E58" w:rsidP="002876F3">
      <w:pPr>
        <w:jc w:val="center"/>
        <w:rPr>
          <w:rFonts w:ascii="宋体" w:hAnsi="宋体"/>
          <w:sz w:val="32"/>
          <w:szCs w:val="32"/>
        </w:rPr>
      </w:pPr>
      <w:r w:rsidRPr="00C042DB">
        <w:rPr>
          <w:rFonts w:ascii="宋体" w:hAnsi="宋体" w:hint="eastAsia"/>
          <w:sz w:val="32"/>
          <w:szCs w:val="32"/>
        </w:rPr>
        <w:t>二、投标报价表</w:t>
      </w:r>
    </w:p>
    <w:p w:rsidR="002876F3" w:rsidRPr="000E7DBF" w:rsidRDefault="002876F3" w:rsidP="002876F3">
      <w:pPr>
        <w:spacing w:line="560" w:lineRule="exact"/>
        <w:ind w:right="312"/>
        <w:jc w:val="center"/>
        <w:rPr>
          <w:b/>
          <w:bCs/>
          <w:sz w:val="32"/>
        </w:rPr>
      </w:pPr>
    </w:p>
    <w:p w:rsidR="002876F3" w:rsidRPr="000E7DBF" w:rsidRDefault="002876F3" w:rsidP="002876F3">
      <w:pPr>
        <w:spacing w:line="560" w:lineRule="exact"/>
        <w:ind w:right="312"/>
        <w:rPr>
          <w:b/>
          <w:bCs/>
          <w:sz w:val="32"/>
        </w:rPr>
      </w:pPr>
    </w:p>
    <w:p w:rsidR="002876F3" w:rsidRPr="000E7DBF" w:rsidRDefault="002876F3" w:rsidP="002876F3">
      <w:pPr>
        <w:rPr>
          <w:rFonts w:ascii="宋体" w:hAnsi="宋体"/>
          <w:sz w:val="24"/>
        </w:rPr>
      </w:pPr>
      <w:r w:rsidRPr="000E7DBF">
        <w:rPr>
          <w:rFonts w:ascii="宋体" w:hAnsi="宋体" w:hint="eastAsia"/>
          <w:sz w:val="24"/>
        </w:rPr>
        <w:t xml:space="preserve">注：1.所有价格系用人民币表示，单位：元。　</w:t>
      </w:r>
    </w:p>
    <w:p w:rsidR="002876F3" w:rsidRPr="000E7DBF" w:rsidRDefault="002876F3" w:rsidP="002876F3">
      <w:pPr>
        <w:rPr>
          <w:rFonts w:ascii="宋体" w:hAnsi="宋体"/>
          <w:sz w:val="24"/>
        </w:rPr>
      </w:pPr>
      <w:r w:rsidRPr="000E7DBF">
        <w:rPr>
          <w:rFonts w:ascii="宋体" w:hAnsi="宋体" w:hint="eastAsia"/>
          <w:sz w:val="24"/>
        </w:rPr>
        <w:t xml:space="preserve">　　2.如果单价和总价不符时，以单价为准。</w:t>
      </w:r>
    </w:p>
    <w:p w:rsidR="002876F3" w:rsidRPr="000E7DBF" w:rsidRDefault="002876F3" w:rsidP="002876F3">
      <w:pPr>
        <w:ind w:leftChars="165" w:left="346"/>
        <w:rPr>
          <w:rFonts w:ascii="宋体" w:hAnsi="宋体"/>
          <w:sz w:val="24"/>
        </w:rPr>
      </w:pPr>
      <w:r w:rsidRPr="000E7DBF">
        <w:rPr>
          <w:rFonts w:ascii="宋体" w:hAnsi="宋体" w:hint="eastAsia"/>
          <w:sz w:val="24"/>
        </w:rPr>
        <w:t xml:space="preserve">3.投标报价直接转入到投标函中作为投标人的最终报价。        </w:t>
      </w:r>
    </w:p>
    <w:p w:rsidR="002876F3" w:rsidRPr="000E7DBF" w:rsidRDefault="002876F3" w:rsidP="002876F3">
      <w:pPr>
        <w:ind w:leftChars="165" w:left="346"/>
        <w:rPr>
          <w:rFonts w:ascii="宋体" w:hAnsi="宋体"/>
          <w:sz w:val="24"/>
        </w:rPr>
      </w:pPr>
      <w:r w:rsidRPr="000E7DBF">
        <w:rPr>
          <w:rFonts w:ascii="宋体" w:hAnsi="宋体" w:hint="eastAsia"/>
          <w:sz w:val="24"/>
        </w:rPr>
        <w:t>4.投标人所填报的价格一旦被采购人确认后在合同实施期间不因市场变化因素而变动，投标人在计算报价时可考虑一定的风险系数。</w:t>
      </w:r>
    </w:p>
    <w:p w:rsidR="002876F3" w:rsidRPr="000E7DBF" w:rsidRDefault="002876F3" w:rsidP="002876F3">
      <w:pPr>
        <w:ind w:leftChars="228" w:left="719" w:hangingChars="100" w:hanging="240"/>
        <w:rPr>
          <w:rFonts w:ascii="宋体" w:hAnsi="宋体"/>
          <w:sz w:val="24"/>
        </w:rPr>
      </w:pPr>
    </w:p>
    <w:p w:rsidR="002876F3" w:rsidRPr="000E7DBF" w:rsidRDefault="002876F3" w:rsidP="002876F3">
      <w:pPr>
        <w:ind w:leftChars="228" w:left="719" w:hangingChars="100" w:hanging="240"/>
        <w:rPr>
          <w:rFonts w:ascii="宋体" w:hAnsi="宋体"/>
          <w:sz w:val="24"/>
        </w:rPr>
      </w:pPr>
    </w:p>
    <w:p w:rsidR="002876F3" w:rsidRPr="000E7DBF" w:rsidRDefault="002876F3" w:rsidP="002876F3">
      <w:pPr>
        <w:ind w:leftChars="228" w:left="719" w:hangingChars="100" w:hanging="240"/>
        <w:rPr>
          <w:rFonts w:ascii="宋体" w:hAnsi="宋体"/>
          <w:sz w:val="24"/>
        </w:rPr>
      </w:pPr>
    </w:p>
    <w:p w:rsidR="002876F3" w:rsidRPr="000E7DBF" w:rsidRDefault="002876F3" w:rsidP="002876F3">
      <w:pPr>
        <w:spacing w:line="560" w:lineRule="exact"/>
        <w:ind w:right="312"/>
        <w:rPr>
          <w:rFonts w:ascii="宋体" w:hAnsi="宋体"/>
          <w:bCs/>
          <w:sz w:val="24"/>
        </w:rPr>
      </w:pPr>
      <w:r w:rsidRPr="000E7DBF">
        <w:rPr>
          <w:rFonts w:ascii="宋体" w:hAnsi="宋体" w:hint="eastAsia"/>
          <w:bCs/>
          <w:sz w:val="24"/>
        </w:rPr>
        <w:t>投标总报价：</w:t>
      </w:r>
      <w:r w:rsidRPr="000E7DBF">
        <w:rPr>
          <w:rFonts w:ascii="宋体" w:hAnsi="宋体" w:hint="eastAsia"/>
          <w:bCs/>
          <w:sz w:val="24"/>
          <w:u w:val="single"/>
        </w:rPr>
        <w:t xml:space="preserve">                                         （人民币大写）</w:t>
      </w:r>
      <w:r w:rsidRPr="000E7DBF">
        <w:rPr>
          <w:rFonts w:ascii="宋体" w:hAnsi="宋体" w:hint="eastAsia"/>
          <w:bCs/>
          <w:sz w:val="24"/>
        </w:rPr>
        <w:t xml:space="preserve"> </w:t>
      </w:r>
    </w:p>
    <w:p w:rsidR="002876F3" w:rsidRPr="000E7DBF" w:rsidRDefault="002876F3" w:rsidP="002876F3">
      <w:pPr>
        <w:spacing w:line="560" w:lineRule="exact"/>
        <w:ind w:right="312"/>
        <w:rPr>
          <w:rFonts w:ascii="宋体" w:hAnsi="宋体"/>
          <w:bCs/>
          <w:sz w:val="24"/>
        </w:rPr>
      </w:pPr>
    </w:p>
    <w:p w:rsidR="002876F3" w:rsidRPr="000E7DBF" w:rsidRDefault="002876F3" w:rsidP="002876F3">
      <w:pPr>
        <w:spacing w:line="560" w:lineRule="exact"/>
        <w:ind w:right="312"/>
        <w:rPr>
          <w:rFonts w:ascii="宋体" w:hAnsi="宋体"/>
          <w:bCs/>
          <w:sz w:val="24"/>
        </w:rPr>
      </w:pPr>
      <w:r w:rsidRPr="000E7DBF">
        <w:rPr>
          <w:rFonts w:ascii="宋体" w:hAnsi="宋体" w:hint="eastAsia"/>
          <w:bCs/>
          <w:sz w:val="24"/>
        </w:rPr>
        <w:t xml:space="preserve">投标人: </w:t>
      </w:r>
      <w:r w:rsidRPr="000E7DBF">
        <w:rPr>
          <w:rFonts w:ascii="宋体" w:hAnsi="宋体" w:hint="eastAsia"/>
          <w:bCs/>
          <w:sz w:val="24"/>
          <w:u w:val="single"/>
        </w:rPr>
        <w:t xml:space="preserve">                                                </w:t>
      </w:r>
      <w:r w:rsidRPr="000E7DBF">
        <w:rPr>
          <w:rFonts w:ascii="宋体" w:hAnsi="宋体" w:hint="eastAsia"/>
          <w:bCs/>
          <w:sz w:val="24"/>
        </w:rPr>
        <w:t>(盖单位章)</w:t>
      </w:r>
    </w:p>
    <w:p w:rsidR="002876F3" w:rsidRPr="000E7DBF" w:rsidRDefault="002876F3" w:rsidP="002876F3">
      <w:pPr>
        <w:spacing w:line="560" w:lineRule="exact"/>
        <w:ind w:right="312"/>
        <w:rPr>
          <w:rFonts w:ascii="宋体" w:hAnsi="宋体"/>
          <w:bCs/>
          <w:sz w:val="24"/>
        </w:rPr>
      </w:pPr>
    </w:p>
    <w:p w:rsidR="002876F3" w:rsidRPr="000E7DBF" w:rsidRDefault="002876F3" w:rsidP="002876F3">
      <w:pPr>
        <w:autoSpaceDE w:val="0"/>
        <w:autoSpaceDN w:val="0"/>
        <w:adjustRightInd w:val="0"/>
        <w:snapToGrid w:val="0"/>
        <w:spacing w:line="360" w:lineRule="auto"/>
        <w:rPr>
          <w:rFonts w:ascii="宋体" w:hAnsi="宋体" w:cs="宋体"/>
          <w:spacing w:val="11"/>
          <w:kern w:val="0"/>
          <w:sz w:val="24"/>
        </w:rPr>
      </w:pPr>
      <w:r w:rsidRPr="000E7DBF">
        <w:rPr>
          <w:rFonts w:ascii="宋体" w:hAnsi="宋体" w:cs="宋体" w:hint="eastAsia"/>
          <w:spacing w:val="11"/>
          <w:kern w:val="0"/>
          <w:sz w:val="24"/>
        </w:rPr>
        <w:t>法定代表人或授权委托人：</w:t>
      </w:r>
      <w:r w:rsidRPr="000E7DBF">
        <w:rPr>
          <w:rFonts w:ascii="宋体" w:hAnsi="宋体" w:cs="宋体" w:hint="eastAsia"/>
          <w:spacing w:val="11"/>
          <w:kern w:val="0"/>
          <w:sz w:val="24"/>
          <w:u w:val="single"/>
        </w:rPr>
        <w:t xml:space="preserve">                       （签字或盖章）</w:t>
      </w:r>
    </w:p>
    <w:p w:rsidR="002876F3" w:rsidRPr="000E7DBF" w:rsidRDefault="002876F3" w:rsidP="002876F3">
      <w:pPr>
        <w:autoSpaceDE w:val="0"/>
        <w:autoSpaceDN w:val="0"/>
        <w:adjustRightInd w:val="0"/>
        <w:snapToGrid w:val="0"/>
        <w:spacing w:line="360" w:lineRule="auto"/>
        <w:rPr>
          <w:rFonts w:ascii="宋体" w:hAnsi="宋体" w:cs="宋体"/>
          <w:spacing w:val="11"/>
          <w:kern w:val="0"/>
          <w:sz w:val="24"/>
        </w:rPr>
      </w:pPr>
    </w:p>
    <w:p w:rsidR="00DC2E58" w:rsidRDefault="002876F3" w:rsidP="002876F3">
      <w:pPr>
        <w:rPr>
          <w:rFonts w:ascii="宋体" w:hAnsi="宋体" w:cs="宋体"/>
          <w:sz w:val="24"/>
          <w:u w:val="single"/>
        </w:rPr>
      </w:pPr>
      <w:r w:rsidRPr="000E7DBF">
        <w:rPr>
          <w:rFonts w:ascii="宋体" w:hAnsi="宋体" w:cs="宋体" w:hint="eastAsia"/>
          <w:sz w:val="24"/>
        </w:rPr>
        <w:t>日期：</w:t>
      </w:r>
      <w:r w:rsidRPr="000E7DBF">
        <w:rPr>
          <w:rFonts w:ascii="宋体" w:hAnsi="宋体" w:cs="宋体" w:hint="eastAsia"/>
          <w:sz w:val="24"/>
          <w:u w:val="single"/>
        </w:rPr>
        <w:t xml:space="preserve">            </w:t>
      </w:r>
      <w:r w:rsidRPr="000E7DBF">
        <w:rPr>
          <w:rFonts w:ascii="宋体" w:hAnsi="宋体" w:cs="宋体" w:hint="eastAsia"/>
          <w:sz w:val="24"/>
        </w:rPr>
        <w:t>年</w:t>
      </w:r>
      <w:r w:rsidRPr="000E7DBF">
        <w:rPr>
          <w:rFonts w:ascii="宋体" w:hAnsi="宋体" w:cs="宋体" w:hint="eastAsia"/>
          <w:sz w:val="24"/>
          <w:u w:val="single"/>
        </w:rPr>
        <w:t xml:space="preserve">             </w:t>
      </w:r>
      <w:r w:rsidRPr="000E7DBF">
        <w:rPr>
          <w:rFonts w:ascii="宋体" w:hAnsi="宋体" w:cs="宋体" w:hint="eastAsia"/>
          <w:sz w:val="24"/>
        </w:rPr>
        <w:t>月</w:t>
      </w:r>
      <w:r w:rsidRPr="000E7DBF">
        <w:rPr>
          <w:rFonts w:ascii="宋体" w:hAnsi="宋体" w:cs="宋体" w:hint="eastAsia"/>
          <w:sz w:val="24"/>
          <w:u w:val="single"/>
        </w:rPr>
        <w:t xml:space="preserve">        </w:t>
      </w:r>
    </w:p>
    <w:p w:rsidR="00C30D4C" w:rsidRDefault="00C30D4C" w:rsidP="002876F3">
      <w:pPr>
        <w:rPr>
          <w:rFonts w:ascii="宋体" w:hAnsi="宋体" w:cs="宋体"/>
          <w:sz w:val="24"/>
          <w:u w:val="single"/>
        </w:rPr>
      </w:pPr>
    </w:p>
    <w:p w:rsidR="00C30D4C" w:rsidRDefault="00C30D4C" w:rsidP="002876F3">
      <w:pPr>
        <w:rPr>
          <w:rFonts w:ascii="宋体" w:hAnsi="宋体" w:cs="宋体"/>
          <w:sz w:val="24"/>
          <w:u w:val="single"/>
        </w:rPr>
      </w:pPr>
    </w:p>
    <w:p w:rsidR="00931567" w:rsidRPr="0040289E" w:rsidRDefault="00931567" w:rsidP="00A85B7C">
      <w:pPr>
        <w:jc w:val="center"/>
        <w:rPr>
          <w:rFonts w:ascii="宋体" w:hAnsi="宋体"/>
          <w:sz w:val="24"/>
        </w:rPr>
      </w:pPr>
      <w:r>
        <w:rPr>
          <w:rFonts w:ascii="宋体" w:hAnsi="宋体"/>
          <w:sz w:val="36"/>
          <w:szCs w:val="36"/>
        </w:rPr>
        <w:br w:type="page"/>
      </w:r>
      <w:r w:rsidRPr="0040289E">
        <w:rPr>
          <w:rFonts w:ascii="宋体" w:hAnsi="宋体" w:hint="eastAsia"/>
          <w:sz w:val="24"/>
        </w:rPr>
        <w:lastRenderedPageBreak/>
        <w:t>（一）小型和微型企业产品报价说明表格式</w:t>
      </w:r>
    </w:p>
    <w:p w:rsidR="00931567" w:rsidRPr="0040289E" w:rsidRDefault="00931567" w:rsidP="00931567"/>
    <w:p w:rsidR="00931567" w:rsidRPr="00131DD3" w:rsidRDefault="00931567" w:rsidP="00931567">
      <w:pPr>
        <w:jc w:val="center"/>
        <w:rPr>
          <w:b/>
          <w:color w:val="000000"/>
        </w:rPr>
      </w:pPr>
      <w:r w:rsidRPr="00131DD3">
        <w:rPr>
          <w:rFonts w:hint="eastAsia"/>
          <w:b/>
          <w:color w:val="000000"/>
          <w:szCs w:val="32"/>
        </w:rPr>
        <w:t>小型和微型企业产品报价说明表</w:t>
      </w:r>
    </w:p>
    <w:tbl>
      <w:tblPr>
        <w:tblW w:w="98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5"/>
        <w:gridCol w:w="1365"/>
        <w:gridCol w:w="1440"/>
        <w:gridCol w:w="1440"/>
        <w:gridCol w:w="720"/>
        <w:gridCol w:w="720"/>
        <w:gridCol w:w="720"/>
        <w:gridCol w:w="1440"/>
        <w:gridCol w:w="1440"/>
      </w:tblGrid>
      <w:tr w:rsidR="00931567" w:rsidRPr="00131DD3" w:rsidTr="00931567">
        <w:trPr>
          <w:trHeight w:val="676"/>
        </w:trPr>
        <w:tc>
          <w:tcPr>
            <w:tcW w:w="525" w:type="dxa"/>
            <w:vMerge w:val="restart"/>
            <w:vAlign w:val="center"/>
          </w:tcPr>
          <w:p w:rsidR="00931567" w:rsidRPr="00131DD3" w:rsidRDefault="00931567" w:rsidP="00931567">
            <w:pPr>
              <w:jc w:val="center"/>
              <w:rPr>
                <w:color w:val="000000"/>
                <w:sz w:val="24"/>
              </w:rPr>
            </w:pPr>
            <w:r w:rsidRPr="00131DD3">
              <w:rPr>
                <w:rFonts w:hint="eastAsia"/>
                <w:color w:val="000000"/>
                <w:sz w:val="24"/>
              </w:rPr>
              <w:t>序号</w:t>
            </w:r>
          </w:p>
        </w:tc>
        <w:tc>
          <w:tcPr>
            <w:tcW w:w="1365" w:type="dxa"/>
            <w:vMerge w:val="restart"/>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货物名称</w:t>
            </w:r>
          </w:p>
        </w:tc>
        <w:tc>
          <w:tcPr>
            <w:tcW w:w="1440" w:type="dxa"/>
            <w:vMerge w:val="restart"/>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型号/规格</w:t>
            </w:r>
          </w:p>
        </w:tc>
        <w:tc>
          <w:tcPr>
            <w:tcW w:w="1440" w:type="dxa"/>
            <w:vMerge w:val="restart"/>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制造厂名称</w:t>
            </w:r>
          </w:p>
        </w:tc>
        <w:tc>
          <w:tcPr>
            <w:tcW w:w="720" w:type="dxa"/>
            <w:vMerge w:val="restart"/>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数量</w:t>
            </w:r>
          </w:p>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单位</w:t>
            </w:r>
          </w:p>
        </w:tc>
        <w:tc>
          <w:tcPr>
            <w:tcW w:w="720" w:type="dxa"/>
            <w:vMerge w:val="restart"/>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数量</w:t>
            </w:r>
          </w:p>
        </w:tc>
        <w:tc>
          <w:tcPr>
            <w:tcW w:w="720" w:type="dxa"/>
            <w:vMerge w:val="restart"/>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单价</w:t>
            </w:r>
          </w:p>
        </w:tc>
        <w:tc>
          <w:tcPr>
            <w:tcW w:w="1440" w:type="dxa"/>
            <w:vAlign w:val="center"/>
          </w:tcPr>
          <w:p w:rsidR="00931567" w:rsidRPr="00131DD3" w:rsidRDefault="00931567" w:rsidP="00931567">
            <w:pPr>
              <w:jc w:val="center"/>
              <w:rPr>
                <w:color w:val="000000"/>
                <w:sz w:val="24"/>
              </w:rPr>
            </w:pPr>
            <w:r w:rsidRPr="00131DD3">
              <w:rPr>
                <w:rFonts w:hint="eastAsia"/>
                <w:color w:val="000000"/>
                <w:sz w:val="24"/>
              </w:rPr>
              <w:t>小型企业</w:t>
            </w:r>
          </w:p>
        </w:tc>
        <w:tc>
          <w:tcPr>
            <w:tcW w:w="1440" w:type="dxa"/>
            <w:vAlign w:val="center"/>
          </w:tcPr>
          <w:p w:rsidR="00931567" w:rsidRPr="00131DD3" w:rsidRDefault="00931567" w:rsidP="00931567">
            <w:pPr>
              <w:jc w:val="center"/>
              <w:rPr>
                <w:color w:val="000000"/>
                <w:sz w:val="24"/>
              </w:rPr>
            </w:pPr>
            <w:r w:rsidRPr="00131DD3">
              <w:rPr>
                <w:rFonts w:hint="eastAsia"/>
                <w:color w:val="000000"/>
                <w:sz w:val="24"/>
              </w:rPr>
              <w:t>微型企业</w:t>
            </w:r>
          </w:p>
        </w:tc>
      </w:tr>
      <w:tr w:rsidR="00931567" w:rsidRPr="00131DD3" w:rsidTr="00931567">
        <w:trPr>
          <w:trHeight w:val="613"/>
        </w:trPr>
        <w:tc>
          <w:tcPr>
            <w:tcW w:w="525" w:type="dxa"/>
            <w:vMerge/>
            <w:vAlign w:val="center"/>
          </w:tcPr>
          <w:p w:rsidR="00931567" w:rsidRPr="00131DD3" w:rsidRDefault="00931567" w:rsidP="00931567">
            <w:pPr>
              <w:jc w:val="center"/>
              <w:rPr>
                <w:color w:val="000000"/>
                <w:sz w:val="24"/>
              </w:rPr>
            </w:pPr>
          </w:p>
        </w:tc>
        <w:tc>
          <w:tcPr>
            <w:tcW w:w="1365" w:type="dxa"/>
            <w:vMerge/>
            <w:vAlign w:val="center"/>
          </w:tcPr>
          <w:p w:rsidR="00931567" w:rsidRPr="00131DD3" w:rsidRDefault="00931567" w:rsidP="00931567">
            <w:pPr>
              <w:spacing w:line="360" w:lineRule="auto"/>
              <w:jc w:val="center"/>
              <w:rPr>
                <w:rFonts w:ascii="宋体" w:hAnsi="宋体"/>
                <w:color w:val="000000"/>
                <w:sz w:val="24"/>
              </w:rPr>
            </w:pPr>
          </w:p>
        </w:tc>
        <w:tc>
          <w:tcPr>
            <w:tcW w:w="1440" w:type="dxa"/>
            <w:vMerge/>
            <w:vAlign w:val="center"/>
          </w:tcPr>
          <w:p w:rsidR="00931567" w:rsidRPr="00131DD3" w:rsidRDefault="00931567" w:rsidP="00931567">
            <w:pPr>
              <w:spacing w:line="360" w:lineRule="auto"/>
              <w:jc w:val="center"/>
              <w:rPr>
                <w:rFonts w:ascii="宋体" w:hAnsi="宋体"/>
                <w:color w:val="000000"/>
                <w:sz w:val="24"/>
              </w:rPr>
            </w:pPr>
          </w:p>
        </w:tc>
        <w:tc>
          <w:tcPr>
            <w:tcW w:w="1440" w:type="dxa"/>
            <w:vMerge/>
            <w:vAlign w:val="center"/>
          </w:tcPr>
          <w:p w:rsidR="00931567" w:rsidRPr="00131DD3" w:rsidRDefault="00931567" w:rsidP="00931567">
            <w:pPr>
              <w:spacing w:line="360" w:lineRule="auto"/>
              <w:jc w:val="center"/>
              <w:rPr>
                <w:rFonts w:ascii="宋体" w:hAnsi="宋体"/>
                <w:color w:val="000000"/>
                <w:sz w:val="24"/>
              </w:rPr>
            </w:pPr>
          </w:p>
        </w:tc>
        <w:tc>
          <w:tcPr>
            <w:tcW w:w="720" w:type="dxa"/>
            <w:vMerge/>
            <w:vAlign w:val="center"/>
          </w:tcPr>
          <w:p w:rsidR="00931567" w:rsidRPr="00131DD3" w:rsidRDefault="00931567" w:rsidP="00931567">
            <w:pPr>
              <w:spacing w:line="360" w:lineRule="auto"/>
              <w:jc w:val="center"/>
              <w:rPr>
                <w:rFonts w:ascii="宋体" w:hAnsi="宋体"/>
                <w:color w:val="000000"/>
                <w:sz w:val="24"/>
              </w:rPr>
            </w:pPr>
          </w:p>
        </w:tc>
        <w:tc>
          <w:tcPr>
            <w:tcW w:w="720" w:type="dxa"/>
            <w:vMerge/>
            <w:vAlign w:val="center"/>
          </w:tcPr>
          <w:p w:rsidR="00931567" w:rsidRPr="00131DD3" w:rsidRDefault="00931567" w:rsidP="00931567">
            <w:pPr>
              <w:spacing w:line="360" w:lineRule="auto"/>
              <w:jc w:val="center"/>
              <w:rPr>
                <w:rFonts w:ascii="宋体" w:hAnsi="宋体"/>
                <w:color w:val="000000"/>
                <w:sz w:val="24"/>
              </w:rPr>
            </w:pPr>
          </w:p>
        </w:tc>
        <w:tc>
          <w:tcPr>
            <w:tcW w:w="720" w:type="dxa"/>
            <w:vMerge/>
            <w:vAlign w:val="center"/>
          </w:tcPr>
          <w:p w:rsidR="00931567" w:rsidRPr="00131DD3" w:rsidRDefault="00931567" w:rsidP="00931567">
            <w:pPr>
              <w:spacing w:line="360" w:lineRule="auto"/>
              <w:jc w:val="center"/>
              <w:rPr>
                <w:rFonts w:ascii="宋体" w:hAnsi="宋体"/>
                <w:color w:val="000000"/>
                <w:sz w:val="24"/>
              </w:rPr>
            </w:pPr>
          </w:p>
        </w:tc>
        <w:tc>
          <w:tcPr>
            <w:tcW w:w="1440" w:type="dxa"/>
            <w:vAlign w:val="center"/>
          </w:tcPr>
          <w:p w:rsidR="00931567" w:rsidRPr="00131DD3" w:rsidRDefault="00931567" w:rsidP="00931567">
            <w:pPr>
              <w:jc w:val="center"/>
              <w:rPr>
                <w:color w:val="000000"/>
                <w:sz w:val="24"/>
              </w:rPr>
            </w:pPr>
            <w:r w:rsidRPr="00131DD3">
              <w:rPr>
                <w:rFonts w:hint="eastAsia"/>
                <w:color w:val="000000"/>
                <w:sz w:val="24"/>
              </w:rPr>
              <w:t>合计</w:t>
            </w:r>
          </w:p>
        </w:tc>
        <w:tc>
          <w:tcPr>
            <w:tcW w:w="1440" w:type="dxa"/>
            <w:vAlign w:val="center"/>
          </w:tcPr>
          <w:p w:rsidR="00931567" w:rsidRPr="00131DD3" w:rsidRDefault="00931567" w:rsidP="00931567">
            <w:pPr>
              <w:jc w:val="center"/>
              <w:rPr>
                <w:color w:val="000000"/>
                <w:sz w:val="24"/>
              </w:rPr>
            </w:pPr>
            <w:r w:rsidRPr="00131DD3">
              <w:rPr>
                <w:rFonts w:hint="eastAsia"/>
                <w:color w:val="000000"/>
                <w:sz w:val="24"/>
              </w:rPr>
              <w:t>合计</w:t>
            </w:r>
          </w:p>
        </w:tc>
      </w:tr>
      <w:tr w:rsidR="00931567" w:rsidRPr="00131DD3" w:rsidTr="00931567">
        <w:trPr>
          <w:trHeight w:val="717"/>
        </w:trPr>
        <w:tc>
          <w:tcPr>
            <w:tcW w:w="525" w:type="dxa"/>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1</w:t>
            </w:r>
          </w:p>
        </w:tc>
        <w:tc>
          <w:tcPr>
            <w:tcW w:w="1365"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r>
      <w:tr w:rsidR="00931567" w:rsidRPr="00131DD3" w:rsidTr="00931567">
        <w:trPr>
          <w:trHeight w:val="684"/>
        </w:trPr>
        <w:tc>
          <w:tcPr>
            <w:tcW w:w="525" w:type="dxa"/>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2</w:t>
            </w:r>
          </w:p>
        </w:tc>
        <w:tc>
          <w:tcPr>
            <w:tcW w:w="1365"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r>
      <w:tr w:rsidR="00931567" w:rsidRPr="00131DD3" w:rsidTr="00931567">
        <w:trPr>
          <w:trHeight w:val="717"/>
        </w:trPr>
        <w:tc>
          <w:tcPr>
            <w:tcW w:w="525" w:type="dxa"/>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hint="eastAsia"/>
                <w:color w:val="000000"/>
                <w:sz w:val="24"/>
              </w:rPr>
              <w:t>3</w:t>
            </w:r>
          </w:p>
        </w:tc>
        <w:tc>
          <w:tcPr>
            <w:tcW w:w="1365"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r>
      <w:tr w:rsidR="00931567" w:rsidRPr="00131DD3" w:rsidTr="00931567">
        <w:trPr>
          <w:trHeight w:val="684"/>
        </w:trPr>
        <w:tc>
          <w:tcPr>
            <w:tcW w:w="525" w:type="dxa"/>
            <w:vAlign w:val="center"/>
          </w:tcPr>
          <w:p w:rsidR="00931567" w:rsidRPr="00131DD3" w:rsidRDefault="00931567" w:rsidP="00931567">
            <w:pPr>
              <w:spacing w:line="360" w:lineRule="auto"/>
              <w:jc w:val="center"/>
              <w:rPr>
                <w:rFonts w:ascii="宋体" w:hAnsi="宋体"/>
                <w:color w:val="000000"/>
                <w:sz w:val="24"/>
              </w:rPr>
            </w:pPr>
            <w:r w:rsidRPr="00131DD3">
              <w:rPr>
                <w:rFonts w:ascii="宋体" w:hAnsi="宋体"/>
                <w:color w:val="000000"/>
                <w:sz w:val="24"/>
              </w:rPr>
              <w:t>…</w:t>
            </w:r>
          </w:p>
        </w:tc>
        <w:tc>
          <w:tcPr>
            <w:tcW w:w="1365"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r>
      <w:tr w:rsidR="00931567" w:rsidRPr="00131DD3" w:rsidTr="00931567">
        <w:trPr>
          <w:trHeight w:val="684"/>
        </w:trPr>
        <w:tc>
          <w:tcPr>
            <w:tcW w:w="525" w:type="dxa"/>
            <w:vAlign w:val="center"/>
          </w:tcPr>
          <w:p w:rsidR="00931567" w:rsidRPr="00131DD3" w:rsidRDefault="00931567" w:rsidP="00931567">
            <w:pPr>
              <w:jc w:val="center"/>
              <w:rPr>
                <w:color w:val="000000"/>
                <w:sz w:val="24"/>
              </w:rPr>
            </w:pPr>
          </w:p>
        </w:tc>
        <w:tc>
          <w:tcPr>
            <w:tcW w:w="1365"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r>
      <w:tr w:rsidR="00931567" w:rsidRPr="00131DD3" w:rsidTr="00931567">
        <w:trPr>
          <w:trHeight w:val="751"/>
        </w:trPr>
        <w:tc>
          <w:tcPr>
            <w:tcW w:w="525" w:type="dxa"/>
            <w:vAlign w:val="center"/>
          </w:tcPr>
          <w:p w:rsidR="00931567" w:rsidRPr="00131DD3" w:rsidRDefault="00931567" w:rsidP="00931567">
            <w:pPr>
              <w:jc w:val="center"/>
              <w:rPr>
                <w:color w:val="000000"/>
                <w:sz w:val="24"/>
              </w:rPr>
            </w:pPr>
          </w:p>
        </w:tc>
        <w:tc>
          <w:tcPr>
            <w:tcW w:w="1365"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r>
      <w:tr w:rsidR="00931567" w:rsidRPr="00131DD3" w:rsidTr="00931567">
        <w:trPr>
          <w:trHeight w:val="751"/>
        </w:trPr>
        <w:tc>
          <w:tcPr>
            <w:tcW w:w="525" w:type="dxa"/>
            <w:vAlign w:val="center"/>
          </w:tcPr>
          <w:p w:rsidR="00931567" w:rsidRPr="00131DD3" w:rsidRDefault="00931567" w:rsidP="00931567">
            <w:pPr>
              <w:jc w:val="center"/>
              <w:rPr>
                <w:color w:val="000000"/>
                <w:sz w:val="24"/>
              </w:rPr>
            </w:pPr>
          </w:p>
        </w:tc>
        <w:tc>
          <w:tcPr>
            <w:tcW w:w="1365" w:type="dxa"/>
            <w:vAlign w:val="center"/>
          </w:tcPr>
          <w:p w:rsidR="00931567" w:rsidRPr="00131DD3" w:rsidRDefault="00931567" w:rsidP="00931567">
            <w:pPr>
              <w:spacing w:line="360" w:lineRule="auto"/>
              <w:jc w:val="center"/>
              <w:rPr>
                <w:rFonts w:ascii="宋体" w:hAnsi="宋体"/>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72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r>
      <w:tr w:rsidR="00931567" w:rsidRPr="00131DD3" w:rsidTr="00931567">
        <w:trPr>
          <w:trHeight w:val="751"/>
        </w:trPr>
        <w:tc>
          <w:tcPr>
            <w:tcW w:w="6930" w:type="dxa"/>
            <w:gridSpan w:val="7"/>
            <w:vAlign w:val="center"/>
          </w:tcPr>
          <w:p w:rsidR="00931567" w:rsidRPr="00131DD3" w:rsidRDefault="00931567" w:rsidP="00931567">
            <w:pPr>
              <w:jc w:val="center"/>
              <w:rPr>
                <w:color w:val="000000"/>
                <w:sz w:val="24"/>
              </w:rPr>
            </w:pPr>
            <w:r w:rsidRPr="00131DD3">
              <w:rPr>
                <w:rFonts w:hint="eastAsia"/>
                <w:color w:val="000000"/>
                <w:sz w:val="24"/>
              </w:rPr>
              <w:t>总计</w:t>
            </w:r>
          </w:p>
        </w:tc>
        <w:tc>
          <w:tcPr>
            <w:tcW w:w="1440" w:type="dxa"/>
          </w:tcPr>
          <w:p w:rsidR="00931567" w:rsidRPr="00131DD3" w:rsidRDefault="00931567" w:rsidP="00931567">
            <w:pPr>
              <w:rPr>
                <w:color w:val="000000"/>
                <w:sz w:val="24"/>
              </w:rPr>
            </w:pPr>
          </w:p>
        </w:tc>
        <w:tc>
          <w:tcPr>
            <w:tcW w:w="1440" w:type="dxa"/>
          </w:tcPr>
          <w:p w:rsidR="00931567" w:rsidRPr="00131DD3" w:rsidRDefault="00931567" w:rsidP="00931567">
            <w:pPr>
              <w:rPr>
                <w:color w:val="000000"/>
                <w:sz w:val="24"/>
              </w:rPr>
            </w:pPr>
          </w:p>
        </w:tc>
      </w:tr>
    </w:tbl>
    <w:p w:rsidR="00D264F9" w:rsidRPr="007A7F2F" w:rsidRDefault="00D264F9" w:rsidP="00D264F9">
      <w:r w:rsidRPr="007A7F2F">
        <w:rPr>
          <w:rFonts w:ascii="宋体" w:hAnsi="宋体" w:hint="eastAsia"/>
          <w:sz w:val="24"/>
        </w:rPr>
        <w:t>说明：</w:t>
      </w:r>
      <w:r w:rsidRPr="007A7F2F">
        <w:rPr>
          <w:rFonts w:hint="eastAsia"/>
        </w:rPr>
        <w:t>1</w:t>
      </w:r>
      <w:r w:rsidRPr="007A7F2F">
        <w:rPr>
          <w:rFonts w:hint="eastAsia"/>
        </w:rPr>
        <w:t>、本表仅为联合体投标人填报；</w:t>
      </w:r>
    </w:p>
    <w:p w:rsidR="00D264F9" w:rsidRPr="007A7F2F" w:rsidRDefault="00D264F9" w:rsidP="00D264F9">
      <w:pPr>
        <w:ind w:leftChars="350" w:left="945" w:hangingChars="100" w:hanging="210"/>
      </w:pPr>
      <w:r w:rsidRPr="007A7F2F">
        <w:rPr>
          <w:rFonts w:hint="eastAsia"/>
        </w:rPr>
        <w:t>2</w:t>
      </w:r>
      <w:r w:rsidRPr="007A7F2F">
        <w:rPr>
          <w:rFonts w:hint="eastAsia"/>
        </w:rPr>
        <w:t>、本表用于对联合体中的小型和微型企业合同金额达到联合体总金额一定比例时所给予的价格扣除（详见投标人须知）；</w:t>
      </w:r>
    </w:p>
    <w:p w:rsidR="00D264F9" w:rsidRPr="007A7F2F" w:rsidRDefault="00D264F9" w:rsidP="00D264F9">
      <w:pPr>
        <w:ind w:leftChars="350" w:left="945" w:hangingChars="100" w:hanging="210"/>
      </w:pPr>
      <w:r w:rsidRPr="007A7F2F">
        <w:rPr>
          <w:rFonts w:hint="eastAsia"/>
        </w:rPr>
        <w:t>3</w:t>
      </w:r>
      <w:r w:rsidRPr="007A7F2F">
        <w:rPr>
          <w:rFonts w:hint="eastAsia"/>
        </w:rPr>
        <w:t>、填入本表的小型和微型企业须提供“中小企业声明函”；</w:t>
      </w:r>
    </w:p>
    <w:p w:rsidR="00D264F9" w:rsidRPr="007A7F2F" w:rsidRDefault="00D264F9" w:rsidP="00D264F9">
      <w:pPr>
        <w:ind w:firstLineChars="350" w:firstLine="735"/>
        <w:rPr>
          <w:rFonts w:ascii="宋体" w:hAnsi="宋体"/>
          <w:sz w:val="24"/>
        </w:rPr>
      </w:pPr>
      <w:r w:rsidRPr="007A7F2F">
        <w:rPr>
          <w:rFonts w:hint="eastAsia"/>
        </w:rPr>
        <w:t>4</w:t>
      </w:r>
      <w:r w:rsidRPr="007A7F2F">
        <w:rPr>
          <w:rFonts w:hint="eastAsia"/>
        </w:rPr>
        <w:t>、未填报本表或未提供“中小企业声明函”的，评标时不对小型和微型企业产品报价给予一定比例扣除。</w:t>
      </w:r>
    </w:p>
    <w:p w:rsidR="00D264F9" w:rsidRPr="007A7F2F" w:rsidRDefault="00D264F9" w:rsidP="00D264F9">
      <w:pPr>
        <w:rPr>
          <w:rFonts w:ascii="宋体" w:hAnsi="宋体"/>
          <w:sz w:val="24"/>
        </w:rPr>
      </w:pPr>
    </w:p>
    <w:p w:rsidR="00D264F9" w:rsidRPr="007A7F2F" w:rsidRDefault="00D264F9" w:rsidP="00D264F9">
      <w:pPr>
        <w:rPr>
          <w:rFonts w:ascii="宋体" w:hAnsi="宋体"/>
          <w:sz w:val="24"/>
        </w:rPr>
      </w:pPr>
    </w:p>
    <w:p w:rsidR="00D264F9" w:rsidRPr="007A7F2F" w:rsidRDefault="00D264F9" w:rsidP="00D264F9">
      <w:pPr>
        <w:rPr>
          <w:rFonts w:ascii="宋体" w:hAnsi="宋体"/>
          <w:sz w:val="24"/>
        </w:rPr>
      </w:pPr>
      <w:r w:rsidRPr="007A7F2F">
        <w:rPr>
          <w:rFonts w:ascii="宋体" w:hAnsi="宋体" w:hint="eastAsia"/>
          <w:sz w:val="24"/>
        </w:rPr>
        <w:t>投标人名称：</w:t>
      </w:r>
      <w:r w:rsidRPr="007A7F2F">
        <w:rPr>
          <w:rFonts w:ascii="宋体" w:hAnsi="宋体" w:hint="eastAsia"/>
          <w:sz w:val="24"/>
          <w:u w:val="single"/>
        </w:rPr>
        <w:t xml:space="preserve">                                 </w:t>
      </w:r>
      <w:r w:rsidRPr="007A7F2F">
        <w:rPr>
          <w:rFonts w:ascii="宋体" w:hAnsi="宋体" w:hint="eastAsia"/>
          <w:sz w:val="24"/>
        </w:rPr>
        <w:t xml:space="preserve"> </w:t>
      </w:r>
    </w:p>
    <w:p w:rsidR="00D264F9" w:rsidRPr="007A7F2F" w:rsidRDefault="00D264F9" w:rsidP="00D264F9">
      <w:pPr>
        <w:rPr>
          <w:rFonts w:ascii="宋体" w:hAnsi="宋体"/>
          <w:sz w:val="24"/>
        </w:rPr>
      </w:pPr>
      <w:r w:rsidRPr="007A7F2F">
        <w:rPr>
          <w:rFonts w:ascii="宋体" w:hAnsi="宋体" w:hint="eastAsia"/>
          <w:sz w:val="24"/>
        </w:rPr>
        <w:t>投标人公章：</w:t>
      </w:r>
      <w:r w:rsidRPr="007A7F2F">
        <w:rPr>
          <w:rFonts w:ascii="宋体" w:hAnsi="宋体" w:hint="eastAsia"/>
          <w:sz w:val="24"/>
          <w:u w:val="single"/>
        </w:rPr>
        <w:t xml:space="preserve">                                 </w:t>
      </w:r>
      <w:r w:rsidRPr="007A7F2F">
        <w:rPr>
          <w:rFonts w:ascii="宋体" w:hAnsi="宋体" w:hint="eastAsia"/>
          <w:sz w:val="24"/>
        </w:rPr>
        <w:t xml:space="preserve"> </w:t>
      </w:r>
    </w:p>
    <w:p w:rsidR="00D264F9" w:rsidRPr="007A7F2F" w:rsidRDefault="00D264F9" w:rsidP="00D264F9">
      <w:pPr>
        <w:rPr>
          <w:rFonts w:ascii="宋体" w:hAnsi="宋体"/>
          <w:sz w:val="24"/>
        </w:rPr>
      </w:pPr>
    </w:p>
    <w:p w:rsidR="00931567" w:rsidRPr="00131DD3" w:rsidRDefault="00D264F9" w:rsidP="00D264F9">
      <w:pPr>
        <w:rPr>
          <w:rFonts w:ascii="宋体" w:hAnsi="宋体"/>
          <w:color w:val="000000"/>
          <w:szCs w:val="21"/>
        </w:rPr>
      </w:pPr>
      <w:r w:rsidRPr="007A7F2F">
        <w:rPr>
          <w:rFonts w:ascii="宋体" w:hAnsi="宋体" w:hint="eastAsia"/>
          <w:sz w:val="24"/>
        </w:rPr>
        <w:t>投标人代表签字：</w:t>
      </w:r>
      <w:r w:rsidRPr="007A7F2F">
        <w:rPr>
          <w:rFonts w:ascii="宋体" w:hAnsi="宋体" w:hint="eastAsia"/>
          <w:sz w:val="24"/>
          <w:u w:val="single"/>
        </w:rPr>
        <w:t xml:space="preserve">                   </w:t>
      </w:r>
      <w:r w:rsidRPr="007A7F2F">
        <w:rPr>
          <w:rFonts w:ascii="宋体" w:hAnsi="宋体" w:hint="eastAsia"/>
          <w:sz w:val="24"/>
        </w:rPr>
        <w:t xml:space="preserve"> </w:t>
      </w:r>
    </w:p>
    <w:p w:rsidR="00931567" w:rsidRPr="0040289E" w:rsidRDefault="00931567" w:rsidP="00931567">
      <w:pPr>
        <w:rPr>
          <w:rFonts w:ascii="宋体" w:hAnsi="宋体"/>
          <w:szCs w:val="21"/>
        </w:rPr>
      </w:pPr>
    </w:p>
    <w:p w:rsidR="00931567" w:rsidRPr="0040289E" w:rsidRDefault="00931567" w:rsidP="00931567">
      <w:pPr>
        <w:rPr>
          <w:rFonts w:ascii="宋体" w:hAnsi="宋体"/>
          <w:szCs w:val="21"/>
        </w:rPr>
      </w:pPr>
    </w:p>
    <w:p w:rsidR="00931567" w:rsidRPr="0040289E" w:rsidRDefault="00931567" w:rsidP="00931567">
      <w:pPr>
        <w:rPr>
          <w:rFonts w:ascii="宋体" w:hAnsi="宋体"/>
          <w:sz w:val="36"/>
          <w:szCs w:val="36"/>
        </w:rPr>
      </w:pPr>
    </w:p>
    <w:p w:rsidR="00931567" w:rsidRPr="0028622E" w:rsidRDefault="00931567" w:rsidP="00931567">
      <w:pPr>
        <w:jc w:val="center"/>
        <w:rPr>
          <w:rFonts w:ascii="宋体" w:hAnsi="宋体"/>
          <w:b/>
          <w:color w:val="000000"/>
          <w:sz w:val="32"/>
          <w:szCs w:val="32"/>
        </w:rPr>
      </w:pPr>
      <w:r>
        <w:rPr>
          <w:rFonts w:ascii="宋体" w:hAnsi="宋体"/>
          <w:sz w:val="36"/>
          <w:szCs w:val="36"/>
        </w:rPr>
        <w:br w:type="page"/>
      </w:r>
      <w:r w:rsidRPr="0028622E">
        <w:rPr>
          <w:rFonts w:ascii="宋体" w:hAnsi="宋体" w:hint="eastAsia"/>
          <w:color w:val="000000"/>
          <w:sz w:val="24"/>
        </w:rPr>
        <w:lastRenderedPageBreak/>
        <w:t>（</w:t>
      </w:r>
      <w:r>
        <w:rPr>
          <w:rFonts w:ascii="宋体" w:hAnsi="宋体" w:hint="eastAsia"/>
          <w:color w:val="000000"/>
          <w:sz w:val="24"/>
        </w:rPr>
        <w:t>二</w:t>
      </w:r>
      <w:r w:rsidRPr="0028622E">
        <w:rPr>
          <w:rFonts w:ascii="宋体" w:hAnsi="宋体" w:hint="eastAsia"/>
          <w:color w:val="000000"/>
          <w:sz w:val="24"/>
        </w:rPr>
        <w:t>）监狱企业报价说明表格式（如有）</w:t>
      </w:r>
    </w:p>
    <w:p w:rsidR="00931567" w:rsidRPr="0028622E" w:rsidRDefault="00931567" w:rsidP="00931567">
      <w:pPr>
        <w:rPr>
          <w:color w:val="000000"/>
        </w:rPr>
      </w:pPr>
    </w:p>
    <w:p w:rsidR="00931567" w:rsidRPr="0028622E" w:rsidRDefault="00931567" w:rsidP="00931567">
      <w:pPr>
        <w:jc w:val="center"/>
        <w:rPr>
          <w:rFonts w:ascii="宋体" w:hAnsi="宋体"/>
          <w:b/>
          <w:color w:val="000000"/>
          <w:sz w:val="24"/>
        </w:rPr>
      </w:pPr>
      <w:r w:rsidRPr="0028622E">
        <w:rPr>
          <w:rFonts w:ascii="宋体" w:hAnsi="宋体" w:hint="eastAsia"/>
          <w:b/>
          <w:color w:val="000000"/>
          <w:sz w:val="24"/>
        </w:rPr>
        <w:t>监狱企业产品报价说明表</w:t>
      </w:r>
    </w:p>
    <w:tbl>
      <w:tblPr>
        <w:tblW w:w="0" w:type="auto"/>
        <w:jc w:val="center"/>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2"/>
        <w:gridCol w:w="1276"/>
        <w:gridCol w:w="1417"/>
        <w:gridCol w:w="1560"/>
        <w:gridCol w:w="850"/>
        <w:gridCol w:w="709"/>
        <w:gridCol w:w="709"/>
        <w:gridCol w:w="2409"/>
      </w:tblGrid>
      <w:tr w:rsidR="00931567" w:rsidRPr="0028622E" w:rsidTr="00931567">
        <w:trPr>
          <w:trHeight w:val="676"/>
          <w:jc w:val="center"/>
        </w:trPr>
        <w:tc>
          <w:tcPr>
            <w:tcW w:w="772" w:type="dxa"/>
            <w:vMerge w:val="restart"/>
            <w:vAlign w:val="center"/>
          </w:tcPr>
          <w:p w:rsidR="00931567" w:rsidRPr="0028622E" w:rsidRDefault="00931567" w:rsidP="00931567">
            <w:pPr>
              <w:jc w:val="center"/>
              <w:rPr>
                <w:color w:val="000000"/>
                <w:sz w:val="24"/>
              </w:rPr>
            </w:pPr>
            <w:r w:rsidRPr="0028622E">
              <w:rPr>
                <w:rFonts w:hint="eastAsia"/>
                <w:color w:val="000000"/>
                <w:sz w:val="24"/>
              </w:rPr>
              <w:t>序号</w:t>
            </w:r>
          </w:p>
        </w:tc>
        <w:tc>
          <w:tcPr>
            <w:tcW w:w="1276"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项目名称</w:t>
            </w:r>
          </w:p>
        </w:tc>
        <w:tc>
          <w:tcPr>
            <w:tcW w:w="1417"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型号/规格</w:t>
            </w:r>
          </w:p>
        </w:tc>
        <w:tc>
          <w:tcPr>
            <w:tcW w:w="1560"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制造厂名称</w:t>
            </w:r>
          </w:p>
        </w:tc>
        <w:tc>
          <w:tcPr>
            <w:tcW w:w="850"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数量</w:t>
            </w:r>
          </w:p>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单位</w:t>
            </w:r>
          </w:p>
        </w:tc>
        <w:tc>
          <w:tcPr>
            <w:tcW w:w="709"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数量</w:t>
            </w:r>
          </w:p>
        </w:tc>
        <w:tc>
          <w:tcPr>
            <w:tcW w:w="709"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单价</w:t>
            </w:r>
          </w:p>
        </w:tc>
        <w:tc>
          <w:tcPr>
            <w:tcW w:w="2409" w:type="dxa"/>
            <w:vAlign w:val="center"/>
          </w:tcPr>
          <w:p w:rsidR="00931567" w:rsidRPr="0028622E" w:rsidRDefault="00931567" w:rsidP="00931567">
            <w:pPr>
              <w:spacing w:line="360" w:lineRule="auto"/>
              <w:jc w:val="center"/>
              <w:rPr>
                <w:color w:val="000000"/>
                <w:sz w:val="24"/>
              </w:rPr>
            </w:pPr>
            <w:r w:rsidRPr="0028622E">
              <w:rPr>
                <w:rFonts w:ascii="宋体" w:hAnsi="宋体" w:hint="eastAsia"/>
                <w:color w:val="000000"/>
                <w:sz w:val="24"/>
              </w:rPr>
              <w:t>监狱企业</w:t>
            </w:r>
          </w:p>
        </w:tc>
      </w:tr>
      <w:tr w:rsidR="00931567" w:rsidRPr="0028622E" w:rsidTr="00931567">
        <w:trPr>
          <w:trHeight w:val="613"/>
          <w:jc w:val="center"/>
        </w:trPr>
        <w:tc>
          <w:tcPr>
            <w:tcW w:w="772" w:type="dxa"/>
            <w:vMerge/>
            <w:vAlign w:val="center"/>
          </w:tcPr>
          <w:p w:rsidR="00931567" w:rsidRPr="0028622E" w:rsidRDefault="00931567" w:rsidP="00931567">
            <w:pPr>
              <w:jc w:val="center"/>
              <w:rPr>
                <w:color w:val="000000"/>
                <w:sz w:val="24"/>
              </w:rPr>
            </w:pPr>
          </w:p>
        </w:tc>
        <w:tc>
          <w:tcPr>
            <w:tcW w:w="1276" w:type="dxa"/>
            <w:vMerge/>
            <w:vAlign w:val="center"/>
          </w:tcPr>
          <w:p w:rsidR="00931567" w:rsidRPr="0028622E" w:rsidRDefault="00931567" w:rsidP="00931567">
            <w:pPr>
              <w:spacing w:line="360" w:lineRule="auto"/>
              <w:jc w:val="center"/>
              <w:rPr>
                <w:rFonts w:ascii="宋体" w:hAnsi="宋体"/>
                <w:color w:val="000000"/>
                <w:sz w:val="24"/>
              </w:rPr>
            </w:pPr>
          </w:p>
        </w:tc>
        <w:tc>
          <w:tcPr>
            <w:tcW w:w="1417" w:type="dxa"/>
            <w:vMerge/>
            <w:vAlign w:val="center"/>
          </w:tcPr>
          <w:p w:rsidR="00931567" w:rsidRPr="0028622E" w:rsidRDefault="00931567" w:rsidP="00931567">
            <w:pPr>
              <w:spacing w:line="360" w:lineRule="auto"/>
              <w:jc w:val="center"/>
              <w:rPr>
                <w:rFonts w:ascii="宋体" w:hAnsi="宋体"/>
                <w:color w:val="000000"/>
                <w:sz w:val="24"/>
              </w:rPr>
            </w:pPr>
          </w:p>
        </w:tc>
        <w:tc>
          <w:tcPr>
            <w:tcW w:w="1560" w:type="dxa"/>
            <w:vMerge/>
            <w:vAlign w:val="center"/>
          </w:tcPr>
          <w:p w:rsidR="00931567" w:rsidRPr="0028622E" w:rsidRDefault="00931567" w:rsidP="00931567">
            <w:pPr>
              <w:spacing w:line="360" w:lineRule="auto"/>
              <w:jc w:val="center"/>
              <w:rPr>
                <w:rFonts w:ascii="宋体" w:hAnsi="宋体"/>
                <w:color w:val="000000"/>
                <w:sz w:val="24"/>
              </w:rPr>
            </w:pPr>
          </w:p>
        </w:tc>
        <w:tc>
          <w:tcPr>
            <w:tcW w:w="850" w:type="dxa"/>
            <w:vMerge/>
            <w:vAlign w:val="center"/>
          </w:tcPr>
          <w:p w:rsidR="00931567" w:rsidRPr="0028622E" w:rsidRDefault="00931567" w:rsidP="00931567">
            <w:pPr>
              <w:spacing w:line="360" w:lineRule="auto"/>
              <w:jc w:val="center"/>
              <w:rPr>
                <w:rFonts w:ascii="宋体" w:hAnsi="宋体"/>
                <w:color w:val="000000"/>
                <w:sz w:val="24"/>
              </w:rPr>
            </w:pPr>
          </w:p>
        </w:tc>
        <w:tc>
          <w:tcPr>
            <w:tcW w:w="709" w:type="dxa"/>
            <w:vMerge/>
            <w:vAlign w:val="center"/>
          </w:tcPr>
          <w:p w:rsidR="00931567" w:rsidRPr="0028622E" w:rsidRDefault="00931567" w:rsidP="00931567">
            <w:pPr>
              <w:spacing w:line="360" w:lineRule="auto"/>
              <w:jc w:val="center"/>
              <w:rPr>
                <w:rFonts w:ascii="宋体" w:hAnsi="宋体"/>
                <w:color w:val="000000"/>
                <w:sz w:val="24"/>
              </w:rPr>
            </w:pPr>
          </w:p>
        </w:tc>
        <w:tc>
          <w:tcPr>
            <w:tcW w:w="709" w:type="dxa"/>
            <w:vMerge/>
            <w:vAlign w:val="center"/>
          </w:tcPr>
          <w:p w:rsidR="00931567" w:rsidRPr="0028622E" w:rsidRDefault="00931567" w:rsidP="00931567">
            <w:pPr>
              <w:spacing w:line="360" w:lineRule="auto"/>
              <w:jc w:val="center"/>
              <w:rPr>
                <w:rFonts w:ascii="宋体" w:hAnsi="宋体"/>
                <w:color w:val="000000"/>
                <w:sz w:val="24"/>
              </w:rPr>
            </w:pPr>
          </w:p>
        </w:tc>
        <w:tc>
          <w:tcPr>
            <w:tcW w:w="2409" w:type="dxa"/>
            <w:vAlign w:val="center"/>
          </w:tcPr>
          <w:p w:rsidR="00931567" w:rsidRPr="0028622E" w:rsidRDefault="00931567" w:rsidP="00931567">
            <w:pPr>
              <w:jc w:val="center"/>
              <w:rPr>
                <w:color w:val="000000"/>
                <w:sz w:val="24"/>
              </w:rPr>
            </w:pPr>
            <w:r w:rsidRPr="0028622E">
              <w:rPr>
                <w:rFonts w:hint="eastAsia"/>
                <w:color w:val="000000"/>
                <w:sz w:val="24"/>
              </w:rPr>
              <w:t>合计</w:t>
            </w:r>
          </w:p>
        </w:tc>
      </w:tr>
      <w:tr w:rsidR="00931567" w:rsidRPr="0028622E" w:rsidTr="00931567">
        <w:trPr>
          <w:trHeight w:val="717"/>
          <w:jc w:val="center"/>
        </w:trPr>
        <w:tc>
          <w:tcPr>
            <w:tcW w:w="772" w:type="dxa"/>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1</w:t>
            </w: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684"/>
          <w:jc w:val="center"/>
        </w:trPr>
        <w:tc>
          <w:tcPr>
            <w:tcW w:w="772" w:type="dxa"/>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2</w:t>
            </w: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717"/>
          <w:jc w:val="center"/>
        </w:trPr>
        <w:tc>
          <w:tcPr>
            <w:tcW w:w="772" w:type="dxa"/>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3</w:t>
            </w: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684"/>
          <w:jc w:val="center"/>
        </w:trPr>
        <w:tc>
          <w:tcPr>
            <w:tcW w:w="772" w:type="dxa"/>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color w:val="000000"/>
                <w:sz w:val="24"/>
              </w:rPr>
              <w:t>…</w:t>
            </w: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684"/>
          <w:jc w:val="center"/>
        </w:trPr>
        <w:tc>
          <w:tcPr>
            <w:tcW w:w="772" w:type="dxa"/>
            <w:vAlign w:val="center"/>
          </w:tcPr>
          <w:p w:rsidR="00931567" w:rsidRPr="0028622E" w:rsidRDefault="00931567" w:rsidP="00931567">
            <w:pPr>
              <w:jc w:val="center"/>
              <w:rPr>
                <w:color w:val="000000"/>
                <w:sz w:val="24"/>
              </w:rPr>
            </w:pP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751"/>
          <w:jc w:val="center"/>
        </w:trPr>
        <w:tc>
          <w:tcPr>
            <w:tcW w:w="772" w:type="dxa"/>
            <w:vAlign w:val="center"/>
          </w:tcPr>
          <w:p w:rsidR="00931567" w:rsidRPr="0028622E" w:rsidRDefault="00931567" w:rsidP="00931567">
            <w:pPr>
              <w:jc w:val="center"/>
              <w:rPr>
                <w:color w:val="000000"/>
                <w:sz w:val="24"/>
              </w:rPr>
            </w:pP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751"/>
          <w:jc w:val="center"/>
        </w:trPr>
        <w:tc>
          <w:tcPr>
            <w:tcW w:w="772" w:type="dxa"/>
            <w:vAlign w:val="center"/>
          </w:tcPr>
          <w:p w:rsidR="00931567" w:rsidRPr="0028622E" w:rsidRDefault="00931567" w:rsidP="00931567">
            <w:pPr>
              <w:jc w:val="center"/>
              <w:rPr>
                <w:color w:val="000000"/>
                <w:sz w:val="24"/>
              </w:rPr>
            </w:pPr>
          </w:p>
        </w:tc>
        <w:tc>
          <w:tcPr>
            <w:tcW w:w="1276" w:type="dxa"/>
            <w:vAlign w:val="center"/>
          </w:tcPr>
          <w:p w:rsidR="00931567" w:rsidRPr="0028622E" w:rsidRDefault="00931567" w:rsidP="00931567">
            <w:pPr>
              <w:spacing w:line="360" w:lineRule="auto"/>
              <w:jc w:val="center"/>
              <w:rPr>
                <w:rFonts w:ascii="宋体" w:hAnsi="宋体"/>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751"/>
          <w:jc w:val="center"/>
        </w:trPr>
        <w:tc>
          <w:tcPr>
            <w:tcW w:w="7293" w:type="dxa"/>
            <w:gridSpan w:val="7"/>
            <w:vAlign w:val="center"/>
          </w:tcPr>
          <w:p w:rsidR="00931567" w:rsidRPr="0028622E" w:rsidRDefault="00931567" w:rsidP="00931567">
            <w:pPr>
              <w:jc w:val="center"/>
              <w:rPr>
                <w:color w:val="000000"/>
                <w:sz w:val="24"/>
              </w:rPr>
            </w:pPr>
            <w:r w:rsidRPr="0028622E">
              <w:rPr>
                <w:rFonts w:hint="eastAsia"/>
                <w:color w:val="000000"/>
                <w:sz w:val="24"/>
              </w:rPr>
              <w:t>总计</w:t>
            </w:r>
          </w:p>
        </w:tc>
        <w:tc>
          <w:tcPr>
            <w:tcW w:w="2409" w:type="dxa"/>
          </w:tcPr>
          <w:p w:rsidR="00931567" w:rsidRPr="0028622E" w:rsidRDefault="00931567" w:rsidP="00931567">
            <w:pPr>
              <w:rPr>
                <w:color w:val="000000"/>
                <w:sz w:val="24"/>
              </w:rPr>
            </w:pPr>
          </w:p>
        </w:tc>
      </w:tr>
    </w:tbl>
    <w:p w:rsidR="00931567" w:rsidRPr="0028622E" w:rsidRDefault="00931567" w:rsidP="00931567">
      <w:pPr>
        <w:rPr>
          <w:color w:val="000000"/>
        </w:rPr>
      </w:pPr>
      <w:r w:rsidRPr="0028622E">
        <w:rPr>
          <w:rFonts w:hint="eastAsia"/>
          <w:color w:val="000000"/>
        </w:rPr>
        <w:t>说明：</w:t>
      </w:r>
      <w:r w:rsidRPr="0028622E">
        <w:rPr>
          <w:rFonts w:hint="eastAsia"/>
          <w:color w:val="000000"/>
        </w:rPr>
        <w:t>1</w:t>
      </w:r>
      <w:r w:rsidRPr="0028622E">
        <w:rPr>
          <w:rFonts w:hint="eastAsia"/>
          <w:color w:val="000000"/>
        </w:rPr>
        <w:t>、本表仅为非联合体投标人填报；</w:t>
      </w:r>
    </w:p>
    <w:p w:rsidR="00931567" w:rsidRPr="0028622E" w:rsidRDefault="00931567" w:rsidP="00931567">
      <w:pPr>
        <w:ind w:leftChars="300" w:left="945" w:hangingChars="150" w:hanging="315"/>
        <w:rPr>
          <w:color w:val="000000"/>
        </w:rPr>
      </w:pPr>
      <w:r w:rsidRPr="0028622E">
        <w:rPr>
          <w:rFonts w:hint="eastAsia"/>
          <w:color w:val="000000"/>
        </w:rPr>
        <w:t>2</w:t>
      </w:r>
      <w:r w:rsidRPr="0028622E">
        <w:rPr>
          <w:rFonts w:hint="eastAsia"/>
          <w:color w:val="000000"/>
        </w:rPr>
        <w:t>、本表用于对监狱企业产品报价给予一定比例扣除（详见投标人须知）；</w:t>
      </w:r>
    </w:p>
    <w:p w:rsidR="00931567" w:rsidRPr="0028622E" w:rsidRDefault="00931567" w:rsidP="00931567">
      <w:pPr>
        <w:ind w:firstLineChars="300" w:firstLine="630"/>
        <w:rPr>
          <w:color w:val="000000"/>
        </w:rPr>
      </w:pPr>
      <w:r w:rsidRPr="0028622E">
        <w:rPr>
          <w:rFonts w:hint="eastAsia"/>
          <w:color w:val="000000"/>
        </w:rPr>
        <w:t>3</w:t>
      </w:r>
      <w:r w:rsidRPr="0028622E">
        <w:rPr>
          <w:rFonts w:hint="eastAsia"/>
          <w:color w:val="000000"/>
        </w:rPr>
        <w:t>、填入本表的监狱企业须提供“由省级以上监狱管理局、戒毒管理局</w:t>
      </w:r>
      <w:r w:rsidRPr="0028622E">
        <w:rPr>
          <w:rFonts w:hint="eastAsia"/>
          <w:color w:val="000000"/>
        </w:rPr>
        <w:t>(</w:t>
      </w:r>
      <w:r w:rsidRPr="0028622E">
        <w:rPr>
          <w:rFonts w:hint="eastAsia"/>
          <w:color w:val="000000"/>
        </w:rPr>
        <w:t>含新疆生产建设兵团</w:t>
      </w:r>
      <w:r w:rsidRPr="0028622E">
        <w:rPr>
          <w:rFonts w:hint="eastAsia"/>
          <w:color w:val="000000"/>
        </w:rPr>
        <w:t>)</w:t>
      </w:r>
      <w:r w:rsidRPr="0028622E">
        <w:rPr>
          <w:rFonts w:hint="eastAsia"/>
          <w:color w:val="000000"/>
        </w:rPr>
        <w:t>出具的属于监狱企业的证明文件”；</w:t>
      </w:r>
    </w:p>
    <w:p w:rsidR="00931567" w:rsidRPr="0028622E" w:rsidRDefault="00931567" w:rsidP="00931567">
      <w:pPr>
        <w:ind w:firstLineChars="300" w:firstLine="630"/>
        <w:rPr>
          <w:color w:val="000000"/>
        </w:rPr>
      </w:pPr>
      <w:r w:rsidRPr="0028622E">
        <w:rPr>
          <w:rFonts w:hint="eastAsia"/>
          <w:color w:val="000000"/>
        </w:rPr>
        <w:t>4</w:t>
      </w:r>
      <w:r w:rsidRPr="0028622E">
        <w:rPr>
          <w:rFonts w:hint="eastAsia"/>
          <w:color w:val="000000"/>
        </w:rPr>
        <w:t>、未填报本表或未提供“由省级以上监狱管理局、戒毒管理局</w:t>
      </w:r>
      <w:r w:rsidRPr="0028622E">
        <w:rPr>
          <w:rFonts w:hint="eastAsia"/>
          <w:color w:val="000000"/>
        </w:rPr>
        <w:t>(</w:t>
      </w:r>
      <w:r w:rsidRPr="0028622E">
        <w:rPr>
          <w:rFonts w:hint="eastAsia"/>
          <w:color w:val="000000"/>
        </w:rPr>
        <w:t>含新疆生产建设兵团</w:t>
      </w:r>
      <w:r w:rsidRPr="0028622E">
        <w:rPr>
          <w:rFonts w:hint="eastAsia"/>
          <w:color w:val="000000"/>
        </w:rPr>
        <w:t>)</w:t>
      </w:r>
      <w:r w:rsidRPr="0028622E">
        <w:rPr>
          <w:rFonts w:hint="eastAsia"/>
          <w:color w:val="000000"/>
        </w:rPr>
        <w:t>出具的属于监狱企业的证明文件”的，评标时不对监狱企业产品报价给予一定比例扣除。</w:t>
      </w:r>
    </w:p>
    <w:p w:rsidR="00931567" w:rsidRPr="0028622E" w:rsidRDefault="00931567" w:rsidP="00931567">
      <w:pPr>
        <w:ind w:firstLineChars="300" w:firstLine="630"/>
        <w:rPr>
          <w:color w:val="000000"/>
        </w:rPr>
      </w:pPr>
    </w:p>
    <w:p w:rsidR="00931567" w:rsidRPr="0028622E" w:rsidRDefault="00931567" w:rsidP="00931567">
      <w:pPr>
        <w:rPr>
          <w:color w:val="000000"/>
        </w:rPr>
      </w:pPr>
    </w:p>
    <w:p w:rsidR="00931567" w:rsidRPr="0028622E" w:rsidRDefault="00931567" w:rsidP="00931567">
      <w:pPr>
        <w:rPr>
          <w:rFonts w:ascii="宋体" w:hAnsi="宋体"/>
          <w:color w:val="000000"/>
          <w:szCs w:val="21"/>
        </w:rPr>
      </w:pPr>
      <w:r w:rsidRPr="0028622E">
        <w:rPr>
          <w:rFonts w:ascii="宋体" w:hAnsi="宋体" w:hint="eastAsia"/>
          <w:color w:val="000000"/>
          <w:szCs w:val="21"/>
        </w:rPr>
        <w:t>投标人名称：</w:t>
      </w:r>
      <w:r w:rsidRPr="0028622E">
        <w:rPr>
          <w:rFonts w:ascii="宋体" w:hAnsi="宋体" w:hint="eastAsia"/>
          <w:color w:val="000000"/>
          <w:szCs w:val="21"/>
          <w:u w:val="single"/>
        </w:rPr>
        <w:t xml:space="preserve">                                 </w:t>
      </w:r>
      <w:r w:rsidRPr="0028622E">
        <w:rPr>
          <w:rFonts w:ascii="宋体" w:hAnsi="宋体" w:hint="eastAsia"/>
          <w:color w:val="000000"/>
          <w:szCs w:val="21"/>
        </w:rPr>
        <w:t xml:space="preserve"> </w:t>
      </w:r>
    </w:p>
    <w:p w:rsidR="00931567" w:rsidRPr="0028622E" w:rsidRDefault="00931567" w:rsidP="00931567">
      <w:pPr>
        <w:rPr>
          <w:rFonts w:ascii="宋体" w:hAnsi="宋体"/>
          <w:color w:val="000000"/>
          <w:szCs w:val="21"/>
        </w:rPr>
      </w:pPr>
      <w:r w:rsidRPr="0028622E">
        <w:rPr>
          <w:rFonts w:ascii="宋体" w:hAnsi="宋体" w:hint="eastAsia"/>
          <w:color w:val="000000"/>
          <w:szCs w:val="21"/>
        </w:rPr>
        <w:t>投标人公章：</w:t>
      </w:r>
      <w:r w:rsidRPr="0028622E">
        <w:rPr>
          <w:rFonts w:ascii="宋体" w:hAnsi="宋体" w:hint="eastAsia"/>
          <w:color w:val="000000"/>
          <w:szCs w:val="21"/>
          <w:u w:val="single"/>
        </w:rPr>
        <w:t xml:space="preserve">                                 </w:t>
      </w:r>
      <w:r w:rsidRPr="0028622E">
        <w:rPr>
          <w:rFonts w:ascii="宋体" w:hAnsi="宋体" w:hint="eastAsia"/>
          <w:color w:val="000000"/>
          <w:szCs w:val="21"/>
        </w:rPr>
        <w:t xml:space="preserve"> </w:t>
      </w:r>
    </w:p>
    <w:p w:rsidR="00931567" w:rsidRPr="0028622E" w:rsidRDefault="00931567" w:rsidP="00931567">
      <w:pPr>
        <w:rPr>
          <w:rFonts w:ascii="宋体" w:hAnsi="宋体"/>
          <w:color w:val="000000"/>
          <w:szCs w:val="21"/>
        </w:rPr>
      </w:pPr>
    </w:p>
    <w:p w:rsidR="00931567" w:rsidRPr="0028622E" w:rsidRDefault="00931567" w:rsidP="00931567">
      <w:pPr>
        <w:rPr>
          <w:rFonts w:ascii="宋体" w:hAnsi="宋体"/>
          <w:color w:val="000000"/>
          <w:szCs w:val="21"/>
        </w:rPr>
      </w:pPr>
      <w:r w:rsidRPr="0028622E">
        <w:rPr>
          <w:rFonts w:ascii="宋体" w:hAnsi="宋体" w:hint="eastAsia"/>
          <w:color w:val="000000"/>
          <w:szCs w:val="21"/>
        </w:rPr>
        <w:t>投标人代表签字：</w:t>
      </w:r>
      <w:r w:rsidRPr="0028622E">
        <w:rPr>
          <w:rFonts w:ascii="宋体" w:hAnsi="宋体" w:hint="eastAsia"/>
          <w:color w:val="000000"/>
          <w:szCs w:val="21"/>
          <w:u w:val="single"/>
        </w:rPr>
        <w:t xml:space="preserve">                   </w:t>
      </w:r>
      <w:r w:rsidRPr="0028622E">
        <w:rPr>
          <w:rFonts w:ascii="宋体" w:hAnsi="宋体" w:hint="eastAsia"/>
          <w:color w:val="000000"/>
          <w:szCs w:val="21"/>
        </w:rPr>
        <w:t xml:space="preserve"> </w:t>
      </w:r>
    </w:p>
    <w:p w:rsidR="00931567" w:rsidRPr="0028622E" w:rsidRDefault="00931567" w:rsidP="00931567">
      <w:pPr>
        <w:rPr>
          <w:rFonts w:ascii="宋体" w:hAnsi="宋体"/>
          <w:color w:val="000000"/>
          <w:szCs w:val="21"/>
        </w:rPr>
      </w:pPr>
    </w:p>
    <w:p w:rsidR="00931567" w:rsidRPr="0028622E" w:rsidRDefault="00931567" w:rsidP="00931567">
      <w:pPr>
        <w:jc w:val="center"/>
        <w:rPr>
          <w:rFonts w:ascii="宋体" w:hAnsi="宋体"/>
          <w:b/>
          <w:color w:val="000000"/>
          <w:sz w:val="32"/>
          <w:szCs w:val="32"/>
        </w:rPr>
      </w:pPr>
      <w:r w:rsidRPr="0028622E">
        <w:rPr>
          <w:rFonts w:ascii="宋体" w:hAnsi="宋体"/>
          <w:sz w:val="36"/>
          <w:szCs w:val="36"/>
        </w:rPr>
        <w:br w:type="page"/>
      </w:r>
      <w:r w:rsidRPr="0028622E">
        <w:rPr>
          <w:rFonts w:ascii="宋体" w:hAnsi="宋体" w:hint="eastAsia"/>
          <w:color w:val="000000"/>
          <w:sz w:val="24"/>
        </w:rPr>
        <w:lastRenderedPageBreak/>
        <w:t>（三）残疾人福利性单位报价说明表格式（如有）</w:t>
      </w:r>
    </w:p>
    <w:p w:rsidR="00931567" w:rsidRPr="0028622E" w:rsidRDefault="00931567" w:rsidP="00931567">
      <w:pPr>
        <w:rPr>
          <w:color w:val="000000"/>
        </w:rPr>
      </w:pPr>
    </w:p>
    <w:p w:rsidR="00931567" w:rsidRPr="0028622E" w:rsidRDefault="00931567" w:rsidP="00931567">
      <w:pPr>
        <w:jc w:val="center"/>
        <w:rPr>
          <w:rFonts w:ascii="宋体" w:hAnsi="宋体"/>
          <w:b/>
          <w:color w:val="000000"/>
          <w:sz w:val="24"/>
        </w:rPr>
      </w:pPr>
      <w:r w:rsidRPr="0028622E">
        <w:rPr>
          <w:rFonts w:ascii="宋体" w:hAnsi="宋体" w:hint="eastAsia"/>
          <w:b/>
          <w:color w:val="000000"/>
          <w:sz w:val="24"/>
        </w:rPr>
        <w:t>残疾人福利性单位产品报价说明表</w:t>
      </w:r>
    </w:p>
    <w:tbl>
      <w:tblPr>
        <w:tblW w:w="0" w:type="auto"/>
        <w:jc w:val="center"/>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2"/>
        <w:gridCol w:w="1276"/>
        <w:gridCol w:w="1417"/>
        <w:gridCol w:w="1560"/>
        <w:gridCol w:w="850"/>
        <w:gridCol w:w="709"/>
        <w:gridCol w:w="709"/>
        <w:gridCol w:w="2409"/>
      </w:tblGrid>
      <w:tr w:rsidR="00931567" w:rsidRPr="0028622E" w:rsidTr="00931567">
        <w:trPr>
          <w:trHeight w:val="676"/>
          <w:jc w:val="center"/>
        </w:trPr>
        <w:tc>
          <w:tcPr>
            <w:tcW w:w="772" w:type="dxa"/>
            <w:vMerge w:val="restart"/>
            <w:vAlign w:val="center"/>
          </w:tcPr>
          <w:p w:rsidR="00931567" w:rsidRPr="0028622E" w:rsidRDefault="00931567" w:rsidP="00931567">
            <w:pPr>
              <w:jc w:val="center"/>
              <w:rPr>
                <w:color w:val="000000"/>
                <w:sz w:val="24"/>
              </w:rPr>
            </w:pPr>
            <w:r w:rsidRPr="0028622E">
              <w:rPr>
                <w:rFonts w:hint="eastAsia"/>
                <w:color w:val="000000"/>
                <w:sz w:val="24"/>
              </w:rPr>
              <w:t>序号</w:t>
            </w:r>
          </w:p>
        </w:tc>
        <w:tc>
          <w:tcPr>
            <w:tcW w:w="1276"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项目名称</w:t>
            </w:r>
          </w:p>
        </w:tc>
        <w:tc>
          <w:tcPr>
            <w:tcW w:w="1417"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型号/规格</w:t>
            </w:r>
          </w:p>
        </w:tc>
        <w:tc>
          <w:tcPr>
            <w:tcW w:w="1560"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制造厂名称</w:t>
            </w:r>
          </w:p>
        </w:tc>
        <w:tc>
          <w:tcPr>
            <w:tcW w:w="850"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数量</w:t>
            </w:r>
          </w:p>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单位</w:t>
            </w:r>
          </w:p>
        </w:tc>
        <w:tc>
          <w:tcPr>
            <w:tcW w:w="709"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数量</w:t>
            </w:r>
          </w:p>
        </w:tc>
        <w:tc>
          <w:tcPr>
            <w:tcW w:w="709" w:type="dxa"/>
            <w:vMerge w:val="restart"/>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单价</w:t>
            </w:r>
          </w:p>
        </w:tc>
        <w:tc>
          <w:tcPr>
            <w:tcW w:w="2409" w:type="dxa"/>
            <w:vAlign w:val="center"/>
          </w:tcPr>
          <w:p w:rsidR="00931567" w:rsidRPr="0028622E" w:rsidRDefault="00931567" w:rsidP="00931567">
            <w:pPr>
              <w:jc w:val="center"/>
              <w:rPr>
                <w:color w:val="000000"/>
                <w:sz w:val="24"/>
              </w:rPr>
            </w:pPr>
            <w:r w:rsidRPr="0028622E">
              <w:rPr>
                <w:rFonts w:hint="eastAsia"/>
                <w:b/>
                <w:color w:val="000000"/>
                <w:szCs w:val="32"/>
              </w:rPr>
              <w:t>残疾人福利性单位</w:t>
            </w:r>
          </w:p>
        </w:tc>
      </w:tr>
      <w:tr w:rsidR="00931567" w:rsidRPr="0028622E" w:rsidTr="00931567">
        <w:trPr>
          <w:trHeight w:val="613"/>
          <w:jc w:val="center"/>
        </w:trPr>
        <w:tc>
          <w:tcPr>
            <w:tcW w:w="772" w:type="dxa"/>
            <w:vMerge/>
            <w:vAlign w:val="center"/>
          </w:tcPr>
          <w:p w:rsidR="00931567" w:rsidRPr="0028622E" w:rsidRDefault="00931567" w:rsidP="00931567">
            <w:pPr>
              <w:jc w:val="center"/>
              <w:rPr>
                <w:color w:val="000000"/>
                <w:sz w:val="24"/>
              </w:rPr>
            </w:pPr>
          </w:p>
        </w:tc>
        <w:tc>
          <w:tcPr>
            <w:tcW w:w="1276" w:type="dxa"/>
            <w:vMerge/>
            <w:vAlign w:val="center"/>
          </w:tcPr>
          <w:p w:rsidR="00931567" w:rsidRPr="0028622E" w:rsidRDefault="00931567" w:rsidP="00931567">
            <w:pPr>
              <w:spacing w:line="360" w:lineRule="auto"/>
              <w:jc w:val="center"/>
              <w:rPr>
                <w:rFonts w:ascii="宋体" w:hAnsi="宋体"/>
                <w:color w:val="000000"/>
                <w:sz w:val="24"/>
              </w:rPr>
            </w:pPr>
          </w:p>
        </w:tc>
        <w:tc>
          <w:tcPr>
            <w:tcW w:w="1417" w:type="dxa"/>
            <w:vMerge/>
            <w:vAlign w:val="center"/>
          </w:tcPr>
          <w:p w:rsidR="00931567" w:rsidRPr="0028622E" w:rsidRDefault="00931567" w:rsidP="00931567">
            <w:pPr>
              <w:spacing w:line="360" w:lineRule="auto"/>
              <w:jc w:val="center"/>
              <w:rPr>
                <w:rFonts w:ascii="宋体" w:hAnsi="宋体"/>
                <w:color w:val="000000"/>
                <w:sz w:val="24"/>
              </w:rPr>
            </w:pPr>
          </w:p>
        </w:tc>
        <w:tc>
          <w:tcPr>
            <w:tcW w:w="1560" w:type="dxa"/>
            <w:vMerge/>
            <w:vAlign w:val="center"/>
          </w:tcPr>
          <w:p w:rsidR="00931567" w:rsidRPr="0028622E" w:rsidRDefault="00931567" w:rsidP="00931567">
            <w:pPr>
              <w:spacing w:line="360" w:lineRule="auto"/>
              <w:jc w:val="center"/>
              <w:rPr>
                <w:rFonts w:ascii="宋体" w:hAnsi="宋体"/>
                <w:color w:val="000000"/>
                <w:sz w:val="24"/>
              </w:rPr>
            </w:pPr>
          </w:p>
        </w:tc>
        <w:tc>
          <w:tcPr>
            <w:tcW w:w="850" w:type="dxa"/>
            <w:vMerge/>
            <w:vAlign w:val="center"/>
          </w:tcPr>
          <w:p w:rsidR="00931567" w:rsidRPr="0028622E" w:rsidRDefault="00931567" w:rsidP="00931567">
            <w:pPr>
              <w:spacing w:line="360" w:lineRule="auto"/>
              <w:jc w:val="center"/>
              <w:rPr>
                <w:rFonts w:ascii="宋体" w:hAnsi="宋体"/>
                <w:color w:val="000000"/>
                <w:sz w:val="24"/>
              </w:rPr>
            </w:pPr>
          </w:p>
        </w:tc>
        <w:tc>
          <w:tcPr>
            <w:tcW w:w="709" w:type="dxa"/>
            <w:vMerge/>
            <w:vAlign w:val="center"/>
          </w:tcPr>
          <w:p w:rsidR="00931567" w:rsidRPr="0028622E" w:rsidRDefault="00931567" w:rsidP="00931567">
            <w:pPr>
              <w:spacing w:line="360" w:lineRule="auto"/>
              <w:jc w:val="center"/>
              <w:rPr>
                <w:rFonts w:ascii="宋体" w:hAnsi="宋体"/>
                <w:color w:val="000000"/>
                <w:sz w:val="24"/>
              </w:rPr>
            </w:pPr>
          </w:p>
        </w:tc>
        <w:tc>
          <w:tcPr>
            <w:tcW w:w="709" w:type="dxa"/>
            <w:vMerge/>
            <w:vAlign w:val="center"/>
          </w:tcPr>
          <w:p w:rsidR="00931567" w:rsidRPr="0028622E" w:rsidRDefault="00931567" w:rsidP="00931567">
            <w:pPr>
              <w:spacing w:line="360" w:lineRule="auto"/>
              <w:jc w:val="center"/>
              <w:rPr>
                <w:rFonts w:ascii="宋体" w:hAnsi="宋体"/>
                <w:color w:val="000000"/>
                <w:sz w:val="24"/>
              </w:rPr>
            </w:pPr>
          </w:p>
        </w:tc>
        <w:tc>
          <w:tcPr>
            <w:tcW w:w="2409" w:type="dxa"/>
            <w:vAlign w:val="center"/>
          </w:tcPr>
          <w:p w:rsidR="00931567" w:rsidRPr="0028622E" w:rsidRDefault="00931567" w:rsidP="00931567">
            <w:pPr>
              <w:jc w:val="center"/>
              <w:rPr>
                <w:color w:val="000000"/>
                <w:sz w:val="24"/>
              </w:rPr>
            </w:pPr>
            <w:r w:rsidRPr="0028622E">
              <w:rPr>
                <w:rFonts w:hint="eastAsia"/>
                <w:color w:val="000000"/>
                <w:sz w:val="24"/>
              </w:rPr>
              <w:t>合计</w:t>
            </w:r>
          </w:p>
        </w:tc>
      </w:tr>
      <w:tr w:rsidR="00931567" w:rsidRPr="0028622E" w:rsidTr="00931567">
        <w:trPr>
          <w:trHeight w:val="717"/>
          <w:jc w:val="center"/>
        </w:trPr>
        <w:tc>
          <w:tcPr>
            <w:tcW w:w="772" w:type="dxa"/>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1</w:t>
            </w: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684"/>
          <w:jc w:val="center"/>
        </w:trPr>
        <w:tc>
          <w:tcPr>
            <w:tcW w:w="772" w:type="dxa"/>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2</w:t>
            </w: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717"/>
          <w:jc w:val="center"/>
        </w:trPr>
        <w:tc>
          <w:tcPr>
            <w:tcW w:w="772" w:type="dxa"/>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hint="eastAsia"/>
                <w:color w:val="000000"/>
                <w:sz w:val="24"/>
              </w:rPr>
              <w:t>3</w:t>
            </w: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684"/>
          <w:jc w:val="center"/>
        </w:trPr>
        <w:tc>
          <w:tcPr>
            <w:tcW w:w="772" w:type="dxa"/>
            <w:vAlign w:val="center"/>
          </w:tcPr>
          <w:p w:rsidR="00931567" w:rsidRPr="0028622E" w:rsidRDefault="00931567" w:rsidP="00931567">
            <w:pPr>
              <w:spacing w:line="360" w:lineRule="auto"/>
              <w:jc w:val="center"/>
              <w:rPr>
                <w:rFonts w:ascii="宋体" w:hAnsi="宋体"/>
                <w:color w:val="000000"/>
                <w:sz w:val="24"/>
              </w:rPr>
            </w:pPr>
            <w:r w:rsidRPr="0028622E">
              <w:rPr>
                <w:rFonts w:ascii="宋体" w:hAnsi="宋体"/>
                <w:color w:val="000000"/>
                <w:sz w:val="24"/>
              </w:rPr>
              <w:t>…</w:t>
            </w: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684"/>
          <w:jc w:val="center"/>
        </w:trPr>
        <w:tc>
          <w:tcPr>
            <w:tcW w:w="772" w:type="dxa"/>
            <w:vAlign w:val="center"/>
          </w:tcPr>
          <w:p w:rsidR="00931567" w:rsidRPr="0028622E" w:rsidRDefault="00931567" w:rsidP="00931567">
            <w:pPr>
              <w:jc w:val="center"/>
              <w:rPr>
                <w:color w:val="000000"/>
                <w:sz w:val="24"/>
              </w:rPr>
            </w:pP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751"/>
          <w:jc w:val="center"/>
        </w:trPr>
        <w:tc>
          <w:tcPr>
            <w:tcW w:w="772" w:type="dxa"/>
            <w:vAlign w:val="center"/>
          </w:tcPr>
          <w:p w:rsidR="00931567" w:rsidRPr="0028622E" w:rsidRDefault="00931567" w:rsidP="00931567">
            <w:pPr>
              <w:jc w:val="center"/>
              <w:rPr>
                <w:color w:val="000000"/>
                <w:sz w:val="24"/>
              </w:rPr>
            </w:pPr>
          </w:p>
        </w:tc>
        <w:tc>
          <w:tcPr>
            <w:tcW w:w="1276" w:type="dxa"/>
          </w:tcPr>
          <w:p w:rsidR="00931567" w:rsidRPr="0028622E" w:rsidRDefault="00931567" w:rsidP="00931567">
            <w:pPr>
              <w:rPr>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751"/>
          <w:jc w:val="center"/>
        </w:trPr>
        <w:tc>
          <w:tcPr>
            <w:tcW w:w="772" w:type="dxa"/>
            <w:vAlign w:val="center"/>
          </w:tcPr>
          <w:p w:rsidR="00931567" w:rsidRPr="0028622E" w:rsidRDefault="00931567" w:rsidP="00931567">
            <w:pPr>
              <w:jc w:val="center"/>
              <w:rPr>
                <w:color w:val="000000"/>
                <w:sz w:val="24"/>
              </w:rPr>
            </w:pPr>
          </w:p>
        </w:tc>
        <w:tc>
          <w:tcPr>
            <w:tcW w:w="1276" w:type="dxa"/>
            <w:vAlign w:val="center"/>
          </w:tcPr>
          <w:p w:rsidR="00931567" w:rsidRPr="0028622E" w:rsidRDefault="00931567" w:rsidP="00931567">
            <w:pPr>
              <w:spacing w:line="360" w:lineRule="auto"/>
              <w:jc w:val="center"/>
              <w:rPr>
                <w:rFonts w:ascii="宋体" w:hAnsi="宋体"/>
                <w:color w:val="000000"/>
                <w:sz w:val="24"/>
              </w:rPr>
            </w:pPr>
          </w:p>
        </w:tc>
        <w:tc>
          <w:tcPr>
            <w:tcW w:w="1417" w:type="dxa"/>
          </w:tcPr>
          <w:p w:rsidR="00931567" w:rsidRPr="0028622E" w:rsidRDefault="00931567" w:rsidP="00931567">
            <w:pPr>
              <w:rPr>
                <w:color w:val="000000"/>
                <w:sz w:val="24"/>
              </w:rPr>
            </w:pPr>
          </w:p>
        </w:tc>
        <w:tc>
          <w:tcPr>
            <w:tcW w:w="1560" w:type="dxa"/>
          </w:tcPr>
          <w:p w:rsidR="00931567" w:rsidRPr="0028622E" w:rsidRDefault="00931567" w:rsidP="00931567">
            <w:pPr>
              <w:rPr>
                <w:color w:val="000000"/>
                <w:sz w:val="24"/>
              </w:rPr>
            </w:pPr>
          </w:p>
        </w:tc>
        <w:tc>
          <w:tcPr>
            <w:tcW w:w="850"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709" w:type="dxa"/>
          </w:tcPr>
          <w:p w:rsidR="00931567" w:rsidRPr="0028622E" w:rsidRDefault="00931567" w:rsidP="00931567">
            <w:pPr>
              <w:rPr>
                <w:color w:val="000000"/>
                <w:sz w:val="24"/>
              </w:rPr>
            </w:pPr>
          </w:p>
        </w:tc>
        <w:tc>
          <w:tcPr>
            <w:tcW w:w="2409" w:type="dxa"/>
          </w:tcPr>
          <w:p w:rsidR="00931567" w:rsidRPr="0028622E" w:rsidRDefault="00931567" w:rsidP="00931567">
            <w:pPr>
              <w:rPr>
                <w:color w:val="000000"/>
                <w:sz w:val="24"/>
              </w:rPr>
            </w:pPr>
          </w:p>
        </w:tc>
      </w:tr>
      <w:tr w:rsidR="00931567" w:rsidRPr="0028622E" w:rsidTr="00931567">
        <w:trPr>
          <w:trHeight w:val="751"/>
          <w:jc w:val="center"/>
        </w:trPr>
        <w:tc>
          <w:tcPr>
            <w:tcW w:w="7293" w:type="dxa"/>
            <w:gridSpan w:val="7"/>
            <w:vAlign w:val="center"/>
          </w:tcPr>
          <w:p w:rsidR="00931567" w:rsidRPr="0028622E" w:rsidRDefault="00931567" w:rsidP="00931567">
            <w:pPr>
              <w:jc w:val="center"/>
              <w:rPr>
                <w:color w:val="000000"/>
                <w:sz w:val="24"/>
              </w:rPr>
            </w:pPr>
            <w:r w:rsidRPr="0028622E">
              <w:rPr>
                <w:rFonts w:hint="eastAsia"/>
                <w:color w:val="000000"/>
                <w:sz w:val="24"/>
              </w:rPr>
              <w:t>总计</w:t>
            </w:r>
          </w:p>
        </w:tc>
        <w:tc>
          <w:tcPr>
            <w:tcW w:w="2409" w:type="dxa"/>
          </w:tcPr>
          <w:p w:rsidR="00931567" w:rsidRPr="0028622E" w:rsidRDefault="00931567" w:rsidP="00931567">
            <w:pPr>
              <w:rPr>
                <w:color w:val="000000"/>
                <w:sz w:val="24"/>
              </w:rPr>
            </w:pPr>
          </w:p>
        </w:tc>
      </w:tr>
    </w:tbl>
    <w:p w:rsidR="00931567" w:rsidRPr="0028622E" w:rsidRDefault="00931567" w:rsidP="00931567">
      <w:pPr>
        <w:rPr>
          <w:color w:val="000000"/>
        </w:rPr>
      </w:pPr>
      <w:r w:rsidRPr="0028622E">
        <w:rPr>
          <w:rFonts w:hint="eastAsia"/>
          <w:color w:val="000000"/>
        </w:rPr>
        <w:t>说明：</w:t>
      </w:r>
      <w:r w:rsidRPr="0028622E">
        <w:rPr>
          <w:rFonts w:hint="eastAsia"/>
          <w:color w:val="000000"/>
        </w:rPr>
        <w:t>1</w:t>
      </w:r>
      <w:r w:rsidRPr="0028622E">
        <w:rPr>
          <w:rFonts w:hint="eastAsia"/>
          <w:color w:val="000000"/>
        </w:rPr>
        <w:t>、本表仅为非联合体投标人填报；</w:t>
      </w:r>
    </w:p>
    <w:p w:rsidR="00931567" w:rsidRPr="0028622E" w:rsidRDefault="00931567" w:rsidP="00931567">
      <w:pPr>
        <w:ind w:leftChars="300" w:left="945" w:hangingChars="150" w:hanging="315"/>
        <w:rPr>
          <w:color w:val="000000"/>
        </w:rPr>
      </w:pPr>
      <w:r w:rsidRPr="0028622E">
        <w:rPr>
          <w:rFonts w:hint="eastAsia"/>
          <w:color w:val="000000"/>
        </w:rPr>
        <w:t>2</w:t>
      </w:r>
      <w:r w:rsidRPr="0028622E">
        <w:rPr>
          <w:rFonts w:hint="eastAsia"/>
          <w:color w:val="000000"/>
        </w:rPr>
        <w:t>、本表用于对残疾人福利性单位产品报价给予一定比例扣除（详见投标人须知）；</w:t>
      </w:r>
    </w:p>
    <w:p w:rsidR="00931567" w:rsidRPr="0028622E" w:rsidRDefault="00931567" w:rsidP="00931567">
      <w:pPr>
        <w:ind w:leftChars="300" w:left="945" w:hangingChars="150" w:hanging="315"/>
        <w:rPr>
          <w:color w:val="000000"/>
        </w:rPr>
      </w:pPr>
      <w:r w:rsidRPr="0028622E">
        <w:rPr>
          <w:rFonts w:hint="eastAsia"/>
          <w:color w:val="000000"/>
        </w:rPr>
        <w:t>3</w:t>
      </w:r>
      <w:r w:rsidRPr="0028622E">
        <w:rPr>
          <w:rFonts w:hint="eastAsia"/>
          <w:color w:val="000000"/>
        </w:rPr>
        <w:t>、填入本表的残疾人福利性单位须提供“残疾人福利性单位声明函”；</w:t>
      </w:r>
    </w:p>
    <w:p w:rsidR="00931567" w:rsidRPr="0028622E" w:rsidRDefault="00931567" w:rsidP="00931567">
      <w:pPr>
        <w:ind w:leftChars="300" w:left="945" w:hangingChars="150" w:hanging="315"/>
        <w:jc w:val="left"/>
        <w:rPr>
          <w:color w:val="000000"/>
        </w:rPr>
      </w:pPr>
      <w:r w:rsidRPr="0028622E">
        <w:rPr>
          <w:rFonts w:hint="eastAsia"/>
          <w:color w:val="000000"/>
        </w:rPr>
        <w:t>4</w:t>
      </w:r>
      <w:r w:rsidRPr="0028622E">
        <w:rPr>
          <w:rFonts w:hint="eastAsia"/>
          <w:color w:val="000000"/>
        </w:rPr>
        <w:t>、未填报本表或未提供“残疾人福利性单位声明函”的，评标时不对残疾人福利性单位产品报价给予一定比例扣除。</w:t>
      </w:r>
    </w:p>
    <w:p w:rsidR="00931567" w:rsidRPr="0028622E" w:rsidRDefault="00931567" w:rsidP="00931567">
      <w:pPr>
        <w:rPr>
          <w:color w:val="000000"/>
        </w:rPr>
      </w:pPr>
    </w:p>
    <w:p w:rsidR="00931567" w:rsidRPr="0028622E" w:rsidRDefault="00931567" w:rsidP="00931567">
      <w:pPr>
        <w:rPr>
          <w:color w:val="000000"/>
        </w:rPr>
      </w:pPr>
    </w:p>
    <w:p w:rsidR="00CA4E89" w:rsidRPr="0028622E" w:rsidRDefault="00931567" w:rsidP="00931567">
      <w:pPr>
        <w:rPr>
          <w:rFonts w:ascii="宋体" w:hAnsi="宋体"/>
          <w:color w:val="000000"/>
          <w:szCs w:val="21"/>
        </w:rPr>
      </w:pPr>
      <w:r w:rsidRPr="0028622E">
        <w:rPr>
          <w:rFonts w:ascii="宋体" w:hAnsi="宋体" w:hint="eastAsia"/>
          <w:color w:val="000000"/>
          <w:szCs w:val="21"/>
        </w:rPr>
        <w:t>投标人名称：</w:t>
      </w:r>
      <w:r w:rsidRPr="0028622E">
        <w:rPr>
          <w:rFonts w:ascii="宋体" w:hAnsi="宋体" w:hint="eastAsia"/>
          <w:color w:val="000000"/>
          <w:szCs w:val="21"/>
          <w:u w:val="single"/>
        </w:rPr>
        <w:t xml:space="preserve">                                 </w:t>
      </w:r>
      <w:r w:rsidRPr="0028622E">
        <w:rPr>
          <w:rFonts w:ascii="宋体" w:hAnsi="宋体" w:hint="eastAsia"/>
          <w:color w:val="000000"/>
          <w:szCs w:val="21"/>
        </w:rPr>
        <w:t xml:space="preserve"> </w:t>
      </w:r>
    </w:p>
    <w:p w:rsidR="00931567" w:rsidRDefault="00931567" w:rsidP="00931567">
      <w:pPr>
        <w:rPr>
          <w:rFonts w:ascii="宋体" w:hAnsi="宋体"/>
          <w:color w:val="000000"/>
          <w:szCs w:val="21"/>
        </w:rPr>
      </w:pPr>
      <w:r w:rsidRPr="0028622E">
        <w:rPr>
          <w:rFonts w:ascii="宋体" w:hAnsi="宋体" w:hint="eastAsia"/>
          <w:color w:val="000000"/>
          <w:szCs w:val="21"/>
        </w:rPr>
        <w:t>投标人公章：</w:t>
      </w:r>
      <w:r w:rsidRPr="0028622E">
        <w:rPr>
          <w:rFonts w:ascii="宋体" w:hAnsi="宋体" w:hint="eastAsia"/>
          <w:color w:val="000000"/>
          <w:szCs w:val="21"/>
          <w:u w:val="single"/>
        </w:rPr>
        <w:t xml:space="preserve">                                 </w:t>
      </w:r>
      <w:r w:rsidRPr="0028622E">
        <w:rPr>
          <w:rFonts w:ascii="宋体" w:hAnsi="宋体" w:hint="eastAsia"/>
          <w:color w:val="000000"/>
          <w:szCs w:val="21"/>
        </w:rPr>
        <w:t xml:space="preserve"> </w:t>
      </w:r>
    </w:p>
    <w:p w:rsidR="00CA4E89" w:rsidRPr="0028622E" w:rsidRDefault="00CA4E89" w:rsidP="00931567">
      <w:pPr>
        <w:rPr>
          <w:rFonts w:ascii="宋体" w:hAnsi="宋体"/>
          <w:color w:val="000000"/>
          <w:szCs w:val="21"/>
        </w:rPr>
      </w:pPr>
    </w:p>
    <w:p w:rsidR="00931567" w:rsidRPr="0077631C" w:rsidRDefault="00931567" w:rsidP="00931567">
      <w:pPr>
        <w:snapToGrid w:val="0"/>
        <w:spacing w:line="360" w:lineRule="auto"/>
        <w:rPr>
          <w:rFonts w:ascii="宋体" w:hAnsi="宋体"/>
          <w:color w:val="000000"/>
          <w:szCs w:val="21"/>
        </w:rPr>
      </w:pPr>
      <w:r w:rsidRPr="0028622E">
        <w:rPr>
          <w:rFonts w:ascii="宋体" w:hAnsi="宋体" w:hint="eastAsia"/>
          <w:color w:val="000000"/>
          <w:szCs w:val="21"/>
        </w:rPr>
        <w:t>投标人代表签字：</w:t>
      </w:r>
      <w:r w:rsidRPr="0077631C">
        <w:rPr>
          <w:rFonts w:ascii="宋体" w:hAnsi="宋体" w:hint="eastAsia"/>
          <w:color w:val="000000"/>
          <w:szCs w:val="21"/>
          <w:u w:val="single"/>
        </w:rPr>
        <w:t xml:space="preserve">                   </w:t>
      </w:r>
      <w:r w:rsidRPr="0077631C">
        <w:rPr>
          <w:rFonts w:ascii="宋体" w:hAnsi="宋体" w:hint="eastAsia"/>
          <w:color w:val="000000"/>
          <w:szCs w:val="21"/>
        </w:rPr>
        <w:t xml:space="preserve"> </w:t>
      </w:r>
    </w:p>
    <w:p w:rsidR="002B36F0" w:rsidRPr="009173B5" w:rsidRDefault="002B36F0" w:rsidP="002B36F0">
      <w:pPr>
        <w:snapToGrid w:val="0"/>
        <w:spacing w:line="360" w:lineRule="auto"/>
        <w:jc w:val="center"/>
        <w:rPr>
          <w:rFonts w:ascii="宋体" w:hAnsi="宋体"/>
          <w:sz w:val="32"/>
          <w:szCs w:val="32"/>
        </w:rPr>
      </w:pPr>
      <w:r>
        <w:rPr>
          <w:rFonts w:ascii="宋体" w:hAnsi="宋体"/>
          <w:sz w:val="36"/>
          <w:szCs w:val="36"/>
        </w:rPr>
        <w:br w:type="page"/>
      </w:r>
      <w:r w:rsidRPr="009173B5">
        <w:rPr>
          <w:rFonts w:ascii="宋体" w:hAnsi="宋体" w:cs="宋体" w:hint="eastAsia"/>
          <w:kern w:val="0"/>
          <w:sz w:val="32"/>
          <w:szCs w:val="32"/>
        </w:rPr>
        <w:lastRenderedPageBreak/>
        <w:t>技术商务条款偏离表</w:t>
      </w:r>
    </w:p>
    <w:p w:rsidR="002B36F0" w:rsidRPr="007C6093" w:rsidRDefault="002B36F0" w:rsidP="002B36F0">
      <w:pPr>
        <w:snapToGrid w:val="0"/>
        <w:spacing w:line="360" w:lineRule="auto"/>
        <w:ind w:firstLine="480"/>
        <w:rPr>
          <w:rFonts w:ascii="宋体" w:hAnsi="宋体" w:cs="宋体"/>
          <w:kern w:val="0"/>
          <w:szCs w:val="21"/>
        </w:rPr>
      </w:pPr>
    </w:p>
    <w:p w:rsidR="002B36F0" w:rsidRPr="007C6093" w:rsidRDefault="002B36F0" w:rsidP="002B36F0">
      <w:pPr>
        <w:snapToGrid w:val="0"/>
        <w:spacing w:line="360" w:lineRule="auto"/>
        <w:rPr>
          <w:rFonts w:ascii="宋体" w:hAnsi="宋体" w:cs="宋体"/>
          <w:kern w:val="0"/>
          <w:sz w:val="24"/>
        </w:rPr>
      </w:pPr>
      <w:r w:rsidRPr="007C6093">
        <w:rPr>
          <w:rFonts w:ascii="宋体" w:hAnsi="宋体" w:cs="宋体" w:hint="eastAsia"/>
          <w:kern w:val="0"/>
          <w:sz w:val="24"/>
        </w:rPr>
        <w:t xml:space="preserve"> 说明：如有偏离需投标人详细填写</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6"/>
        <w:gridCol w:w="2121"/>
        <w:gridCol w:w="2521"/>
        <w:gridCol w:w="1937"/>
        <w:gridCol w:w="2134"/>
      </w:tblGrid>
      <w:tr w:rsidR="002B36F0" w:rsidRPr="007C6093" w:rsidTr="00A54452">
        <w:trPr>
          <w:trHeight w:val="1425"/>
          <w:jc w:val="center"/>
        </w:trPr>
        <w:tc>
          <w:tcPr>
            <w:tcW w:w="926"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jc w:val="center"/>
              <w:rPr>
                <w:rFonts w:ascii="宋体" w:hAnsi="宋体" w:cs="宋体"/>
                <w:kern w:val="0"/>
                <w:sz w:val="24"/>
              </w:rPr>
            </w:pPr>
            <w:r w:rsidRPr="007C6093">
              <w:rPr>
                <w:rFonts w:ascii="宋体" w:hAnsi="宋体" w:cs="宋体" w:hint="eastAsia"/>
                <w:kern w:val="0"/>
                <w:sz w:val="24"/>
              </w:rPr>
              <w:t>序</w:t>
            </w:r>
          </w:p>
          <w:p w:rsidR="002B36F0" w:rsidRPr="007C6093" w:rsidRDefault="002B36F0" w:rsidP="00A54452">
            <w:pPr>
              <w:snapToGrid w:val="0"/>
              <w:spacing w:line="360" w:lineRule="auto"/>
              <w:jc w:val="center"/>
              <w:rPr>
                <w:rFonts w:ascii="宋体" w:hAnsi="宋体" w:cs="宋体"/>
                <w:kern w:val="0"/>
                <w:sz w:val="24"/>
              </w:rPr>
            </w:pPr>
            <w:r w:rsidRPr="007C6093">
              <w:rPr>
                <w:rFonts w:ascii="宋体" w:hAnsi="宋体" w:cs="宋体" w:hint="eastAsia"/>
                <w:kern w:val="0"/>
                <w:sz w:val="24"/>
              </w:rPr>
              <w:t>号</w:t>
            </w:r>
          </w:p>
        </w:tc>
        <w:tc>
          <w:tcPr>
            <w:tcW w:w="2121"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150" w:firstLine="360"/>
              <w:rPr>
                <w:rFonts w:ascii="宋体" w:hAnsi="宋体" w:cs="宋体"/>
                <w:kern w:val="0"/>
                <w:sz w:val="24"/>
              </w:rPr>
            </w:pPr>
            <w:r w:rsidRPr="007C6093">
              <w:rPr>
                <w:rFonts w:ascii="宋体" w:hAnsi="宋体" w:cs="宋体" w:hint="eastAsia"/>
                <w:kern w:val="0"/>
                <w:sz w:val="24"/>
              </w:rPr>
              <w:t>服务名称</w:t>
            </w:r>
          </w:p>
        </w:tc>
        <w:tc>
          <w:tcPr>
            <w:tcW w:w="2521"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250" w:firstLine="600"/>
              <w:rPr>
                <w:rFonts w:ascii="宋体" w:hAnsi="宋体" w:cs="宋体"/>
                <w:kern w:val="0"/>
                <w:sz w:val="24"/>
              </w:rPr>
            </w:pPr>
            <w:r w:rsidRPr="007C6093">
              <w:rPr>
                <w:rFonts w:ascii="宋体" w:hAnsi="宋体" w:cs="宋体" w:hint="eastAsia"/>
                <w:kern w:val="0"/>
                <w:sz w:val="24"/>
              </w:rPr>
              <w:t>招标服务</w:t>
            </w:r>
          </w:p>
          <w:p w:rsidR="002B36F0" w:rsidRPr="007C6093" w:rsidRDefault="002B36F0" w:rsidP="00A54452">
            <w:pPr>
              <w:snapToGrid w:val="0"/>
              <w:spacing w:line="360" w:lineRule="auto"/>
              <w:ind w:firstLineChars="250" w:firstLine="600"/>
              <w:rPr>
                <w:rFonts w:ascii="宋体" w:hAnsi="宋体" w:cs="宋体"/>
                <w:kern w:val="0"/>
                <w:sz w:val="24"/>
              </w:rPr>
            </w:pPr>
            <w:r w:rsidRPr="007C6093">
              <w:rPr>
                <w:rFonts w:ascii="宋体" w:hAnsi="宋体" w:cs="宋体" w:hint="eastAsia"/>
                <w:kern w:val="0"/>
                <w:sz w:val="24"/>
              </w:rPr>
              <w:t>主要要求</w:t>
            </w:r>
          </w:p>
        </w:tc>
        <w:tc>
          <w:tcPr>
            <w:tcW w:w="1937"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150" w:firstLine="360"/>
              <w:rPr>
                <w:rFonts w:ascii="宋体" w:hAnsi="宋体" w:cs="宋体"/>
                <w:kern w:val="0"/>
                <w:sz w:val="24"/>
              </w:rPr>
            </w:pPr>
            <w:r w:rsidRPr="007C6093">
              <w:rPr>
                <w:rFonts w:ascii="宋体" w:hAnsi="宋体" w:cs="宋体" w:hint="eastAsia"/>
                <w:kern w:val="0"/>
                <w:sz w:val="24"/>
              </w:rPr>
              <w:t>投标服务</w:t>
            </w:r>
          </w:p>
          <w:p w:rsidR="002B36F0" w:rsidRPr="007C6093" w:rsidRDefault="002B36F0" w:rsidP="00A54452">
            <w:pPr>
              <w:snapToGrid w:val="0"/>
              <w:spacing w:line="360" w:lineRule="auto"/>
              <w:ind w:firstLineChars="150" w:firstLine="360"/>
              <w:rPr>
                <w:rFonts w:ascii="宋体" w:hAnsi="宋体" w:cs="宋体"/>
                <w:kern w:val="0"/>
                <w:sz w:val="24"/>
              </w:rPr>
            </w:pPr>
            <w:r w:rsidRPr="007C6093">
              <w:rPr>
                <w:rFonts w:ascii="宋体" w:hAnsi="宋体" w:cs="宋体" w:hint="eastAsia"/>
                <w:kern w:val="0"/>
                <w:sz w:val="24"/>
              </w:rPr>
              <w:t>主要要求</w:t>
            </w:r>
          </w:p>
        </w:tc>
        <w:tc>
          <w:tcPr>
            <w:tcW w:w="2134"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150" w:firstLine="360"/>
              <w:rPr>
                <w:rFonts w:ascii="宋体" w:hAnsi="宋体" w:cs="宋体"/>
                <w:kern w:val="0"/>
                <w:sz w:val="24"/>
              </w:rPr>
            </w:pPr>
            <w:r w:rsidRPr="007C6093">
              <w:rPr>
                <w:rFonts w:ascii="宋体" w:hAnsi="宋体" w:cs="宋体" w:hint="eastAsia"/>
                <w:kern w:val="0"/>
                <w:sz w:val="24"/>
              </w:rPr>
              <w:t>偏离说明</w:t>
            </w:r>
          </w:p>
        </w:tc>
      </w:tr>
      <w:tr w:rsidR="002B36F0" w:rsidRPr="007C6093" w:rsidTr="00A54452">
        <w:trPr>
          <w:trHeight w:val="1292"/>
          <w:jc w:val="center"/>
        </w:trPr>
        <w:tc>
          <w:tcPr>
            <w:tcW w:w="926"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100" w:firstLine="240"/>
              <w:rPr>
                <w:rFonts w:ascii="宋体" w:hAnsi="宋体" w:cs="宋体"/>
                <w:kern w:val="0"/>
                <w:sz w:val="24"/>
              </w:rPr>
            </w:pPr>
            <w:r w:rsidRPr="007C6093">
              <w:rPr>
                <w:rFonts w:ascii="宋体" w:hAnsi="宋体" w:cs="宋体" w:hint="eastAsia"/>
                <w:kern w:val="0"/>
                <w:sz w:val="24"/>
              </w:rPr>
              <w:t>1</w:t>
            </w:r>
          </w:p>
        </w:tc>
        <w:tc>
          <w:tcPr>
            <w:tcW w:w="21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5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1937"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134"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r>
      <w:tr w:rsidR="002B36F0" w:rsidRPr="007C6093" w:rsidTr="00A54452">
        <w:trPr>
          <w:trHeight w:val="1310"/>
          <w:jc w:val="center"/>
        </w:trPr>
        <w:tc>
          <w:tcPr>
            <w:tcW w:w="926"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100" w:firstLine="240"/>
              <w:rPr>
                <w:rFonts w:ascii="宋体" w:hAnsi="宋体" w:cs="宋体"/>
                <w:kern w:val="0"/>
                <w:sz w:val="24"/>
              </w:rPr>
            </w:pPr>
            <w:r w:rsidRPr="007C6093">
              <w:rPr>
                <w:rFonts w:ascii="宋体" w:hAnsi="宋体" w:cs="宋体" w:hint="eastAsia"/>
                <w:kern w:val="0"/>
                <w:sz w:val="24"/>
              </w:rPr>
              <w:t>2</w:t>
            </w:r>
          </w:p>
        </w:tc>
        <w:tc>
          <w:tcPr>
            <w:tcW w:w="21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5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1937"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134"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r>
      <w:tr w:rsidR="002B36F0" w:rsidRPr="007C6093" w:rsidTr="00A54452">
        <w:trPr>
          <w:trHeight w:val="1306"/>
          <w:jc w:val="center"/>
        </w:trPr>
        <w:tc>
          <w:tcPr>
            <w:tcW w:w="926"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100" w:firstLine="240"/>
              <w:rPr>
                <w:rFonts w:ascii="宋体" w:hAnsi="宋体" w:cs="宋体"/>
                <w:kern w:val="0"/>
                <w:sz w:val="24"/>
              </w:rPr>
            </w:pPr>
            <w:r w:rsidRPr="007C6093">
              <w:rPr>
                <w:rFonts w:ascii="宋体" w:hAnsi="宋体" w:cs="宋体" w:hint="eastAsia"/>
                <w:kern w:val="0"/>
                <w:sz w:val="24"/>
              </w:rPr>
              <w:t>3</w:t>
            </w:r>
          </w:p>
        </w:tc>
        <w:tc>
          <w:tcPr>
            <w:tcW w:w="21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5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1937"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134"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r>
      <w:tr w:rsidR="002B36F0" w:rsidRPr="007C6093" w:rsidTr="00A54452">
        <w:trPr>
          <w:trHeight w:val="1529"/>
          <w:jc w:val="center"/>
        </w:trPr>
        <w:tc>
          <w:tcPr>
            <w:tcW w:w="926"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100" w:firstLine="240"/>
              <w:rPr>
                <w:rFonts w:ascii="宋体" w:hAnsi="宋体" w:cs="宋体"/>
                <w:kern w:val="0"/>
                <w:sz w:val="24"/>
              </w:rPr>
            </w:pPr>
            <w:r w:rsidRPr="007C6093">
              <w:rPr>
                <w:rFonts w:ascii="宋体" w:hAnsi="宋体" w:cs="宋体" w:hint="eastAsia"/>
                <w:kern w:val="0"/>
                <w:sz w:val="24"/>
              </w:rPr>
              <w:t>4</w:t>
            </w:r>
          </w:p>
        </w:tc>
        <w:tc>
          <w:tcPr>
            <w:tcW w:w="21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5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1937"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134"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r>
      <w:tr w:rsidR="002B36F0" w:rsidRPr="007C6093" w:rsidTr="00A54452">
        <w:trPr>
          <w:trHeight w:val="1303"/>
          <w:jc w:val="center"/>
        </w:trPr>
        <w:tc>
          <w:tcPr>
            <w:tcW w:w="926" w:type="dxa"/>
            <w:tcBorders>
              <w:top w:val="single" w:sz="4" w:space="0" w:color="auto"/>
              <w:left w:val="single" w:sz="4" w:space="0" w:color="auto"/>
              <w:bottom w:val="single" w:sz="4" w:space="0" w:color="auto"/>
              <w:right w:val="single" w:sz="4" w:space="0" w:color="auto"/>
            </w:tcBorders>
            <w:vAlign w:val="center"/>
          </w:tcPr>
          <w:p w:rsidR="002B36F0" w:rsidRPr="007C6093" w:rsidRDefault="002B36F0" w:rsidP="00A54452">
            <w:pPr>
              <w:snapToGrid w:val="0"/>
              <w:spacing w:line="360" w:lineRule="auto"/>
              <w:ind w:firstLineChars="100" w:firstLine="240"/>
              <w:rPr>
                <w:rFonts w:ascii="宋体" w:hAnsi="宋体" w:cs="宋体"/>
                <w:kern w:val="0"/>
                <w:sz w:val="24"/>
              </w:rPr>
            </w:pPr>
            <w:r w:rsidRPr="007C6093">
              <w:rPr>
                <w:rFonts w:ascii="宋体" w:hAnsi="宋体" w:cs="宋体" w:hint="eastAsia"/>
                <w:kern w:val="0"/>
                <w:sz w:val="24"/>
              </w:rPr>
              <w:t>5</w:t>
            </w:r>
          </w:p>
        </w:tc>
        <w:tc>
          <w:tcPr>
            <w:tcW w:w="21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521"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1937"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c>
          <w:tcPr>
            <w:tcW w:w="2134" w:type="dxa"/>
            <w:tcBorders>
              <w:top w:val="single" w:sz="4" w:space="0" w:color="auto"/>
              <w:left w:val="single" w:sz="4" w:space="0" w:color="auto"/>
              <w:bottom w:val="single" w:sz="4" w:space="0" w:color="auto"/>
              <w:right w:val="single" w:sz="4" w:space="0" w:color="auto"/>
            </w:tcBorders>
          </w:tcPr>
          <w:p w:rsidR="002B36F0" w:rsidRPr="007C6093" w:rsidRDefault="002B36F0" w:rsidP="00A54452">
            <w:pPr>
              <w:snapToGrid w:val="0"/>
              <w:spacing w:line="360" w:lineRule="auto"/>
              <w:rPr>
                <w:rFonts w:ascii="宋体" w:hAnsi="宋体" w:cs="宋体"/>
                <w:kern w:val="0"/>
                <w:sz w:val="24"/>
              </w:rPr>
            </w:pPr>
          </w:p>
        </w:tc>
      </w:tr>
    </w:tbl>
    <w:p w:rsidR="002B36F0" w:rsidRPr="007C6093" w:rsidRDefault="002B36F0" w:rsidP="002B36F0">
      <w:pPr>
        <w:snapToGrid w:val="0"/>
        <w:spacing w:line="360" w:lineRule="auto"/>
        <w:rPr>
          <w:rFonts w:ascii="宋体" w:hAnsi="宋体"/>
          <w:sz w:val="24"/>
        </w:rPr>
      </w:pPr>
    </w:p>
    <w:p w:rsidR="002B36F0" w:rsidRPr="007C6093" w:rsidRDefault="002B36F0" w:rsidP="002B36F0">
      <w:pPr>
        <w:snapToGrid w:val="0"/>
        <w:spacing w:line="360" w:lineRule="auto"/>
        <w:rPr>
          <w:rFonts w:ascii="宋体" w:hAnsi="宋体"/>
          <w:sz w:val="24"/>
          <w:u w:val="single"/>
        </w:rPr>
      </w:pPr>
      <w:r w:rsidRPr="007C6093">
        <w:rPr>
          <w:rFonts w:ascii="宋体" w:hAnsi="宋体" w:hint="eastAsia"/>
          <w:sz w:val="24"/>
        </w:rPr>
        <w:t>投标人法定代表人或被授权人签字：</w:t>
      </w:r>
      <w:r w:rsidRPr="007C6093">
        <w:rPr>
          <w:rFonts w:ascii="宋体" w:hAnsi="宋体" w:hint="eastAsia"/>
          <w:sz w:val="24"/>
          <w:u w:val="single"/>
        </w:rPr>
        <w:t xml:space="preserve">                                </w:t>
      </w:r>
    </w:p>
    <w:p w:rsidR="002B36F0" w:rsidRPr="007C6093" w:rsidRDefault="002B36F0" w:rsidP="002B36F0">
      <w:pPr>
        <w:snapToGrid w:val="0"/>
        <w:spacing w:line="360" w:lineRule="auto"/>
        <w:ind w:leftChars="150" w:left="420" w:hangingChars="50" w:hanging="105"/>
        <w:rPr>
          <w:rFonts w:ascii="宋体" w:hAnsi="宋体"/>
          <w:szCs w:val="21"/>
        </w:rPr>
      </w:pPr>
      <w:r w:rsidRPr="007C6093">
        <w:rPr>
          <w:rFonts w:ascii="宋体" w:hAnsi="宋体" w:hint="eastAsia"/>
          <w:szCs w:val="21"/>
        </w:rPr>
        <w:t>注：（1）本表中填写的内容应与实际投标服务一致，存在虚假行为的，投标人应依法承担有关法律责任。</w:t>
      </w:r>
    </w:p>
    <w:p w:rsidR="002B36F0" w:rsidRPr="007C6093" w:rsidRDefault="002B36F0" w:rsidP="002B36F0">
      <w:pPr>
        <w:ind w:firstLineChars="300" w:firstLine="630"/>
        <w:jc w:val="left"/>
        <w:rPr>
          <w:rFonts w:ascii="宋体" w:hAnsi="宋体"/>
          <w:szCs w:val="21"/>
        </w:rPr>
      </w:pPr>
      <w:r w:rsidRPr="007C6093">
        <w:rPr>
          <w:rFonts w:ascii="宋体" w:hAnsi="宋体" w:hint="eastAsia"/>
          <w:szCs w:val="21"/>
        </w:rPr>
        <w:t>（2）应按规定签字，否则投标文件无效。</w:t>
      </w:r>
    </w:p>
    <w:p w:rsidR="002876F3" w:rsidRPr="002B36F0" w:rsidRDefault="002876F3" w:rsidP="005B1560">
      <w:pPr>
        <w:snapToGrid w:val="0"/>
        <w:spacing w:line="360" w:lineRule="auto"/>
        <w:jc w:val="center"/>
        <w:rPr>
          <w:rFonts w:ascii="宋体" w:hAnsi="宋体"/>
          <w:sz w:val="36"/>
          <w:szCs w:val="36"/>
        </w:rPr>
        <w:sectPr w:rsidR="002876F3" w:rsidRPr="002B36F0" w:rsidSect="00100EE6">
          <w:headerReference w:type="default" r:id="rId11"/>
          <w:footerReference w:type="default" r:id="rId12"/>
          <w:headerReference w:type="first" r:id="rId13"/>
          <w:footerReference w:type="first" r:id="rId14"/>
          <w:pgSz w:w="11906" w:h="16838"/>
          <w:pgMar w:top="1134" w:right="1134" w:bottom="1134" w:left="1701" w:header="851" w:footer="828" w:gutter="0"/>
          <w:pgNumType w:fmt="numberInDash"/>
          <w:cols w:space="425"/>
          <w:docGrid w:type="lines" w:linePitch="312"/>
        </w:sectPr>
      </w:pPr>
    </w:p>
    <w:p w:rsidR="00121A7C" w:rsidRPr="009173B5" w:rsidRDefault="00166F78" w:rsidP="00121A7C">
      <w:pPr>
        <w:jc w:val="center"/>
        <w:rPr>
          <w:rFonts w:ascii="宋体" w:hAnsi="宋体"/>
          <w:sz w:val="32"/>
          <w:szCs w:val="32"/>
        </w:rPr>
      </w:pPr>
      <w:r w:rsidRPr="009173B5">
        <w:rPr>
          <w:rFonts w:ascii="宋体" w:hAnsi="宋体" w:hint="eastAsia"/>
          <w:sz w:val="32"/>
          <w:szCs w:val="32"/>
        </w:rPr>
        <w:lastRenderedPageBreak/>
        <w:t>三</w:t>
      </w:r>
      <w:r w:rsidR="00121A7C" w:rsidRPr="009173B5">
        <w:rPr>
          <w:rFonts w:ascii="宋体" w:hAnsi="宋体" w:hint="eastAsia"/>
          <w:sz w:val="32"/>
          <w:szCs w:val="32"/>
        </w:rPr>
        <w:t>、资格证明文件</w:t>
      </w:r>
    </w:p>
    <w:p w:rsidR="00A02C94" w:rsidRDefault="00121A7C" w:rsidP="00121A7C">
      <w:pPr>
        <w:jc w:val="center"/>
        <w:rPr>
          <w:rFonts w:ascii="宋体" w:hAnsi="宋体"/>
          <w:sz w:val="24"/>
        </w:rPr>
      </w:pPr>
      <w:r w:rsidRPr="000E7DBF">
        <w:rPr>
          <w:rFonts w:ascii="宋体" w:hAnsi="宋体" w:hint="eastAsia"/>
          <w:sz w:val="24"/>
        </w:rPr>
        <w:t>（一）企业法人营业执照副本复印件</w:t>
      </w:r>
    </w:p>
    <w:p w:rsidR="00121A7C" w:rsidRPr="000E7DBF" w:rsidRDefault="009D5FFE" w:rsidP="00121A7C">
      <w:pPr>
        <w:jc w:val="center"/>
        <w:rPr>
          <w:rFonts w:ascii="宋体" w:hAnsi="宋体"/>
          <w:sz w:val="24"/>
        </w:rPr>
      </w:pPr>
      <w:r w:rsidRPr="009D5FFE">
        <w:rPr>
          <w:rFonts w:ascii="宋体" w:hAnsi="宋体" w:hint="eastAsia"/>
          <w:sz w:val="24"/>
        </w:rPr>
        <w:t>(如为联合体，双方均须提供)</w:t>
      </w:r>
    </w:p>
    <w:p w:rsidR="00A02C94" w:rsidRDefault="00121A7C" w:rsidP="00121A7C">
      <w:pPr>
        <w:jc w:val="center"/>
        <w:rPr>
          <w:rFonts w:ascii="宋体" w:hAnsi="宋体" w:cs="宋体-18030"/>
          <w:sz w:val="24"/>
        </w:rPr>
      </w:pPr>
      <w:r w:rsidRPr="000E7DBF">
        <w:rPr>
          <w:rFonts w:ascii="宋体" w:hAnsi="宋体"/>
          <w:sz w:val="24"/>
        </w:rPr>
        <w:br w:type="page"/>
      </w:r>
      <w:r w:rsidRPr="000E7DBF">
        <w:rPr>
          <w:rFonts w:ascii="宋体" w:hAnsi="宋体" w:cs="宋体-18030" w:hint="eastAsia"/>
          <w:sz w:val="24"/>
        </w:rPr>
        <w:lastRenderedPageBreak/>
        <w:t>（</w:t>
      </w:r>
      <w:r w:rsidR="00FD265F">
        <w:rPr>
          <w:rFonts w:ascii="宋体" w:hAnsi="宋体" w:cs="宋体-18030" w:hint="eastAsia"/>
          <w:sz w:val="24"/>
        </w:rPr>
        <w:t>二</w:t>
      </w:r>
      <w:r w:rsidRPr="000E7DBF">
        <w:rPr>
          <w:rFonts w:ascii="宋体" w:hAnsi="宋体" w:cs="宋体-18030" w:hint="eastAsia"/>
          <w:sz w:val="24"/>
        </w:rPr>
        <w:t>）法定代表人身份证复印件</w:t>
      </w:r>
    </w:p>
    <w:p w:rsidR="00121A7C" w:rsidRPr="000E7DBF" w:rsidRDefault="009D5FFE" w:rsidP="00121A7C">
      <w:pPr>
        <w:jc w:val="center"/>
        <w:rPr>
          <w:rFonts w:ascii="宋体" w:hAnsi="宋体" w:cs="宋体-18030"/>
          <w:sz w:val="24"/>
        </w:rPr>
      </w:pPr>
      <w:r>
        <w:rPr>
          <w:rFonts w:ascii="宋体" w:hAnsi="宋体" w:cs="宋体-18030" w:hint="eastAsia"/>
          <w:sz w:val="24"/>
        </w:rPr>
        <w:t>(如为联合体，双方均须提供)</w:t>
      </w:r>
    </w:p>
    <w:p w:rsidR="00A02C94" w:rsidRPr="00956A67" w:rsidRDefault="00956A67" w:rsidP="00956A67">
      <w:pPr>
        <w:jc w:val="center"/>
        <w:rPr>
          <w:rFonts w:ascii="宋体" w:hAnsi="宋体" w:cs="宋体-18030"/>
          <w:sz w:val="24"/>
        </w:rPr>
      </w:pPr>
      <w:r>
        <w:rPr>
          <w:rFonts w:ascii="宋体" w:hAnsi="宋体" w:cs="宋体-18030"/>
          <w:sz w:val="24"/>
        </w:rPr>
        <w:br w:type="page"/>
      </w:r>
      <w:r w:rsidR="00C52720" w:rsidRPr="000E7DBF">
        <w:rPr>
          <w:rFonts w:ascii="宋体" w:hAnsi="宋体" w:hint="eastAsia"/>
          <w:sz w:val="24"/>
        </w:rPr>
        <w:lastRenderedPageBreak/>
        <w:t>（</w:t>
      </w:r>
      <w:r w:rsidR="00FD265F">
        <w:rPr>
          <w:rFonts w:ascii="宋体" w:hAnsi="宋体" w:hint="eastAsia"/>
          <w:sz w:val="24"/>
        </w:rPr>
        <w:t>三</w:t>
      </w:r>
      <w:r w:rsidR="00C52720" w:rsidRPr="000E7DBF">
        <w:rPr>
          <w:rFonts w:ascii="宋体" w:hAnsi="宋体" w:hint="eastAsia"/>
          <w:sz w:val="24"/>
        </w:rPr>
        <w:t>）法 定 代 表 人 授 权 书</w:t>
      </w:r>
    </w:p>
    <w:p w:rsidR="00C52720" w:rsidRPr="000E7DBF" w:rsidRDefault="00A02C94" w:rsidP="00C52720">
      <w:pPr>
        <w:spacing w:line="360" w:lineRule="auto"/>
        <w:jc w:val="center"/>
        <w:rPr>
          <w:rFonts w:ascii="宋体" w:hAnsi="宋体"/>
          <w:sz w:val="24"/>
        </w:rPr>
      </w:pPr>
      <w:r w:rsidRPr="00A02C94">
        <w:rPr>
          <w:rFonts w:ascii="宋体" w:hAnsi="宋体" w:hint="eastAsia"/>
          <w:sz w:val="24"/>
        </w:rPr>
        <w:t>(</w:t>
      </w:r>
      <w:r w:rsidR="001B5F22">
        <w:rPr>
          <w:rFonts w:ascii="宋体" w:hAnsi="宋体" w:hint="eastAsia"/>
          <w:sz w:val="24"/>
        </w:rPr>
        <w:t>主体提供即可</w:t>
      </w:r>
      <w:r w:rsidRPr="00A02C94">
        <w:rPr>
          <w:rFonts w:ascii="宋体" w:hAnsi="宋体" w:hint="eastAsia"/>
          <w:sz w:val="24"/>
        </w:rPr>
        <w:t>)</w:t>
      </w:r>
    </w:p>
    <w:p w:rsidR="00C52720" w:rsidRPr="000E7DBF" w:rsidRDefault="00C52720" w:rsidP="00C52720">
      <w:pPr>
        <w:spacing w:line="360" w:lineRule="auto"/>
        <w:rPr>
          <w:rFonts w:ascii="宋体" w:hAnsi="宋体"/>
          <w:b/>
        </w:rPr>
      </w:pPr>
    </w:p>
    <w:p w:rsidR="00C52720" w:rsidRPr="000E7DBF" w:rsidRDefault="00C52720" w:rsidP="00C52720">
      <w:pPr>
        <w:snapToGrid w:val="0"/>
        <w:spacing w:line="360" w:lineRule="auto"/>
        <w:rPr>
          <w:rFonts w:ascii="宋体" w:hAnsi="宋体"/>
          <w:b/>
        </w:rPr>
      </w:pPr>
    </w:p>
    <w:p w:rsidR="00C52720" w:rsidRPr="000E7DBF" w:rsidRDefault="00C52720" w:rsidP="00C52720">
      <w:pPr>
        <w:snapToGrid w:val="0"/>
        <w:spacing w:line="360" w:lineRule="auto"/>
        <w:rPr>
          <w:rFonts w:ascii="宋体" w:hAnsi="宋体"/>
          <w:sz w:val="24"/>
        </w:rPr>
      </w:pPr>
      <w:r w:rsidRPr="000E7DBF">
        <w:rPr>
          <w:rFonts w:ascii="宋体" w:hAnsi="宋体" w:hint="eastAsia"/>
        </w:rPr>
        <w:tab/>
      </w:r>
      <w:r w:rsidRPr="000E7DBF">
        <w:rPr>
          <w:rFonts w:ascii="宋体" w:hAnsi="宋体" w:hint="eastAsia"/>
          <w:sz w:val="24"/>
        </w:rPr>
        <w:t>本授权书声明：注册于</w:t>
      </w:r>
      <w:r w:rsidRPr="000E7DBF">
        <w:rPr>
          <w:rFonts w:ascii="宋体" w:hAnsi="宋体" w:hint="eastAsia"/>
          <w:sz w:val="24"/>
          <w:u w:val="single"/>
        </w:rPr>
        <w:t xml:space="preserve">                     </w:t>
      </w:r>
      <w:r w:rsidRPr="000E7DBF">
        <w:rPr>
          <w:rFonts w:ascii="宋体" w:hAnsi="宋体" w:hint="eastAsia"/>
          <w:sz w:val="24"/>
        </w:rPr>
        <w:t xml:space="preserve"> 的</w:t>
      </w:r>
      <w:r w:rsidRPr="000E7DBF">
        <w:rPr>
          <w:rFonts w:ascii="宋体" w:hAnsi="宋体" w:hint="eastAsia"/>
          <w:sz w:val="24"/>
          <w:u w:val="single"/>
        </w:rPr>
        <w:t xml:space="preserve">                   </w:t>
      </w:r>
      <w:r w:rsidRPr="000E7DBF">
        <w:rPr>
          <w:rFonts w:ascii="宋体" w:hAnsi="宋体" w:hint="eastAsia"/>
          <w:sz w:val="24"/>
        </w:rPr>
        <w:t>公司</w:t>
      </w:r>
      <w:r w:rsidRPr="000E7DBF">
        <w:rPr>
          <w:rFonts w:ascii="宋体" w:hAnsi="宋体" w:hint="eastAsia"/>
          <w:sz w:val="24"/>
          <w:u w:val="single"/>
        </w:rPr>
        <w:t>（法定代表人姓名、职务）</w:t>
      </w:r>
      <w:r w:rsidRPr="000E7DBF">
        <w:rPr>
          <w:rFonts w:ascii="宋体" w:hAnsi="宋体" w:hint="eastAsia"/>
          <w:sz w:val="24"/>
        </w:rPr>
        <w:t>代表本公司授权</w:t>
      </w:r>
      <w:r w:rsidRPr="000E7DBF">
        <w:rPr>
          <w:rFonts w:ascii="宋体" w:hAnsi="宋体" w:hint="eastAsia"/>
          <w:sz w:val="24"/>
          <w:u w:val="single"/>
        </w:rPr>
        <w:t>（被授权人的姓名、职务）</w:t>
      </w:r>
      <w:r w:rsidRPr="000E7DBF">
        <w:rPr>
          <w:rFonts w:ascii="宋体" w:hAnsi="宋体" w:hint="eastAsia"/>
          <w:sz w:val="24"/>
        </w:rPr>
        <w:t>为本公司的合法代理人，就</w:t>
      </w:r>
      <w:r w:rsidRPr="000E7DBF">
        <w:rPr>
          <w:rFonts w:ascii="宋体" w:hAnsi="宋体" w:hint="eastAsia"/>
          <w:sz w:val="24"/>
          <w:u w:val="single"/>
        </w:rPr>
        <w:t xml:space="preserve">                 </w:t>
      </w:r>
      <w:r w:rsidRPr="000E7DBF">
        <w:rPr>
          <w:rFonts w:ascii="宋体" w:hAnsi="宋体" w:hint="eastAsia"/>
          <w:sz w:val="24"/>
        </w:rPr>
        <w:t>项目的投标及合同的执行，以本公司名义处理一切与之有关的事务。</w:t>
      </w:r>
    </w:p>
    <w:p w:rsidR="00121A7C" w:rsidRPr="000E7DBF" w:rsidRDefault="00C52720" w:rsidP="00C52720">
      <w:pPr>
        <w:spacing w:line="360" w:lineRule="auto"/>
        <w:ind w:firstLineChars="200" w:firstLine="480"/>
        <w:rPr>
          <w:rFonts w:ascii="宋体" w:hAnsi="宋体"/>
          <w:sz w:val="24"/>
        </w:rPr>
      </w:pPr>
      <w:r w:rsidRPr="000E7DBF">
        <w:rPr>
          <w:rFonts w:ascii="宋体" w:hAnsi="宋体" w:hint="eastAsia"/>
          <w:sz w:val="24"/>
        </w:rPr>
        <w:t xml:space="preserve">本授权书于  </w:t>
      </w:r>
      <w:r w:rsidRPr="000E7DBF">
        <w:rPr>
          <w:rFonts w:ascii="宋体" w:hAnsi="宋体" w:hint="eastAsia"/>
          <w:sz w:val="24"/>
          <w:u w:val="single"/>
        </w:rPr>
        <w:t xml:space="preserve">              年      月      日</w:t>
      </w:r>
      <w:r w:rsidRPr="000E7DBF">
        <w:rPr>
          <w:rFonts w:ascii="宋体" w:hAnsi="宋体" w:hint="eastAsia"/>
          <w:sz w:val="24"/>
        </w:rPr>
        <w:t>签字生效，特此声明。</w:t>
      </w:r>
    </w:p>
    <w:p w:rsidR="00C52720" w:rsidRPr="000E7DBF" w:rsidRDefault="00C52720" w:rsidP="00C52720">
      <w:pPr>
        <w:spacing w:line="360" w:lineRule="auto"/>
        <w:ind w:firstLineChars="200" w:firstLine="480"/>
        <w:rPr>
          <w:rFonts w:ascii="宋体" w:hAnsi="宋体"/>
          <w:sz w:val="24"/>
        </w:rPr>
      </w:pPr>
    </w:p>
    <w:p w:rsidR="00C52720" w:rsidRPr="000E7DBF" w:rsidRDefault="00C52720" w:rsidP="00C52720">
      <w:pPr>
        <w:snapToGrid w:val="0"/>
        <w:spacing w:line="360" w:lineRule="auto"/>
        <w:rPr>
          <w:rFonts w:ascii="宋体" w:hAnsi="宋体"/>
          <w:sz w:val="24"/>
        </w:rPr>
      </w:pPr>
    </w:p>
    <w:p w:rsidR="00C52720" w:rsidRPr="000E7DBF" w:rsidRDefault="00C52720" w:rsidP="00C52720">
      <w:pPr>
        <w:snapToGrid w:val="0"/>
        <w:spacing w:line="360" w:lineRule="auto"/>
        <w:rPr>
          <w:rFonts w:ascii="宋体" w:hAnsi="宋体"/>
          <w:sz w:val="24"/>
        </w:rPr>
      </w:pPr>
    </w:p>
    <w:p w:rsidR="00C52720" w:rsidRPr="000E7DBF" w:rsidRDefault="00C52720" w:rsidP="00C52720">
      <w:pPr>
        <w:snapToGrid w:val="0"/>
        <w:spacing w:line="360" w:lineRule="auto"/>
        <w:rPr>
          <w:rFonts w:ascii="宋体" w:hAnsi="宋体"/>
          <w:sz w:val="24"/>
        </w:rPr>
      </w:pPr>
    </w:p>
    <w:p w:rsidR="00A54AC8" w:rsidRPr="000E7DBF" w:rsidRDefault="00A54AC8" w:rsidP="00C52720">
      <w:pPr>
        <w:snapToGrid w:val="0"/>
        <w:spacing w:line="360" w:lineRule="auto"/>
        <w:rPr>
          <w:rFonts w:ascii="宋体" w:hAnsi="宋体"/>
          <w:sz w:val="24"/>
        </w:rPr>
      </w:pPr>
    </w:p>
    <w:p w:rsidR="00A54AC8" w:rsidRPr="000E7DBF" w:rsidRDefault="00A54AC8" w:rsidP="00C52720">
      <w:pPr>
        <w:snapToGrid w:val="0"/>
        <w:spacing w:line="360" w:lineRule="auto"/>
        <w:rPr>
          <w:rFonts w:ascii="宋体" w:hAnsi="宋体"/>
          <w:sz w:val="24"/>
        </w:rPr>
      </w:pPr>
    </w:p>
    <w:p w:rsidR="00C52720" w:rsidRPr="000E7DBF" w:rsidRDefault="00C52720" w:rsidP="00C52720">
      <w:pPr>
        <w:snapToGrid w:val="0"/>
        <w:spacing w:line="360" w:lineRule="auto"/>
        <w:rPr>
          <w:rFonts w:ascii="宋体" w:hAnsi="宋体"/>
          <w:sz w:val="24"/>
          <w:u w:val="single"/>
        </w:rPr>
      </w:pPr>
      <w:r w:rsidRPr="000E7DBF">
        <w:rPr>
          <w:rFonts w:ascii="宋体" w:hAnsi="宋体" w:hint="eastAsia"/>
          <w:sz w:val="24"/>
        </w:rPr>
        <w:t>法定代表人签字：</w:t>
      </w:r>
      <w:r w:rsidRPr="000E7DBF">
        <w:rPr>
          <w:rFonts w:ascii="宋体" w:hAnsi="宋体" w:hint="eastAsia"/>
          <w:sz w:val="24"/>
          <w:u w:val="single"/>
        </w:rPr>
        <w:t xml:space="preserve">                     </w:t>
      </w:r>
      <w:r w:rsidR="004641AD" w:rsidRPr="000E7DBF">
        <w:rPr>
          <w:rFonts w:ascii="宋体" w:hAnsi="宋体" w:hint="eastAsia"/>
          <w:sz w:val="24"/>
          <w:u w:val="single"/>
        </w:rPr>
        <w:t xml:space="preserve">         </w:t>
      </w:r>
    </w:p>
    <w:p w:rsidR="00C52720" w:rsidRPr="000E7DBF" w:rsidRDefault="00C52720" w:rsidP="00C52720">
      <w:pPr>
        <w:snapToGrid w:val="0"/>
        <w:spacing w:line="360" w:lineRule="auto"/>
        <w:rPr>
          <w:rFonts w:ascii="宋体" w:hAnsi="宋体"/>
          <w:sz w:val="24"/>
        </w:rPr>
      </w:pPr>
    </w:p>
    <w:p w:rsidR="00C52720" w:rsidRPr="000E7DBF" w:rsidRDefault="00C52720" w:rsidP="00C52720">
      <w:pPr>
        <w:snapToGrid w:val="0"/>
        <w:spacing w:line="360" w:lineRule="auto"/>
        <w:rPr>
          <w:rFonts w:ascii="宋体" w:hAnsi="宋体"/>
          <w:sz w:val="24"/>
          <w:u w:val="single"/>
        </w:rPr>
      </w:pPr>
      <w:r w:rsidRPr="000E7DBF">
        <w:rPr>
          <w:rFonts w:ascii="宋体" w:hAnsi="宋体" w:hint="eastAsia"/>
          <w:sz w:val="24"/>
        </w:rPr>
        <w:t>被授权人签字：</w:t>
      </w:r>
      <w:r w:rsidRPr="000E7DBF">
        <w:rPr>
          <w:rFonts w:ascii="宋体" w:hAnsi="宋体" w:hint="eastAsia"/>
          <w:sz w:val="24"/>
          <w:u w:val="single"/>
        </w:rPr>
        <w:t xml:space="preserve">                        </w:t>
      </w:r>
      <w:r w:rsidR="004641AD" w:rsidRPr="000E7DBF">
        <w:rPr>
          <w:rFonts w:ascii="宋体" w:hAnsi="宋体" w:hint="eastAsia"/>
          <w:sz w:val="24"/>
          <w:u w:val="single"/>
        </w:rPr>
        <w:t xml:space="preserve">        </w:t>
      </w:r>
    </w:p>
    <w:p w:rsidR="00F72090" w:rsidRPr="000E7DBF" w:rsidRDefault="00F72090" w:rsidP="00C52720">
      <w:pPr>
        <w:snapToGrid w:val="0"/>
        <w:spacing w:line="360" w:lineRule="auto"/>
        <w:rPr>
          <w:rFonts w:ascii="宋体" w:hAnsi="宋体"/>
          <w:sz w:val="24"/>
        </w:rPr>
      </w:pPr>
    </w:p>
    <w:p w:rsidR="00C52720" w:rsidRPr="000E7DBF" w:rsidRDefault="00C52720" w:rsidP="00C52720">
      <w:pPr>
        <w:snapToGrid w:val="0"/>
        <w:spacing w:line="360" w:lineRule="auto"/>
        <w:rPr>
          <w:rFonts w:ascii="宋体" w:hAnsi="宋体"/>
          <w:sz w:val="24"/>
          <w:u w:val="single"/>
        </w:rPr>
      </w:pPr>
      <w:r w:rsidRPr="000E7DBF">
        <w:rPr>
          <w:rFonts w:ascii="宋体" w:hAnsi="宋体" w:hint="eastAsia"/>
          <w:sz w:val="24"/>
        </w:rPr>
        <w:t>被授权人职务：</w:t>
      </w:r>
      <w:r w:rsidRPr="000E7DBF">
        <w:rPr>
          <w:rFonts w:ascii="宋体" w:hAnsi="宋体" w:hint="eastAsia"/>
          <w:sz w:val="24"/>
          <w:u w:val="single"/>
        </w:rPr>
        <w:t xml:space="preserve">                                </w:t>
      </w:r>
    </w:p>
    <w:p w:rsidR="00C52720" w:rsidRPr="000E7DBF" w:rsidRDefault="00C52720" w:rsidP="00C52720">
      <w:pPr>
        <w:snapToGrid w:val="0"/>
        <w:spacing w:line="360" w:lineRule="auto"/>
        <w:rPr>
          <w:rFonts w:ascii="宋体" w:hAnsi="宋体"/>
          <w:sz w:val="24"/>
        </w:rPr>
      </w:pPr>
    </w:p>
    <w:p w:rsidR="00C52720" w:rsidRPr="000E7DBF" w:rsidRDefault="00C52720" w:rsidP="00C52720">
      <w:pPr>
        <w:snapToGrid w:val="0"/>
        <w:spacing w:line="360" w:lineRule="auto"/>
        <w:rPr>
          <w:rFonts w:ascii="宋体" w:hAnsi="宋体"/>
          <w:sz w:val="24"/>
          <w:u w:val="single"/>
        </w:rPr>
      </w:pPr>
      <w:r w:rsidRPr="000E7DBF">
        <w:rPr>
          <w:rFonts w:ascii="宋体" w:hAnsi="宋体" w:hint="eastAsia"/>
          <w:sz w:val="24"/>
        </w:rPr>
        <w:t>单位名称（加盖公章）、电话：</w:t>
      </w:r>
      <w:r w:rsidRPr="000E7DBF">
        <w:rPr>
          <w:rFonts w:ascii="宋体" w:hAnsi="宋体" w:hint="eastAsia"/>
          <w:sz w:val="24"/>
          <w:u w:val="single"/>
        </w:rPr>
        <w:t xml:space="preserve">                   </w:t>
      </w:r>
    </w:p>
    <w:p w:rsidR="00C52720" w:rsidRPr="000E7DBF" w:rsidRDefault="00C52720" w:rsidP="00C52720">
      <w:pPr>
        <w:snapToGrid w:val="0"/>
        <w:spacing w:line="360" w:lineRule="auto"/>
        <w:rPr>
          <w:rFonts w:ascii="宋体" w:hAnsi="宋体"/>
          <w:sz w:val="24"/>
        </w:rPr>
      </w:pPr>
    </w:p>
    <w:p w:rsidR="00C52720" w:rsidRPr="000E7DBF" w:rsidRDefault="00C52720" w:rsidP="00C52720">
      <w:pPr>
        <w:snapToGrid w:val="0"/>
        <w:spacing w:line="360" w:lineRule="auto"/>
        <w:rPr>
          <w:rFonts w:ascii="宋体" w:hAnsi="宋体"/>
          <w:sz w:val="24"/>
          <w:u w:val="single"/>
        </w:rPr>
      </w:pPr>
      <w:r w:rsidRPr="000E7DBF">
        <w:rPr>
          <w:rFonts w:ascii="宋体" w:hAnsi="宋体" w:hint="eastAsia"/>
          <w:sz w:val="24"/>
        </w:rPr>
        <w:t>地  址：</w:t>
      </w:r>
      <w:r w:rsidRPr="000E7DBF">
        <w:rPr>
          <w:rFonts w:ascii="宋体" w:hAnsi="宋体" w:hint="eastAsia"/>
          <w:sz w:val="24"/>
          <w:u w:val="single"/>
        </w:rPr>
        <w:t xml:space="preserve">                                     </w:t>
      </w:r>
    </w:p>
    <w:p w:rsidR="001F4973" w:rsidRDefault="001F4973" w:rsidP="004C2BDE">
      <w:pPr>
        <w:spacing w:line="360" w:lineRule="auto"/>
        <w:rPr>
          <w:rFonts w:ascii="宋体" w:hAnsi="宋体" w:cs="宋体-18030"/>
          <w:sz w:val="24"/>
        </w:rPr>
      </w:pPr>
    </w:p>
    <w:p w:rsidR="00A02C94" w:rsidRDefault="00A02C94" w:rsidP="004C2BDE">
      <w:pPr>
        <w:spacing w:line="360" w:lineRule="auto"/>
        <w:rPr>
          <w:rFonts w:ascii="宋体" w:hAnsi="宋体"/>
          <w:sz w:val="24"/>
          <w:u w:val="single"/>
        </w:rPr>
      </w:pPr>
    </w:p>
    <w:p w:rsidR="004C2BDE" w:rsidRPr="00FD265F" w:rsidRDefault="00AE4FC4" w:rsidP="004C2BDE">
      <w:pPr>
        <w:spacing w:line="360" w:lineRule="auto"/>
        <w:rPr>
          <w:rFonts w:ascii="宋体" w:hAnsi="宋体"/>
          <w:b/>
          <w:sz w:val="24"/>
        </w:rPr>
      </w:pPr>
      <w:r w:rsidRPr="0004451E">
        <w:rPr>
          <w:rFonts w:ascii="宋体" w:hAnsi="宋体" w:hint="eastAsia"/>
          <w:b/>
          <w:sz w:val="24"/>
        </w:rPr>
        <w:t>注：</w:t>
      </w:r>
      <w:r w:rsidR="001B5F22">
        <w:rPr>
          <w:rFonts w:ascii="宋体" w:hAnsi="宋体" w:hint="eastAsia"/>
          <w:b/>
          <w:sz w:val="24"/>
        </w:rPr>
        <w:t>应按规定签字、盖章。</w:t>
      </w:r>
    </w:p>
    <w:p w:rsidR="00553D53" w:rsidRDefault="00FD265F" w:rsidP="00553D53">
      <w:pPr>
        <w:spacing w:line="360" w:lineRule="auto"/>
        <w:ind w:firstLineChars="200" w:firstLine="480"/>
        <w:jc w:val="center"/>
        <w:rPr>
          <w:rFonts w:ascii="ˎ̥" w:hAnsi="ˎ̥"/>
          <w:sz w:val="24"/>
        </w:rPr>
      </w:pPr>
      <w:r>
        <w:rPr>
          <w:rFonts w:ascii="宋体" w:hAnsi="宋体"/>
          <w:sz w:val="24"/>
        </w:rPr>
        <w:br w:type="page"/>
      </w:r>
      <w:r w:rsidR="006011B4" w:rsidRPr="000E7DBF">
        <w:rPr>
          <w:rFonts w:ascii="宋体" w:hAnsi="宋体" w:hint="eastAsia"/>
          <w:sz w:val="24"/>
        </w:rPr>
        <w:lastRenderedPageBreak/>
        <w:t>（</w:t>
      </w:r>
      <w:r>
        <w:rPr>
          <w:rFonts w:ascii="宋体" w:hAnsi="宋体" w:hint="eastAsia"/>
          <w:sz w:val="24"/>
        </w:rPr>
        <w:t>四</w:t>
      </w:r>
      <w:r w:rsidR="006011B4" w:rsidRPr="000E7DBF">
        <w:rPr>
          <w:rFonts w:ascii="宋体" w:hAnsi="宋体" w:hint="eastAsia"/>
          <w:sz w:val="24"/>
        </w:rPr>
        <w:t>）</w:t>
      </w:r>
      <w:r w:rsidR="00553D53" w:rsidRPr="00553D53">
        <w:rPr>
          <w:rFonts w:ascii="宋体" w:hAnsi="宋体" w:hint="eastAsia"/>
          <w:sz w:val="24"/>
        </w:rPr>
        <w:t>具有省级及以上建设行政主管部门颁发的建设工程质量检测机构资质证书（检测范围为安全性鉴定或建筑工程可靠性鉴定检测）</w:t>
      </w:r>
      <w:r w:rsidR="00D90F85" w:rsidRPr="000E7DBF">
        <w:rPr>
          <w:rFonts w:ascii="ˎ̥" w:hAnsi="ˎ̥" w:hint="eastAsia"/>
          <w:sz w:val="24"/>
        </w:rPr>
        <w:t>（复印件加盖公章）</w:t>
      </w:r>
      <w:r w:rsidR="00553D53">
        <w:rPr>
          <w:rFonts w:ascii="ˎ̥" w:hAnsi="ˎ̥" w:hint="eastAsia"/>
          <w:sz w:val="24"/>
        </w:rPr>
        <w:t>。</w:t>
      </w:r>
    </w:p>
    <w:p w:rsidR="00553D53" w:rsidRDefault="00553D53" w:rsidP="00553D53">
      <w:pPr>
        <w:spacing w:line="360" w:lineRule="auto"/>
        <w:jc w:val="center"/>
        <w:rPr>
          <w:rFonts w:ascii="宋体" w:hAnsi="宋体"/>
          <w:sz w:val="24"/>
        </w:rPr>
      </w:pPr>
      <w:r>
        <w:rPr>
          <w:rFonts w:ascii="ˎ̥" w:hAnsi="ˎ̥"/>
          <w:sz w:val="24"/>
        </w:rPr>
        <w:br w:type="page"/>
      </w:r>
      <w:r w:rsidRPr="00A349ED">
        <w:rPr>
          <w:rFonts w:ascii="ˎ̥" w:hAnsi="ˎ̥" w:hint="eastAsia"/>
          <w:sz w:val="24"/>
        </w:rPr>
        <w:lastRenderedPageBreak/>
        <w:t>（五）</w:t>
      </w:r>
      <w:r w:rsidRPr="00A349ED">
        <w:rPr>
          <w:rFonts w:ascii="宋体" w:hAnsi="宋体" w:hint="eastAsia"/>
          <w:sz w:val="24"/>
        </w:rPr>
        <w:t>具有建设行政主管部门颁发的工程设计综合资质或建筑行业</w:t>
      </w:r>
      <w:r w:rsidR="00E975A8">
        <w:rPr>
          <w:rFonts w:ascii="宋体" w:hAnsi="宋体" w:hint="eastAsia"/>
          <w:sz w:val="24"/>
        </w:rPr>
        <w:t>乙</w:t>
      </w:r>
      <w:r w:rsidRPr="00A349ED">
        <w:rPr>
          <w:rFonts w:ascii="宋体" w:hAnsi="宋体" w:hint="eastAsia"/>
          <w:sz w:val="24"/>
        </w:rPr>
        <w:t>级及以上设计资质；或建筑行业（建筑工程）</w:t>
      </w:r>
      <w:r w:rsidR="00E975A8">
        <w:rPr>
          <w:rFonts w:ascii="宋体" w:hAnsi="宋体" w:hint="eastAsia"/>
          <w:sz w:val="24"/>
        </w:rPr>
        <w:t>乙</w:t>
      </w:r>
      <w:r w:rsidRPr="00A349ED">
        <w:rPr>
          <w:rFonts w:ascii="宋体" w:hAnsi="宋体" w:hint="eastAsia"/>
          <w:sz w:val="24"/>
        </w:rPr>
        <w:t>级及以上设计资质</w:t>
      </w:r>
      <w:r w:rsidRPr="00A349ED">
        <w:rPr>
          <w:rFonts w:ascii="ˎ̥" w:hAnsi="ˎ̥" w:hint="eastAsia"/>
          <w:sz w:val="24"/>
        </w:rPr>
        <w:t>（复印件加盖公章）。</w:t>
      </w:r>
      <w:r>
        <w:rPr>
          <w:rFonts w:ascii="ˎ̥" w:hAnsi="ˎ̥"/>
          <w:sz w:val="24"/>
        </w:rPr>
        <w:br w:type="page"/>
      </w:r>
      <w:r w:rsidRPr="00A349ED">
        <w:rPr>
          <w:rFonts w:ascii="宋体" w:hAnsi="宋体" w:hint="eastAsia"/>
          <w:sz w:val="24"/>
        </w:rPr>
        <w:lastRenderedPageBreak/>
        <w:t>（六）项目负责人职称证书（复印件加盖公章）</w:t>
      </w:r>
    </w:p>
    <w:p w:rsidR="00B026E3" w:rsidRDefault="00A65AF2" w:rsidP="00553D53">
      <w:pPr>
        <w:spacing w:line="360" w:lineRule="auto"/>
        <w:jc w:val="center"/>
        <w:rPr>
          <w:rFonts w:ascii="宋体" w:hAnsi="宋体"/>
          <w:sz w:val="24"/>
        </w:rPr>
      </w:pPr>
      <w:r>
        <w:rPr>
          <w:rFonts w:ascii="宋体" w:hAnsi="宋体"/>
          <w:sz w:val="24"/>
        </w:rPr>
        <w:br w:type="page"/>
      </w:r>
      <w:r>
        <w:rPr>
          <w:rFonts w:ascii="宋体" w:hAnsi="宋体" w:hint="eastAsia"/>
          <w:sz w:val="24"/>
        </w:rPr>
        <w:lastRenderedPageBreak/>
        <w:t>（七）</w:t>
      </w:r>
      <w:r w:rsidR="00530089">
        <w:rPr>
          <w:rFonts w:ascii="宋体" w:hAnsi="宋体" w:hint="eastAsia"/>
          <w:sz w:val="24"/>
        </w:rPr>
        <w:t>联合体协议</w:t>
      </w:r>
      <w:r w:rsidR="001B5078">
        <w:rPr>
          <w:rFonts w:ascii="宋体" w:hAnsi="宋体" w:hint="eastAsia"/>
          <w:sz w:val="24"/>
        </w:rPr>
        <w:t>书</w:t>
      </w:r>
    </w:p>
    <w:p w:rsidR="00A65AF2" w:rsidRDefault="00413177" w:rsidP="00553D53">
      <w:pPr>
        <w:spacing w:line="360" w:lineRule="auto"/>
        <w:jc w:val="center"/>
        <w:rPr>
          <w:rFonts w:ascii="宋体" w:hAnsi="宋体" w:cs="宋体"/>
          <w:color w:val="000000"/>
          <w:sz w:val="24"/>
        </w:rPr>
      </w:pPr>
      <w:r>
        <w:rPr>
          <w:rFonts w:ascii="宋体" w:hAnsi="宋体" w:cs="宋体" w:hint="eastAsia"/>
          <w:color w:val="000000"/>
          <w:sz w:val="24"/>
        </w:rPr>
        <w:t>（联合体须提供）</w:t>
      </w:r>
    </w:p>
    <w:p w:rsidR="001B5078" w:rsidRDefault="001B5078" w:rsidP="001B5078">
      <w:pPr>
        <w:pStyle w:val="30"/>
        <w:topLinePunct/>
        <w:spacing w:line="400" w:lineRule="exact"/>
        <w:rPr>
          <w:color w:val="000000"/>
          <w:szCs w:val="21"/>
        </w:rPr>
      </w:pPr>
      <w:r>
        <w:rPr>
          <w:rFonts w:hint="eastAsia"/>
          <w:color w:val="000000"/>
          <w:szCs w:val="21"/>
        </w:rPr>
        <w:t>牵头人名称：</w:t>
      </w:r>
      <w:r>
        <w:rPr>
          <w:color w:val="000000"/>
          <w:szCs w:val="21"/>
          <w:u w:val="single"/>
        </w:rPr>
        <w:t xml:space="preserve">                                                 </w:t>
      </w:r>
    </w:p>
    <w:p w:rsidR="001B5078" w:rsidRDefault="001B5078" w:rsidP="001B5078">
      <w:pPr>
        <w:pStyle w:val="30"/>
        <w:topLinePunct/>
        <w:spacing w:line="400" w:lineRule="exact"/>
        <w:rPr>
          <w:color w:val="000000"/>
          <w:szCs w:val="21"/>
        </w:rPr>
      </w:pPr>
      <w:r>
        <w:rPr>
          <w:rFonts w:hint="eastAsia"/>
          <w:color w:val="000000"/>
          <w:szCs w:val="21"/>
        </w:rPr>
        <w:t>法定代表人：</w:t>
      </w:r>
      <w:r>
        <w:rPr>
          <w:color w:val="000000"/>
          <w:szCs w:val="21"/>
          <w:u w:val="single"/>
        </w:rPr>
        <w:t xml:space="preserve">                                                 </w:t>
      </w:r>
    </w:p>
    <w:p w:rsidR="001B5078" w:rsidRDefault="001B5078" w:rsidP="001B5078">
      <w:pPr>
        <w:pStyle w:val="30"/>
        <w:topLinePunct/>
        <w:spacing w:line="400" w:lineRule="exact"/>
        <w:rPr>
          <w:color w:val="000000"/>
          <w:szCs w:val="21"/>
        </w:rPr>
      </w:pPr>
      <w:r>
        <w:rPr>
          <w:rFonts w:hint="eastAsia"/>
          <w:color w:val="000000"/>
          <w:szCs w:val="21"/>
        </w:rPr>
        <w:t>法定住所：</w:t>
      </w:r>
      <w:r>
        <w:rPr>
          <w:color w:val="000000"/>
          <w:szCs w:val="21"/>
          <w:u w:val="single"/>
        </w:rPr>
        <w:t xml:space="preserve">                                                   </w:t>
      </w:r>
    </w:p>
    <w:p w:rsidR="001B5078" w:rsidRDefault="001B5078" w:rsidP="001B5078">
      <w:pPr>
        <w:pStyle w:val="30"/>
        <w:topLinePunct/>
        <w:spacing w:line="400" w:lineRule="exact"/>
        <w:rPr>
          <w:color w:val="000000"/>
          <w:szCs w:val="21"/>
        </w:rPr>
      </w:pPr>
      <w:r>
        <w:rPr>
          <w:rFonts w:hint="eastAsia"/>
          <w:color w:val="000000"/>
          <w:szCs w:val="21"/>
        </w:rPr>
        <w:t>成员二名称：</w:t>
      </w:r>
      <w:r>
        <w:rPr>
          <w:color w:val="000000"/>
          <w:szCs w:val="21"/>
          <w:u w:val="single"/>
        </w:rPr>
        <w:t xml:space="preserve">                                                 </w:t>
      </w:r>
    </w:p>
    <w:p w:rsidR="001B5078" w:rsidRDefault="001B5078" w:rsidP="001B5078">
      <w:pPr>
        <w:pStyle w:val="30"/>
        <w:topLinePunct/>
        <w:spacing w:line="400" w:lineRule="exact"/>
        <w:rPr>
          <w:color w:val="000000"/>
          <w:szCs w:val="21"/>
        </w:rPr>
      </w:pPr>
      <w:r>
        <w:rPr>
          <w:rFonts w:hint="eastAsia"/>
          <w:color w:val="000000"/>
          <w:szCs w:val="21"/>
        </w:rPr>
        <w:t>法定代表人：</w:t>
      </w:r>
      <w:r>
        <w:rPr>
          <w:color w:val="000000"/>
          <w:szCs w:val="21"/>
          <w:u w:val="single"/>
        </w:rPr>
        <w:t xml:space="preserve">                                                 </w:t>
      </w:r>
    </w:p>
    <w:p w:rsidR="001B5078" w:rsidRDefault="001B5078" w:rsidP="001B5078">
      <w:pPr>
        <w:pStyle w:val="30"/>
        <w:topLinePunct/>
        <w:spacing w:line="400" w:lineRule="exact"/>
        <w:rPr>
          <w:color w:val="000000"/>
          <w:szCs w:val="21"/>
        </w:rPr>
      </w:pPr>
      <w:r>
        <w:rPr>
          <w:rFonts w:hint="eastAsia"/>
          <w:color w:val="000000"/>
          <w:szCs w:val="21"/>
        </w:rPr>
        <w:t>法定住所：</w:t>
      </w:r>
      <w:r>
        <w:rPr>
          <w:color w:val="000000"/>
          <w:szCs w:val="21"/>
          <w:u w:val="single"/>
        </w:rPr>
        <w:t xml:space="preserve">                                                   </w:t>
      </w:r>
    </w:p>
    <w:p w:rsidR="001B5078" w:rsidRDefault="001B5078" w:rsidP="001B5078">
      <w:pPr>
        <w:pStyle w:val="30"/>
        <w:topLinePunct/>
        <w:spacing w:line="400" w:lineRule="exact"/>
        <w:ind w:firstLineChars="200" w:firstLine="420"/>
        <w:rPr>
          <w:color w:val="000000"/>
          <w:szCs w:val="21"/>
          <w:u w:val="single"/>
        </w:rPr>
      </w:pPr>
      <w:r>
        <w:rPr>
          <w:color w:val="000000"/>
          <w:szCs w:val="21"/>
        </w:rPr>
        <w:t>……</w:t>
      </w:r>
    </w:p>
    <w:p w:rsidR="001B5078" w:rsidRDefault="001B5078" w:rsidP="001B5078">
      <w:pPr>
        <w:pStyle w:val="30"/>
        <w:topLinePunct/>
        <w:spacing w:line="400" w:lineRule="exact"/>
        <w:ind w:firstLineChars="200" w:firstLine="420"/>
        <w:rPr>
          <w:color w:val="000000"/>
          <w:szCs w:val="21"/>
        </w:rPr>
      </w:pPr>
      <w:r>
        <w:rPr>
          <w:rFonts w:hint="eastAsia"/>
          <w:color w:val="000000"/>
          <w:szCs w:val="21"/>
        </w:rPr>
        <w:t>鉴于上述各成员单位经过友好协商，自愿组成</w:t>
      </w:r>
      <w:r>
        <w:rPr>
          <w:color w:val="000000"/>
          <w:szCs w:val="21"/>
          <w:u w:val="single"/>
        </w:rPr>
        <w:t xml:space="preserve">      </w:t>
      </w:r>
      <w:r>
        <w:rPr>
          <w:rFonts w:hint="eastAsia"/>
          <w:color w:val="000000"/>
          <w:szCs w:val="21"/>
        </w:rPr>
        <w:t>（联合体名称）联合体，共同参加</w:t>
      </w:r>
    </w:p>
    <w:p w:rsidR="001B5078" w:rsidRDefault="001B5078" w:rsidP="001B5078">
      <w:pPr>
        <w:pStyle w:val="30"/>
        <w:topLinePunct/>
        <w:spacing w:line="400" w:lineRule="exact"/>
        <w:rPr>
          <w:color w:val="000000"/>
          <w:szCs w:val="21"/>
        </w:rPr>
      </w:pPr>
      <w:r>
        <w:rPr>
          <w:color w:val="000000"/>
          <w:szCs w:val="21"/>
          <w:u w:val="single"/>
        </w:rPr>
        <w:t xml:space="preserve">                   </w:t>
      </w:r>
      <w:r>
        <w:rPr>
          <w:rFonts w:hint="eastAsia"/>
          <w:color w:val="000000"/>
          <w:szCs w:val="21"/>
        </w:rPr>
        <w:t>（招标人名称）（以下简称招标人）</w:t>
      </w:r>
      <w:r>
        <w:rPr>
          <w:color w:val="000000"/>
          <w:szCs w:val="21"/>
          <w:u w:val="single"/>
        </w:rPr>
        <w:t xml:space="preserve">        </w:t>
      </w:r>
      <w:r>
        <w:rPr>
          <w:rFonts w:hint="eastAsia"/>
          <w:color w:val="000000"/>
          <w:szCs w:val="21"/>
        </w:rPr>
        <w:t>（项目名称）</w:t>
      </w:r>
      <w:r>
        <w:rPr>
          <w:color w:val="000000"/>
          <w:szCs w:val="21"/>
          <w:u w:val="single"/>
        </w:rPr>
        <w:t xml:space="preserve">   </w:t>
      </w:r>
      <w:r>
        <w:rPr>
          <w:rFonts w:hint="eastAsia"/>
          <w:color w:val="000000"/>
          <w:szCs w:val="21"/>
        </w:rPr>
        <w:t>标段</w:t>
      </w:r>
      <w:r>
        <w:rPr>
          <w:color w:val="000000"/>
          <w:szCs w:val="21"/>
        </w:rPr>
        <w:t>(</w:t>
      </w:r>
      <w:r>
        <w:rPr>
          <w:rFonts w:hint="eastAsia"/>
          <w:color w:val="000000"/>
          <w:szCs w:val="21"/>
        </w:rPr>
        <w:t>以下简称本工程</w:t>
      </w:r>
      <w:r>
        <w:rPr>
          <w:color w:val="000000"/>
          <w:szCs w:val="21"/>
        </w:rPr>
        <w:t>)</w:t>
      </w:r>
      <w:r>
        <w:rPr>
          <w:rFonts w:hint="eastAsia"/>
          <w:color w:val="000000"/>
          <w:szCs w:val="21"/>
        </w:rPr>
        <w:t>的施工投标并争取赢得本工程施工承包合同（以下简称合同）。现就联合体投标事宜订立如下协议：</w:t>
      </w:r>
    </w:p>
    <w:p w:rsidR="001B5078" w:rsidRDefault="001B5078" w:rsidP="001B5078">
      <w:pPr>
        <w:pStyle w:val="30"/>
        <w:topLinePunct/>
        <w:spacing w:line="400" w:lineRule="exact"/>
        <w:ind w:firstLineChars="200" w:firstLine="420"/>
        <w:rPr>
          <w:color w:val="000000"/>
          <w:szCs w:val="21"/>
        </w:rPr>
      </w:pPr>
      <w:r>
        <w:rPr>
          <w:color w:val="000000"/>
          <w:szCs w:val="21"/>
        </w:rPr>
        <w:t xml:space="preserve">1. </w:t>
      </w:r>
      <w:r>
        <w:rPr>
          <w:color w:val="000000"/>
          <w:szCs w:val="21"/>
          <w:u w:val="single"/>
        </w:rPr>
        <w:t xml:space="preserve">         </w:t>
      </w:r>
      <w:r>
        <w:rPr>
          <w:rFonts w:hint="eastAsia"/>
          <w:color w:val="000000"/>
          <w:szCs w:val="21"/>
        </w:rPr>
        <w:t>（某成员单位名称）为</w:t>
      </w:r>
      <w:r>
        <w:rPr>
          <w:color w:val="000000"/>
          <w:szCs w:val="21"/>
          <w:u w:val="single"/>
        </w:rPr>
        <w:t xml:space="preserve">             </w:t>
      </w:r>
      <w:r>
        <w:rPr>
          <w:rFonts w:hint="eastAsia"/>
          <w:color w:val="000000"/>
          <w:szCs w:val="21"/>
        </w:rPr>
        <w:t>（联合体名称）牵头人。</w:t>
      </w:r>
    </w:p>
    <w:p w:rsidR="001B5078" w:rsidRDefault="001B5078" w:rsidP="001B5078">
      <w:pPr>
        <w:pStyle w:val="30"/>
        <w:topLinePunct/>
        <w:spacing w:line="400" w:lineRule="exact"/>
        <w:ind w:firstLineChars="200" w:firstLine="420"/>
        <w:rPr>
          <w:color w:val="000000"/>
          <w:szCs w:val="21"/>
        </w:rPr>
      </w:pPr>
      <w:r>
        <w:rPr>
          <w:color w:val="000000"/>
          <w:szCs w:val="21"/>
        </w:rPr>
        <w:t xml:space="preserve">2. </w:t>
      </w:r>
      <w:r>
        <w:rPr>
          <w:rFonts w:hint="eastAsia"/>
          <w:color w:val="000000"/>
          <w:szCs w:val="21"/>
        </w:rPr>
        <w:t>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rsidR="001B5078" w:rsidRDefault="001B5078" w:rsidP="001B5078">
      <w:pPr>
        <w:pStyle w:val="30"/>
        <w:topLinePunct/>
        <w:spacing w:line="400" w:lineRule="exact"/>
        <w:ind w:firstLineChars="200" w:firstLine="420"/>
        <w:rPr>
          <w:color w:val="000000"/>
          <w:szCs w:val="21"/>
        </w:rPr>
      </w:pPr>
      <w:r>
        <w:rPr>
          <w:color w:val="000000"/>
          <w:szCs w:val="21"/>
        </w:rPr>
        <w:t xml:space="preserve">3. </w:t>
      </w:r>
      <w:r>
        <w:rPr>
          <w:rFonts w:hint="eastAsia"/>
          <w:color w:val="000000"/>
          <w:szCs w:val="21"/>
        </w:rPr>
        <w:t>联合体将严格按照招标文件的各项要求，递交投标文件，履行投标义务和中标后的合同，共同承担合同规定的一切义务和责任，联合体各成员单位按照内部职责的划分，承担各自所负的责任和风险，并向招标人承担连带责任。</w:t>
      </w:r>
    </w:p>
    <w:p w:rsidR="001B5078" w:rsidRDefault="001B5078" w:rsidP="001B5078">
      <w:pPr>
        <w:pStyle w:val="30"/>
        <w:topLinePunct/>
        <w:spacing w:line="400" w:lineRule="exact"/>
        <w:ind w:firstLineChars="200" w:firstLine="420"/>
        <w:rPr>
          <w:color w:val="000000"/>
          <w:szCs w:val="21"/>
          <w:u w:val="single"/>
        </w:rPr>
      </w:pPr>
      <w:r>
        <w:rPr>
          <w:color w:val="000000"/>
          <w:szCs w:val="21"/>
        </w:rPr>
        <w:t xml:space="preserve">4. </w:t>
      </w:r>
      <w:r>
        <w:rPr>
          <w:rFonts w:hint="eastAsia"/>
          <w:color w:val="000000"/>
          <w:szCs w:val="21"/>
        </w:rPr>
        <w:t>联合体各成员单位内部的职责分工如下：</w:t>
      </w:r>
      <w:r>
        <w:rPr>
          <w:color w:val="000000"/>
          <w:szCs w:val="21"/>
          <w:u w:val="single"/>
        </w:rPr>
        <w:t xml:space="preserve">                                    </w:t>
      </w:r>
      <w:r>
        <w:rPr>
          <w:rFonts w:hint="eastAsia"/>
          <w:color w:val="000000"/>
          <w:szCs w:val="21"/>
        </w:rPr>
        <w:t>。</w:t>
      </w:r>
    </w:p>
    <w:p w:rsidR="001B5078" w:rsidRDefault="001B5078" w:rsidP="001B5078">
      <w:pPr>
        <w:pStyle w:val="30"/>
        <w:topLinePunct/>
        <w:spacing w:line="400" w:lineRule="exact"/>
        <w:rPr>
          <w:color w:val="000000"/>
          <w:szCs w:val="21"/>
        </w:rPr>
      </w:pPr>
      <w:r>
        <w:rPr>
          <w:rFonts w:hint="eastAsia"/>
          <w:color w:val="000000"/>
          <w:szCs w:val="21"/>
        </w:rPr>
        <w:t>按照本条上述分工，联合体成员单位各自所承担的合同工作量比例如下：</w:t>
      </w:r>
      <w:r>
        <w:rPr>
          <w:color w:val="000000"/>
          <w:szCs w:val="21"/>
          <w:u w:val="single"/>
        </w:rPr>
        <w:t xml:space="preserve">               </w:t>
      </w:r>
      <w:r>
        <w:rPr>
          <w:rFonts w:hint="eastAsia"/>
          <w:color w:val="000000"/>
          <w:szCs w:val="21"/>
        </w:rPr>
        <w:t>。</w:t>
      </w:r>
    </w:p>
    <w:p w:rsidR="001B5078" w:rsidRDefault="001B5078" w:rsidP="001B5078">
      <w:pPr>
        <w:pStyle w:val="30"/>
        <w:topLinePunct/>
        <w:spacing w:line="400" w:lineRule="exact"/>
        <w:ind w:firstLineChars="200" w:firstLine="420"/>
        <w:rPr>
          <w:color w:val="000000"/>
          <w:szCs w:val="21"/>
        </w:rPr>
      </w:pPr>
      <w:r>
        <w:rPr>
          <w:color w:val="000000"/>
          <w:szCs w:val="21"/>
        </w:rPr>
        <w:t xml:space="preserve">5 </w:t>
      </w:r>
      <w:r>
        <w:rPr>
          <w:rFonts w:hint="eastAsia"/>
          <w:color w:val="000000"/>
          <w:szCs w:val="21"/>
        </w:rPr>
        <w:t>投标工作和联合体在中标后工程实施过程中的有关费用按各自承担的工作量分摊。</w:t>
      </w:r>
    </w:p>
    <w:p w:rsidR="001B5078" w:rsidRDefault="001B5078" w:rsidP="001B5078">
      <w:pPr>
        <w:pStyle w:val="30"/>
        <w:topLinePunct/>
        <w:spacing w:line="400" w:lineRule="exact"/>
        <w:ind w:firstLineChars="200" w:firstLine="420"/>
        <w:rPr>
          <w:color w:val="000000"/>
          <w:szCs w:val="21"/>
        </w:rPr>
      </w:pPr>
      <w:r>
        <w:rPr>
          <w:color w:val="000000"/>
          <w:szCs w:val="21"/>
        </w:rPr>
        <w:t xml:space="preserve">6. </w:t>
      </w:r>
      <w:r>
        <w:rPr>
          <w:rFonts w:hint="eastAsia"/>
          <w:color w:val="000000"/>
          <w:szCs w:val="21"/>
        </w:rPr>
        <w:t>联合体中标后，本联合体协议是合同的附件，对联合体各成员单位有合同约束力。</w:t>
      </w:r>
    </w:p>
    <w:p w:rsidR="001B5078" w:rsidRDefault="001B5078" w:rsidP="001B5078">
      <w:pPr>
        <w:pStyle w:val="30"/>
        <w:topLinePunct/>
        <w:spacing w:line="400" w:lineRule="exact"/>
        <w:ind w:firstLineChars="200" w:firstLine="420"/>
        <w:rPr>
          <w:color w:val="000000"/>
          <w:szCs w:val="21"/>
        </w:rPr>
      </w:pPr>
      <w:r>
        <w:rPr>
          <w:color w:val="000000"/>
          <w:szCs w:val="21"/>
        </w:rPr>
        <w:t xml:space="preserve">7 </w:t>
      </w:r>
      <w:r>
        <w:rPr>
          <w:rFonts w:hint="eastAsia"/>
          <w:color w:val="000000"/>
          <w:szCs w:val="21"/>
        </w:rPr>
        <w:t>本协议书自签署之日起生效，联合体未中标或者中标时合同履行完毕后自动失效。</w:t>
      </w:r>
    </w:p>
    <w:p w:rsidR="001B5078" w:rsidRDefault="001B5078" w:rsidP="001B5078">
      <w:pPr>
        <w:pStyle w:val="30"/>
        <w:topLinePunct/>
        <w:spacing w:line="400" w:lineRule="exact"/>
        <w:ind w:firstLineChars="200" w:firstLine="420"/>
        <w:rPr>
          <w:color w:val="000000"/>
          <w:szCs w:val="21"/>
        </w:rPr>
      </w:pPr>
      <w:r>
        <w:rPr>
          <w:color w:val="000000"/>
          <w:szCs w:val="21"/>
        </w:rPr>
        <w:t xml:space="preserve">8. </w:t>
      </w:r>
      <w:r>
        <w:rPr>
          <w:rFonts w:hint="eastAsia"/>
          <w:color w:val="000000"/>
          <w:szCs w:val="21"/>
        </w:rPr>
        <w:t>本协议书一式</w:t>
      </w:r>
      <w:r>
        <w:rPr>
          <w:color w:val="000000"/>
          <w:szCs w:val="21"/>
          <w:u w:val="single"/>
        </w:rPr>
        <w:t xml:space="preserve">           </w:t>
      </w:r>
      <w:r>
        <w:rPr>
          <w:rFonts w:hint="eastAsia"/>
          <w:color w:val="000000"/>
          <w:szCs w:val="21"/>
        </w:rPr>
        <w:t>份，联合体成员和招标人各执一份。</w:t>
      </w:r>
    </w:p>
    <w:p w:rsidR="001B5078" w:rsidRDefault="001B5078" w:rsidP="001B5078">
      <w:pPr>
        <w:pStyle w:val="30"/>
        <w:topLinePunct/>
        <w:spacing w:line="400" w:lineRule="exact"/>
        <w:ind w:firstLineChars="950" w:firstLine="1995"/>
        <w:rPr>
          <w:color w:val="000000"/>
          <w:szCs w:val="21"/>
        </w:rPr>
      </w:pPr>
      <w:r>
        <w:rPr>
          <w:rFonts w:hint="eastAsia"/>
          <w:color w:val="000000"/>
          <w:szCs w:val="21"/>
        </w:rPr>
        <w:t>牵头人名称：</w:t>
      </w:r>
      <w:r>
        <w:rPr>
          <w:color w:val="000000"/>
          <w:szCs w:val="21"/>
          <w:u w:val="single"/>
        </w:rPr>
        <w:t xml:space="preserve">                                 </w:t>
      </w:r>
      <w:r>
        <w:rPr>
          <w:rFonts w:hint="eastAsia"/>
          <w:color w:val="000000"/>
          <w:szCs w:val="21"/>
        </w:rPr>
        <w:t>（盖单位章）</w:t>
      </w:r>
    </w:p>
    <w:p w:rsidR="001B5078" w:rsidRDefault="001B5078" w:rsidP="001B5078">
      <w:pPr>
        <w:pStyle w:val="30"/>
        <w:topLinePunct/>
        <w:spacing w:line="400" w:lineRule="exact"/>
        <w:ind w:firstLineChars="950" w:firstLine="1995"/>
        <w:rPr>
          <w:color w:val="000000"/>
          <w:szCs w:val="21"/>
        </w:rPr>
      </w:pPr>
      <w:r>
        <w:rPr>
          <w:rFonts w:hint="eastAsia"/>
          <w:color w:val="000000"/>
          <w:szCs w:val="21"/>
        </w:rPr>
        <w:t>法定代表人或其委托代理人：</w:t>
      </w:r>
      <w:r>
        <w:rPr>
          <w:color w:val="000000"/>
          <w:szCs w:val="21"/>
          <w:u w:val="single"/>
        </w:rPr>
        <w:t xml:space="preserve">                       </w:t>
      </w:r>
      <w:r>
        <w:rPr>
          <w:rFonts w:hint="eastAsia"/>
          <w:color w:val="000000"/>
          <w:szCs w:val="21"/>
        </w:rPr>
        <w:t>（签字）</w:t>
      </w:r>
    </w:p>
    <w:p w:rsidR="001B5078" w:rsidRDefault="001B5078" w:rsidP="001B5078">
      <w:pPr>
        <w:pStyle w:val="30"/>
        <w:topLinePunct/>
        <w:spacing w:line="400" w:lineRule="exact"/>
        <w:rPr>
          <w:color w:val="000000"/>
          <w:szCs w:val="21"/>
        </w:rPr>
      </w:pPr>
    </w:p>
    <w:p w:rsidR="001B5078" w:rsidRDefault="001B5078" w:rsidP="001B5078">
      <w:pPr>
        <w:pStyle w:val="30"/>
        <w:topLinePunct/>
        <w:spacing w:line="400" w:lineRule="exact"/>
        <w:ind w:firstLineChars="950" w:firstLine="1995"/>
        <w:rPr>
          <w:color w:val="000000"/>
          <w:szCs w:val="21"/>
        </w:rPr>
      </w:pPr>
      <w:r>
        <w:rPr>
          <w:rFonts w:hint="eastAsia"/>
          <w:color w:val="000000"/>
          <w:szCs w:val="21"/>
        </w:rPr>
        <w:t>成员二名称：</w:t>
      </w:r>
      <w:r>
        <w:rPr>
          <w:color w:val="000000"/>
          <w:szCs w:val="21"/>
          <w:u w:val="single"/>
        </w:rPr>
        <w:t xml:space="preserve">                                 </w:t>
      </w:r>
      <w:r>
        <w:rPr>
          <w:rFonts w:hint="eastAsia"/>
          <w:color w:val="000000"/>
          <w:szCs w:val="21"/>
        </w:rPr>
        <w:t>（盖单位章）</w:t>
      </w:r>
    </w:p>
    <w:p w:rsidR="001B5078" w:rsidRDefault="001B5078" w:rsidP="001B5078">
      <w:pPr>
        <w:pStyle w:val="30"/>
        <w:topLinePunct/>
        <w:spacing w:line="400" w:lineRule="exact"/>
        <w:ind w:firstLineChars="950" w:firstLine="1995"/>
        <w:rPr>
          <w:color w:val="000000"/>
          <w:szCs w:val="21"/>
        </w:rPr>
      </w:pPr>
      <w:r>
        <w:rPr>
          <w:rFonts w:hint="eastAsia"/>
          <w:color w:val="000000"/>
          <w:szCs w:val="21"/>
        </w:rPr>
        <w:t>法定代表人或其委托代理人：</w:t>
      </w:r>
      <w:r>
        <w:rPr>
          <w:color w:val="000000"/>
          <w:szCs w:val="21"/>
          <w:u w:val="single"/>
        </w:rPr>
        <w:t xml:space="preserve">                       </w:t>
      </w:r>
      <w:r>
        <w:rPr>
          <w:rFonts w:hint="eastAsia"/>
          <w:color w:val="000000"/>
          <w:szCs w:val="21"/>
        </w:rPr>
        <w:t>（签字）</w:t>
      </w:r>
    </w:p>
    <w:p w:rsidR="001B5078" w:rsidRDefault="001B5078" w:rsidP="001B5078">
      <w:pPr>
        <w:pStyle w:val="30"/>
        <w:spacing w:line="400" w:lineRule="exact"/>
        <w:ind w:firstLineChars="2120" w:firstLine="4452"/>
        <w:rPr>
          <w:color w:val="000000"/>
          <w:szCs w:val="21"/>
        </w:rPr>
      </w:pPr>
    </w:p>
    <w:p w:rsidR="001B5078" w:rsidRDefault="004F67A1" w:rsidP="001B5078">
      <w:pPr>
        <w:pStyle w:val="30"/>
        <w:spacing w:line="400" w:lineRule="exact"/>
        <w:ind w:firstLineChars="2120" w:firstLine="4452"/>
        <w:rPr>
          <w:color w:val="000000"/>
        </w:rPr>
      </w:pPr>
      <w:r w:rsidRPr="004F67A1">
        <w:rPr>
          <w:rFonts w:hint="eastAsia"/>
          <w:color w:val="000000"/>
        </w:rPr>
        <w:t xml:space="preserve">   </w:t>
      </w:r>
      <w:r>
        <w:rPr>
          <w:rFonts w:hint="eastAsia"/>
          <w:color w:val="000000"/>
          <w:u w:val="single"/>
        </w:rPr>
        <w:t xml:space="preserve"> </w:t>
      </w:r>
      <w:r w:rsidR="001B5078">
        <w:rPr>
          <w:color w:val="000000"/>
          <w:u w:val="single"/>
        </w:rPr>
        <w:t xml:space="preserve">        </w:t>
      </w:r>
      <w:r w:rsidR="001B5078">
        <w:rPr>
          <w:rFonts w:hint="eastAsia"/>
          <w:color w:val="000000"/>
        </w:rPr>
        <w:t>年</w:t>
      </w:r>
      <w:r w:rsidR="001B5078">
        <w:rPr>
          <w:color w:val="000000"/>
          <w:u w:val="single"/>
        </w:rPr>
        <w:t xml:space="preserve">       </w:t>
      </w:r>
      <w:r w:rsidR="001B5078">
        <w:rPr>
          <w:rFonts w:hint="eastAsia"/>
          <w:color w:val="000000"/>
        </w:rPr>
        <w:t>月</w:t>
      </w:r>
      <w:r w:rsidR="001B5078">
        <w:rPr>
          <w:color w:val="000000"/>
          <w:u w:val="single"/>
        </w:rPr>
        <w:t xml:space="preserve">       </w:t>
      </w:r>
      <w:r w:rsidR="001B5078">
        <w:rPr>
          <w:rFonts w:hint="eastAsia"/>
          <w:color w:val="000000"/>
        </w:rPr>
        <w:t>日</w:t>
      </w:r>
    </w:p>
    <w:p w:rsidR="001B5078" w:rsidRPr="00553D53" w:rsidRDefault="001B5078" w:rsidP="001B5078">
      <w:pPr>
        <w:spacing w:line="360" w:lineRule="auto"/>
        <w:jc w:val="center"/>
        <w:rPr>
          <w:rFonts w:ascii="ˎ̥" w:hAnsi="ˎ̥"/>
          <w:sz w:val="24"/>
        </w:rPr>
      </w:pPr>
      <w:r>
        <w:rPr>
          <w:rFonts w:ascii="黑体" w:eastAsia="黑体" w:hint="eastAsia"/>
          <w:color w:val="000000"/>
          <w:szCs w:val="21"/>
        </w:rPr>
        <w:t>备注：</w:t>
      </w:r>
      <w:r>
        <w:rPr>
          <w:rFonts w:hint="eastAsia"/>
          <w:color w:val="000000"/>
          <w:szCs w:val="21"/>
        </w:rPr>
        <w:t>本协议书由委托代理人签字的，应附法定代表人签字的授权委托书。</w:t>
      </w:r>
    </w:p>
    <w:p w:rsidR="00413177" w:rsidRDefault="00931567" w:rsidP="00931567">
      <w:pPr>
        <w:spacing w:line="360" w:lineRule="auto"/>
        <w:jc w:val="center"/>
        <w:rPr>
          <w:rFonts w:ascii="宋体" w:hAnsi="宋体"/>
          <w:sz w:val="24"/>
        </w:rPr>
      </w:pPr>
      <w:r>
        <w:rPr>
          <w:rFonts w:ascii="ˎ̥" w:hAnsi="ˎ̥" w:hint="eastAsia"/>
          <w:sz w:val="24"/>
        </w:rPr>
        <w:br w:type="page"/>
      </w:r>
      <w:r w:rsidRPr="0040289E">
        <w:rPr>
          <w:rFonts w:ascii="宋体" w:hAnsi="宋体" w:hint="eastAsia"/>
          <w:sz w:val="24"/>
        </w:rPr>
        <w:lastRenderedPageBreak/>
        <w:t>（</w:t>
      </w:r>
      <w:r w:rsidR="00530089">
        <w:rPr>
          <w:rFonts w:ascii="宋体" w:hAnsi="宋体" w:hint="eastAsia"/>
          <w:sz w:val="24"/>
        </w:rPr>
        <w:t>八</w:t>
      </w:r>
      <w:r w:rsidRPr="0040289E">
        <w:rPr>
          <w:rFonts w:ascii="宋体" w:hAnsi="宋体" w:hint="eastAsia"/>
          <w:sz w:val="24"/>
        </w:rPr>
        <w:t>）无重大违法记录声明</w:t>
      </w:r>
    </w:p>
    <w:p w:rsidR="00931567" w:rsidRPr="0040289E" w:rsidRDefault="00413177" w:rsidP="00931567">
      <w:pPr>
        <w:spacing w:line="360" w:lineRule="auto"/>
        <w:jc w:val="center"/>
        <w:rPr>
          <w:rFonts w:ascii="宋体" w:hAnsi="宋体"/>
          <w:sz w:val="24"/>
        </w:rPr>
      </w:pPr>
      <w:r>
        <w:rPr>
          <w:rFonts w:ascii="宋体" w:hAnsi="宋体" w:cs="宋体-18030" w:hint="eastAsia"/>
          <w:sz w:val="24"/>
        </w:rPr>
        <w:t>(如为联合体，双方均须提供)</w:t>
      </w:r>
    </w:p>
    <w:p w:rsidR="00931567" w:rsidRPr="0040289E" w:rsidRDefault="00931567" w:rsidP="00F6793A">
      <w:pPr>
        <w:snapToGrid w:val="0"/>
        <w:spacing w:beforeLines="50" w:afterLines="50" w:line="360" w:lineRule="auto"/>
        <w:ind w:rightChars="300" w:right="630" w:firstLineChars="200" w:firstLine="560"/>
        <w:rPr>
          <w:rFonts w:cs="宋体"/>
          <w:sz w:val="28"/>
          <w:szCs w:val="28"/>
        </w:rPr>
      </w:pPr>
      <w:r w:rsidRPr="0040289E">
        <w:rPr>
          <w:rFonts w:cs="宋体" w:hint="eastAsia"/>
          <w:sz w:val="28"/>
          <w:szCs w:val="28"/>
        </w:rPr>
        <w:t>（代理机构名称）：</w:t>
      </w:r>
    </w:p>
    <w:p w:rsidR="00931567" w:rsidRPr="0040289E" w:rsidRDefault="00931567" w:rsidP="00F6793A">
      <w:pPr>
        <w:snapToGrid w:val="0"/>
        <w:spacing w:beforeLines="50" w:afterLines="50" w:line="360" w:lineRule="auto"/>
        <w:ind w:rightChars="12" w:right="25" w:firstLineChars="200" w:firstLine="560"/>
        <w:jc w:val="left"/>
        <w:rPr>
          <w:rFonts w:cs="宋体"/>
          <w:sz w:val="28"/>
          <w:szCs w:val="28"/>
        </w:rPr>
      </w:pPr>
      <w:r w:rsidRPr="0040289E">
        <w:rPr>
          <w:rFonts w:cs="宋体" w:hint="eastAsia"/>
          <w:sz w:val="28"/>
          <w:szCs w:val="28"/>
        </w:rPr>
        <w:t>我单位在参加政府采购项目（项目名称：</w:t>
      </w:r>
      <w:r w:rsidRPr="0040289E">
        <w:rPr>
          <w:rFonts w:cs="宋体" w:hint="eastAsia"/>
          <w:sz w:val="28"/>
          <w:szCs w:val="28"/>
          <w:u w:val="single"/>
        </w:rPr>
        <w:t xml:space="preserve">                                                 </w:t>
      </w:r>
      <w:r w:rsidRPr="0040289E">
        <w:rPr>
          <w:rFonts w:cs="宋体" w:hint="eastAsia"/>
          <w:sz w:val="28"/>
          <w:szCs w:val="28"/>
        </w:rPr>
        <w:t>项目编号：</w:t>
      </w:r>
      <w:r w:rsidRPr="0040289E">
        <w:rPr>
          <w:rFonts w:cs="宋体" w:hint="eastAsia"/>
          <w:sz w:val="28"/>
          <w:szCs w:val="28"/>
          <w:u w:val="single"/>
        </w:rPr>
        <w:t xml:space="preserve">                    </w:t>
      </w:r>
      <w:r w:rsidRPr="0040289E">
        <w:rPr>
          <w:rFonts w:cs="宋体" w:hint="eastAsia"/>
          <w:sz w:val="28"/>
          <w:szCs w:val="28"/>
        </w:rPr>
        <w:t>）前</w:t>
      </w:r>
      <w:r w:rsidRPr="0040289E">
        <w:rPr>
          <w:rFonts w:cs="宋体" w:hint="eastAsia"/>
          <w:sz w:val="28"/>
          <w:szCs w:val="28"/>
        </w:rPr>
        <w:t>3</w:t>
      </w:r>
      <w:r w:rsidRPr="0040289E">
        <w:rPr>
          <w:rFonts w:cs="宋体" w:hint="eastAsia"/>
          <w:sz w:val="28"/>
          <w:szCs w:val="28"/>
        </w:rPr>
        <w:t>年内在经营活动中没有重大违法记录。</w:t>
      </w:r>
    </w:p>
    <w:p w:rsidR="00931567" w:rsidRPr="0040289E" w:rsidRDefault="00931567" w:rsidP="00F6793A">
      <w:pPr>
        <w:snapToGrid w:val="0"/>
        <w:spacing w:beforeLines="50" w:afterLines="50" w:line="360" w:lineRule="auto"/>
        <w:ind w:rightChars="500" w:right="1050" w:firstLineChars="200" w:firstLine="560"/>
        <w:jc w:val="left"/>
        <w:rPr>
          <w:rFonts w:cs="宋体"/>
          <w:sz w:val="28"/>
          <w:szCs w:val="28"/>
        </w:rPr>
      </w:pPr>
      <w:r w:rsidRPr="0040289E">
        <w:rPr>
          <w:rFonts w:cs="宋体" w:hint="eastAsia"/>
          <w:sz w:val="28"/>
          <w:szCs w:val="28"/>
        </w:rPr>
        <w:t>特此声明。</w:t>
      </w:r>
    </w:p>
    <w:p w:rsidR="00931567" w:rsidRPr="0040289E" w:rsidRDefault="00931567" w:rsidP="00931567">
      <w:pPr>
        <w:wordWrap w:val="0"/>
        <w:spacing w:line="360" w:lineRule="auto"/>
        <w:ind w:firstLineChars="200" w:firstLine="560"/>
        <w:jc w:val="left"/>
        <w:rPr>
          <w:rFonts w:ascii="仿宋" w:eastAsia="仿宋" w:hAnsi="仿宋" w:cs="宋体"/>
          <w:sz w:val="28"/>
          <w:szCs w:val="28"/>
        </w:rPr>
      </w:pPr>
    </w:p>
    <w:p w:rsidR="00931567" w:rsidRPr="0040289E" w:rsidRDefault="00931567" w:rsidP="00931567">
      <w:pPr>
        <w:wordWrap w:val="0"/>
        <w:spacing w:line="360" w:lineRule="auto"/>
        <w:jc w:val="left"/>
        <w:rPr>
          <w:rFonts w:ascii="仿宋" w:eastAsia="仿宋" w:hAnsi="仿宋" w:cs="宋体"/>
          <w:sz w:val="28"/>
          <w:szCs w:val="28"/>
        </w:rPr>
      </w:pPr>
    </w:p>
    <w:p w:rsidR="00931567" w:rsidRPr="0040289E" w:rsidRDefault="00931567" w:rsidP="00931567">
      <w:pPr>
        <w:wordWrap w:val="0"/>
        <w:spacing w:line="360" w:lineRule="auto"/>
        <w:ind w:firstLineChars="200" w:firstLine="560"/>
        <w:jc w:val="left"/>
        <w:rPr>
          <w:rFonts w:ascii="仿宋" w:eastAsia="仿宋" w:hAnsi="仿宋" w:cs="宋体"/>
          <w:sz w:val="28"/>
          <w:szCs w:val="28"/>
        </w:rPr>
      </w:pPr>
    </w:p>
    <w:p w:rsidR="00931567" w:rsidRPr="0040289E" w:rsidRDefault="00931567" w:rsidP="00931567">
      <w:pPr>
        <w:wordWrap w:val="0"/>
        <w:spacing w:line="360" w:lineRule="auto"/>
        <w:ind w:firstLineChars="200" w:firstLine="480"/>
        <w:jc w:val="left"/>
        <w:rPr>
          <w:rFonts w:ascii="仿宋" w:eastAsia="仿宋" w:hAnsi="仿宋" w:cs="宋体"/>
          <w:sz w:val="24"/>
        </w:rPr>
      </w:pPr>
      <w:r w:rsidRPr="0040289E">
        <w:rPr>
          <w:rFonts w:ascii="仿宋" w:eastAsia="仿宋" w:hAnsi="仿宋" w:cs="宋体" w:hint="eastAsia"/>
          <w:sz w:val="24"/>
        </w:rPr>
        <w:t>（注：重大违法记录是指供应商因违法经营受到刑事处罚或者责令停产停业、吊销许可证或者执照、较大数额罚款等行政处罚。依据《</w:t>
      </w:r>
      <w:r w:rsidRPr="0040289E">
        <w:rPr>
          <w:rFonts w:ascii="仿宋" w:eastAsia="仿宋" w:hAnsi="仿宋" w:cs="宋体"/>
          <w:sz w:val="24"/>
        </w:rPr>
        <w:t>辽宁省行政处罚听证程序暂行规定</w:t>
      </w:r>
      <w:r w:rsidRPr="0040289E">
        <w:rPr>
          <w:rFonts w:ascii="仿宋" w:eastAsia="仿宋" w:hAnsi="仿宋" w:cs="宋体" w:hint="eastAsia"/>
          <w:sz w:val="24"/>
        </w:rPr>
        <w:t>》，辽宁省内的行政机关或组织对法人和其他组织作出的</w:t>
      </w:r>
      <w:r w:rsidRPr="0040289E">
        <w:rPr>
          <w:rFonts w:ascii="仿宋" w:eastAsia="仿宋" w:hAnsi="仿宋" w:cs="宋体"/>
          <w:sz w:val="24"/>
        </w:rPr>
        <w:t>10000</w:t>
      </w:r>
      <w:r w:rsidRPr="0040289E">
        <w:rPr>
          <w:rFonts w:ascii="仿宋" w:eastAsia="仿宋" w:hAnsi="仿宋" w:cs="宋体" w:hint="eastAsia"/>
          <w:sz w:val="24"/>
        </w:rPr>
        <w:t>元以上罚款属于较大数额罚款，中央或其他省市的较大数额罚款数额按照有关规定执行。）</w:t>
      </w:r>
    </w:p>
    <w:p w:rsidR="00931567" w:rsidRPr="0040289E" w:rsidRDefault="00931567" w:rsidP="00931567">
      <w:pPr>
        <w:wordWrap w:val="0"/>
        <w:spacing w:line="360" w:lineRule="auto"/>
        <w:ind w:firstLineChars="200" w:firstLine="560"/>
        <w:jc w:val="left"/>
        <w:rPr>
          <w:rFonts w:ascii="仿宋" w:eastAsia="仿宋" w:hAnsi="仿宋" w:cs="宋体"/>
          <w:sz w:val="28"/>
          <w:szCs w:val="28"/>
        </w:rPr>
      </w:pPr>
    </w:p>
    <w:p w:rsidR="00931567" w:rsidRPr="0040289E" w:rsidRDefault="00931567" w:rsidP="00931567">
      <w:pPr>
        <w:spacing w:line="360" w:lineRule="exact"/>
        <w:ind w:leftChars="500" w:left="1050" w:rightChars="500" w:right="1050" w:firstLineChars="200" w:firstLine="560"/>
        <w:rPr>
          <w:rFonts w:cs="宋体"/>
          <w:sz w:val="28"/>
          <w:szCs w:val="28"/>
        </w:rPr>
      </w:pPr>
    </w:p>
    <w:p w:rsidR="00931567" w:rsidRPr="0040289E" w:rsidRDefault="00931567" w:rsidP="00931567">
      <w:pPr>
        <w:spacing w:line="360" w:lineRule="exact"/>
        <w:ind w:leftChars="933" w:left="1959" w:rightChars="500" w:right="1050"/>
        <w:rPr>
          <w:rFonts w:cs="宋体"/>
          <w:sz w:val="28"/>
          <w:szCs w:val="28"/>
        </w:rPr>
      </w:pPr>
      <w:r w:rsidRPr="0040289E">
        <w:rPr>
          <w:rFonts w:cs="宋体" w:hint="eastAsia"/>
          <w:sz w:val="28"/>
          <w:szCs w:val="28"/>
        </w:rPr>
        <w:t>投标人名称：</w:t>
      </w:r>
      <w:r w:rsidRPr="0040289E">
        <w:rPr>
          <w:rFonts w:cs="宋体" w:hint="eastAsia"/>
          <w:sz w:val="28"/>
          <w:szCs w:val="28"/>
        </w:rPr>
        <w:t xml:space="preserve">  </w:t>
      </w:r>
      <w:r w:rsidRPr="0040289E">
        <w:rPr>
          <w:rFonts w:cs="宋体" w:hint="eastAsia"/>
          <w:sz w:val="28"/>
          <w:szCs w:val="28"/>
        </w:rPr>
        <w:t>（加盖公章）</w:t>
      </w:r>
      <w:r w:rsidRPr="0040289E">
        <w:rPr>
          <w:rFonts w:cs="宋体" w:hint="eastAsia"/>
          <w:sz w:val="28"/>
          <w:szCs w:val="28"/>
        </w:rPr>
        <w:t xml:space="preserve"> </w:t>
      </w:r>
    </w:p>
    <w:p w:rsidR="00931567" w:rsidRPr="0040289E" w:rsidRDefault="00931567" w:rsidP="00931567">
      <w:pPr>
        <w:spacing w:line="360" w:lineRule="exact"/>
        <w:ind w:leftChars="1600" w:left="3360" w:rightChars="500" w:right="1050" w:firstLineChars="200" w:firstLine="560"/>
        <w:rPr>
          <w:rFonts w:cs="宋体"/>
          <w:sz w:val="28"/>
          <w:szCs w:val="28"/>
        </w:rPr>
      </w:pPr>
      <w:r w:rsidRPr="0040289E">
        <w:rPr>
          <w:rFonts w:cs="宋体" w:hint="eastAsia"/>
          <w:sz w:val="28"/>
          <w:szCs w:val="28"/>
        </w:rPr>
        <w:t xml:space="preserve">            </w:t>
      </w:r>
    </w:p>
    <w:p w:rsidR="00931567" w:rsidRPr="0040289E" w:rsidRDefault="00931567" w:rsidP="00931567">
      <w:pPr>
        <w:spacing w:line="360" w:lineRule="exact"/>
        <w:ind w:rightChars="500" w:right="1050" w:firstLineChars="700" w:firstLine="1960"/>
        <w:rPr>
          <w:rFonts w:cs="宋体"/>
          <w:sz w:val="28"/>
          <w:szCs w:val="28"/>
        </w:rPr>
      </w:pPr>
      <w:r w:rsidRPr="0040289E">
        <w:rPr>
          <w:rFonts w:cs="宋体" w:hint="eastAsia"/>
          <w:sz w:val="28"/>
          <w:szCs w:val="28"/>
        </w:rPr>
        <w:t>法定代表人或其授权代表人：</w:t>
      </w:r>
      <w:r w:rsidRPr="0040289E">
        <w:rPr>
          <w:rFonts w:cs="宋体" w:hint="eastAsia"/>
          <w:sz w:val="28"/>
          <w:szCs w:val="28"/>
        </w:rPr>
        <w:t xml:space="preserve"> (</w:t>
      </w:r>
      <w:r w:rsidRPr="0040289E">
        <w:rPr>
          <w:rFonts w:cs="宋体" w:hint="eastAsia"/>
          <w:sz w:val="28"/>
          <w:szCs w:val="28"/>
        </w:rPr>
        <w:t>签字或盖章</w:t>
      </w:r>
      <w:r w:rsidRPr="0040289E">
        <w:rPr>
          <w:rFonts w:cs="宋体" w:hint="eastAsia"/>
          <w:sz w:val="28"/>
          <w:szCs w:val="28"/>
        </w:rPr>
        <w:t xml:space="preserve">) </w:t>
      </w:r>
    </w:p>
    <w:p w:rsidR="00931567" w:rsidRPr="0040289E" w:rsidRDefault="00931567" w:rsidP="00931567">
      <w:pPr>
        <w:spacing w:line="360" w:lineRule="exact"/>
        <w:ind w:leftChars="1600" w:left="3360" w:rightChars="500" w:right="1050" w:firstLineChars="200" w:firstLine="560"/>
        <w:rPr>
          <w:rFonts w:cs="宋体"/>
          <w:sz w:val="28"/>
          <w:szCs w:val="28"/>
        </w:rPr>
      </w:pPr>
    </w:p>
    <w:p w:rsidR="00931567" w:rsidRPr="0040289E" w:rsidRDefault="00931567" w:rsidP="00931567">
      <w:pPr>
        <w:spacing w:line="360" w:lineRule="exact"/>
        <w:ind w:rightChars="500" w:right="1050" w:firstLineChars="1200" w:firstLine="3360"/>
        <w:rPr>
          <w:rFonts w:cs="宋体"/>
          <w:sz w:val="28"/>
          <w:szCs w:val="28"/>
        </w:rPr>
      </w:pPr>
      <w:r w:rsidRPr="0040289E">
        <w:rPr>
          <w:rFonts w:cs="宋体" w:hint="eastAsia"/>
          <w:sz w:val="28"/>
          <w:szCs w:val="28"/>
        </w:rPr>
        <w:t xml:space="preserve">    </w:t>
      </w:r>
      <w:r w:rsidRPr="0040289E">
        <w:rPr>
          <w:rFonts w:cs="宋体" w:hint="eastAsia"/>
          <w:sz w:val="28"/>
          <w:szCs w:val="28"/>
        </w:rPr>
        <w:t>年</w:t>
      </w:r>
      <w:r w:rsidRPr="0040289E">
        <w:rPr>
          <w:rFonts w:cs="宋体" w:hint="eastAsia"/>
          <w:sz w:val="28"/>
          <w:szCs w:val="28"/>
        </w:rPr>
        <w:t xml:space="preserve">      </w:t>
      </w:r>
      <w:r w:rsidRPr="0040289E">
        <w:rPr>
          <w:rFonts w:cs="宋体" w:hint="eastAsia"/>
          <w:sz w:val="28"/>
          <w:szCs w:val="28"/>
        </w:rPr>
        <w:t>月</w:t>
      </w:r>
      <w:r w:rsidRPr="0040289E">
        <w:rPr>
          <w:rFonts w:cs="宋体" w:hint="eastAsia"/>
          <w:sz w:val="28"/>
          <w:szCs w:val="28"/>
        </w:rPr>
        <w:t xml:space="preserve">      </w:t>
      </w:r>
      <w:r w:rsidRPr="0040289E">
        <w:rPr>
          <w:rFonts w:cs="宋体" w:hint="eastAsia"/>
          <w:sz w:val="28"/>
          <w:szCs w:val="28"/>
        </w:rPr>
        <w:t>日</w:t>
      </w:r>
      <w:r w:rsidRPr="0040289E">
        <w:rPr>
          <w:rFonts w:cs="宋体" w:hint="eastAsia"/>
          <w:sz w:val="28"/>
          <w:szCs w:val="28"/>
        </w:rPr>
        <w:t xml:space="preserve">    </w:t>
      </w:r>
    </w:p>
    <w:p w:rsidR="004C2BDE" w:rsidRPr="000E7DBF" w:rsidRDefault="004C2BDE" w:rsidP="00D90F85">
      <w:pPr>
        <w:spacing w:line="360" w:lineRule="auto"/>
        <w:ind w:firstLineChars="200" w:firstLine="480"/>
        <w:jc w:val="center"/>
        <w:rPr>
          <w:rFonts w:ascii="宋体" w:hAnsi="宋体" w:cs="宋体"/>
          <w:kern w:val="0"/>
          <w:sz w:val="24"/>
        </w:rPr>
      </w:pPr>
    </w:p>
    <w:p w:rsidR="004C2BDE" w:rsidRPr="000E7DBF" w:rsidRDefault="004C2BDE" w:rsidP="004C2BDE">
      <w:pPr>
        <w:spacing w:line="360" w:lineRule="auto"/>
        <w:ind w:firstLineChars="200" w:firstLine="480"/>
        <w:rPr>
          <w:rFonts w:ascii="宋体" w:hAnsi="宋体" w:cs="宋体"/>
          <w:kern w:val="0"/>
          <w:sz w:val="24"/>
        </w:rPr>
      </w:pPr>
    </w:p>
    <w:p w:rsidR="004C2BDE" w:rsidRPr="000E7DBF" w:rsidRDefault="004C2BDE" w:rsidP="004C2BDE"/>
    <w:p w:rsidR="006011B4" w:rsidRPr="000E7DBF" w:rsidRDefault="006011B4" w:rsidP="0006481D">
      <w:pPr>
        <w:spacing w:line="360" w:lineRule="auto"/>
        <w:jc w:val="center"/>
        <w:rPr>
          <w:rFonts w:ascii="宋体" w:hAnsi="宋体"/>
          <w:sz w:val="24"/>
        </w:rPr>
      </w:pPr>
    </w:p>
    <w:p w:rsidR="006011B4" w:rsidRPr="000E7DBF" w:rsidRDefault="006011B4" w:rsidP="0006481D">
      <w:pPr>
        <w:spacing w:line="360" w:lineRule="auto"/>
        <w:jc w:val="center"/>
        <w:rPr>
          <w:rFonts w:ascii="宋体" w:hAnsi="宋体"/>
          <w:sz w:val="24"/>
        </w:rPr>
      </w:pPr>
    </w:p>
    <w:p w:rsidR="00303152" w:rsidRDefault="00303152" w:rsidP="0006481D">
      <w:pPr>
        <w:spacing w:line="360" w:lineRule="auto"/>
        <w:jc w:val="center"/>
        <w:rPr>
          <w:rFonts w:ascii="宋体" w:hAnsi="宋体"/>
          <w:sz w:val="32"/>
          <w:szCs w:val="32"/>
        </w:rPr>
      </w:pPr>
      <w:r>
        <w:rPr>
          <w:rFonts w:ascii="宋体" w:hAnsi="宋体"/>
          <w:sz w:val="24"/>
        </w:rPr>
        <w:br w:type="page"/>
      </w:r>
      <w:r w:rsidRPr="00303152">
        <w:rPr>
          <w:rFonts w:ascii="宋体" w:hAnsi="宋体" w:hint="eastAsia"/>
          <w:sz w:val="32"/>
          <w:szCs w:val="32"/>
        </w:rPr>
        <w:lastRenderedPageBreak/>
        <w:t>四、方案编制</w:t>
      </w:r>
    </w:p>
    <w:p w:rsidR="00303152" w:rsidRDefault="00303152" w:rsidP="0006481D">
      <w:pPr>
        <w:spacing w:line="360" w:lineRule="auto"/>
        <w:jc w:val="center"/>
        <w:rPr>
          <w:rFonts w:ascii="宋体" w:hAnsi="宋体"/>
          <w:sz w:val="32"/>
          <w:szCs w:val="32"/>
        </w:rPr>
      </w:pPr>
      <w:r>
        <w:rPr>
          <w:rFonts w:ascii="宋体" w:hAnsi="宋体" w:hint="eastAsia"/>
          <w:sz w:val="32"/>
          <w:szCs w:val="32"/>
        </w:rPr>
        <w:t>（格式自拟）</w:t>
      </w:r>
    </w:p>
    <w:p w:rsidR="00303152" w:rsidRDefault="00303152" w:rsidP="0006481D">
      <w:pPr>
        <w:spacing w:line="360" w:lineRule="auto"/>
        <w:jc w:val="center"/>
        <w:rPr>
          <w:rFonts w:ascii="宋体" w:hAnsi="宋体"/>
          <w:sz w:val="32"/>
          <w:szCs w:val="32"/>
        </w:rPr>
      </w:pPr>
      <w:r>
        <w:rPr>
          <w:rFonts w:ascii="宋体" w:hAnsi="宋体"/>
          <w:sz w:val="32"/>
          <w:szCs w:val="32"/>
        </w:rPr>
        <w:br w:type="page"/>
      </w:r>
      <w:r>
        <w:rPr>
          <w:rFonts w:ascii="宋体" w:hAnsi="宋体" w:hint="eastAsia"/>
          <w:sz w:val="32"/>
          <w:szCs w:val="32"/>
        </w:rPr>
        <w:lastRenderedPageBreak/>
        <w:t>五、</w:t>
      </w:r>
      <w:r w:rsidRPr="00303152">
        <w:rPr>
          <w:rFonts w:ascii="宋体" w:hAnsi="宋体" w:hint="eastAsia"/>
          <w:sz w:val="32"/>
          <w:szCs w:val="32"/>
        </w:rPr>
        <w:t>对重点、难点、关键技术、分析及解决方案</w:t>
      </w:r>
    </w:p>
    <w:p w:rsidR="00303152" w:rsidRDefault="00303152" w:rsidP="0006481D">
      <w:pPr>
        <w:spacing w:line="360" w:lineRule="auto"/>
        <w:jc w:val="center"/>
        <w:rPr>
          <w:rFonts w:ascii="宋体" w:hAnsi="宋体"/>
          <w:sz w:val="32"/>
          <w:szCs w:val="32"/>
        </w:rPr>
      </w:pPr>
      <w:r>
        <w:rPr>
          <w:rFonts w:ascii="宋体" w:hAnsi="宋体" w:hint="eastAsia"/>
          <w:sz w:val="32"/>
          <w:szCs w:val="32"/>
        </w:rPr>
        <w:t>（格式自拟）</w:t>
      </w:r>
    </w:p>
    <w:p w:rsidR="00303152" w:rsidRDefault="00303152" w:rsidP="0006481D">
      <w:pPr>
        <w:spacing w:line="360" w:lineRule="auto"/>
        <w:jc w:val="center"/>
        <w:rPr>
          <w:rFonts w:ascii="宋体" w:hAnsi="宋体"/>
          <w:sz w:val="32"/>
          <w:szCs w:val="32"/>
        </w:rPr>
      </w:pPr>
      <w:r>
        <w:rPr>
          <w:rFonts w:ascii="宋体" w:hAnsi="宋体"/>
          <w:sz w:val="32"/>
          <w:szCs w:val="32"/>
        </w:rPr>
        <w:br w:type="page"/>
      </w:r>
      <w:r>
        <w:rPr>
          <w:rFonts w:ascii="宋体" w:hAnsi="宋体" w:hint="eastAsia"/>
          <w:sz w:val="32"/>
          <w:szCs w:val="32"/>
        </w:rPr>
        <w:lastRenderedPageBreak/>
        <w:t>六、</w:t>
      </w:r>
      <w:r w:rsidRPr="00303152">
        <w:rPr>
          <w:rFonts w:ascii="宋体" w:hAnsi="宋体" w:hint="eastAsia"/>
          <w:sz w:val="32"/>
          <w:szCs w:val="32"/>
        </w:rPr>
        <w:t>工期保障措施</w:t>
      </w:r>
    </w:p>
    <w:p w:rsidR="00303152" w:rsidRDefault="00303152" w:rsidP="0006481D">
      <w:pPr>
        <w:spacing w:line="360" w:lineRule="auto"/>
        <w:jc w:val="center"/>
        <w:rPr>
          <w:rFonts w:ascii="宋体" w:hAnsi="宋体"/>
          <w:sz w:val="32"/>
          <w:szCs w:val="32"/>
        </w:rPr>
      </w:pPr>
      <w:r>
        <w:rPr>
          <w:rFonts w:ascii="宋体" w:hAnsi="宋体" w:hint="eastAsia"/>
          <w:sz w:val="32"/>
          <w:szCs w:val="32"/>
        </w:rPr>
        <w:t>（格式自拟）</w:t>
      </w:r>
    </w:p>
    <w:p w:rsidR="00303152" w:rsidRDefault="00303152" w:rsidP="00303152">
      <w:pPr>
        <w:spacing w:line="360" w:lineRule="auto"/>
        <w:jc w:val="center"/>
        <w:rPr>
          <w:rFonts w:ascii="宋体" w:hAnsi="宋体"/>
          <w:sz w:val="32"/>
          <w:szCs w:val="32"/>
        </w:rPr>
      </w:pPr>
      <w:r>
        <w:rPr>
          <w:rFonts w:ascii="宋体" w:hAnsi="宋体"/>
          <w:sz w:val="32"/>
          <w:szCs w:val="32"/>
        </w:rPr>
        <w:br w:type="page"/>
      </w:r>
      <w:r>
        <w:rPr>
          <w:rFonts w:ascii="宋体" w:hAnsi="宋体" w:hint="eastAsia"/>
          <w:sz w:val="32"/>
          <w:szCs w:val="32"/>
        </w:rPr>
        <w:lastRenderedPageBreak/>
        <w:t>七、</w:t>
      </w:r>
      <w:r w:rsidRPr="00303152">
        <w:rPr>
          <w:rFonts w:ascii="宋体" w:hAnsi="宋体" w:hint="eastAsia"/>
          <w:sz w:val="32"/>
          <w:szCs w:val="32"/>
        </w:rPr>
        <w:t>质量保证措施</w:t>
      </w:r>
    </w:p>
    <w:p w:rsidR="00303152" w:rsidRDefault="00303152" w:rsidP="00303152">
      <w:pPr>
        <w:spacing w:line="360" w:lineRule="auto"/>
        <w:jc w:val="center"/>
        <w:rPr>
          <w:rFonts w:ascii="宋体" w:hAnsi="宋体"/>
          <w:sz w:val="32"/>
          <w:szCs w:val="32"/>
        </w:rPr>
      </w:pPr>
      <w:r>
        <w:rPr>
          <w:rFonts w:ascii="宋体" w:hAnsi="宋体" w:hint="eastAsia"/>
          <w:sz w:val="32"/>
          <w:szCs w:val="32"/>
        </w:rPr>
        <w:t>（格式自拟）</w:t>
      </w:r>
    </w:p>
    <w:p w:rsidR="00303152" w:rsidRDefault="00303152" w:rsidP="00303152">
      <w:pPr>
        <w:spacing w:line="360" w:lineRule="auto"/>
        <w:jc w:val="center"/>
        <w:rPr>
          <w:rFonts w:ascii="宋体" w:hAnsi="宋体"/>
          <w:sz w:val="32"/>
          <w:szCs w:val="32"/>
        </w:rPr>
      </w:pPr>
      <w:r>
        <w:rPr>
          <w:rFonts w:ascii="宋体" w:hAnsi="宋体"/>
          <w:sz w:val="32"/>
          <w:szCs w:val="32"/>
        </w:rPr>
        <w:br w:type="page"/>
      </w:r>
      <w:r>
        <w:rPr>
          <w:rFonts w:ascii="宋体" w:hAnsi="宋体" w:hint="eastAsia"/>
          <w:sz w:val="32"/>
          <w:szCs w:val="32"/>
        </w:rPr>
        <w:lastRenderedPageBreak/>
        <w:t>八、</w:t>
      </w:r>
      <w:r w:rsidRPr="00303152">
        <w:rPr>
          <w:rFonts w:ascii="宋体" w:hAnsi="宋体" w:hint="eastAsia"/>
          <w:sz w:val="32"/>
          <w:szCs w:val="32"/>
        </w:rPr>
        <w:t>投资估算控制</w:t>
      </w:r>
    </w:p>
    <w:p w:rsidR="00303152" w:rsidRDefault="00303152" w:rsidP="00303152">
      <w:pPr>
        <w:spacing w:line="360" w:lineRule="auto"/>
        <w:jc w:val="center"/>
        <w:rPr>
          <w:rFonts w:ascii="宋体" w:hAnsi="宋体"/>
          <w:sz w:val="32"/>
          <w:szCs w:val="32"/>
        </w:rPr>
      </w:pPr>
      <w:r>
        <w:rPr>
          <w:rFonts w:ascii="宋体" w:hAnsi="宋体" w:hint="eastAsia"/>
          <w:sz w:val="32"/>
          <w:szCs w:val="32"/>
        </w:rPr>
        <w:t>（格式自拟）</w:t>
      </w:r>
    </w:p>
    <w:p w:rsidR="006011B4" w:rsidRPr="00303152" w:rsidRDefault="006011B4" w:rsidP="0006481D">
      <w:pPr>
        <w:spacing w:line="360" w:lineRule="auto"/>
        <w:jc w:val="center"/>
        <w:rPr>
          <w:rFonts w:ascii="宋体" w:hAnsi="宋体"/>
          <w:sz w:val="24"/>
        </w:rPr>
      </w:pPr>
    </w:p>
    <w:p w:rsidR="00166F78" w:rsidRPr="000E7DBF" w:rsidRDefault="00303152" w:rsidP="00EC504A">
      <w:pPr>
        <w:widowControl/>
        <w:spacing w:line="588" w:lineRule="exact"/>
        <w:jc w:val="center"/>
        <w:rPr>
          <w:rFonts w:ascii="宋体" w:hAnsi="宋体"/>
          <w:sz w:val="36"/>
          <w:szCs w:val="36"/>
        </w:rPr>
        <w:sectPr w:rsidR="00166F78" w:rsidRPr="000E7DBF" w:rsidSect="00100EE6">
          <w:pgSz w:w="11906" w:h="16838"/>
          <w:pgMar w:top="1134" w:right="1134" w:bottom="1134" w:left="1701" w:header="851" w:footer="828" w:gutter="0"/>
          <w:pgNumType w:fmt="numberInDash"/>
          <w:cols w:space="425"/>
          <w:docGrid w:type="lines" w:linePitch="312"/>
        </w:sectPr>
      </w:pPr>
      <w:r w:rsidRPr="000E7DBF">
        <w:rPr>
          <w:rFonts w:ascii="宋体" w:hAnsi="宋体"/>
          <w:sz w:val="36"/>
          <w:szCs w:val="36"/>
        </w:rPr>
        <w:t xml:space="preserve"> </w:t>
      </w:r>
    </w:p>
    <w:p w:rsidR="00A54AC8" w:rsidRPr="000E7DBF" w:rsidRDefault="00A65AF2" w:rsidP="001C068C">
      <w:pPr>
        <w:jc w:val="center"/>
        <w:rPr>
          <w:rFonts w:ascii="宋体" w:hAnsi="宋体"/>
          <w:sz w:val="36"/>
          <w:szCs w:val="36"/>
        </w:rPr>
      </w:pPr>
      <w:r>
        <w:rPr>
          <w:rFonts w:ascii="宋体" w:hAnsi="宋体" w:hint="eastAsia"/>
          <w:sz w:val="36"/>
          <w:szCs w:val="36"/>
        </w:rPr>
        <w:lastRenderedPageBreak/>
        <w:t>九</w:t>
      </w:r>
      <w:r w:rsidR="00A54AC8" w:rsidRPr="000E7DBF">
        <w:rPr>
          <w:rFonts w:ascii="宋体" w:hAnsi="宋体" w:hint="eastAsia"/>
          <w:sz w:val="36"/>
          <w:szCs w:val="36"/>
        </w:rPr>
        <w:t>、其 他</w:t>
      </w:r>
    </w:p>
    <w:p w:rsidR="00A54AC8" w:rsidRPr="000E7DBF" w:rsidRDefault="00A54AC8" w:rsidP="00A54AC8">
      <w:pPr>
        <w:spacing w:line="340" w:lineRule="exact"/>
        <w:jc w:val="center"/>
        <w:rPr>
          <w:rFonts w:ascii="宋体" w:hAnsi="宋体"/>
          <w:sz w:val="32"/>
          <w:szCs w:val="32"/>
        </w:rPr>
      </w:pPr>
    </w:p>
    <w:p w:rsidR="00A54AC8" w:rsidRPr="000E7DBF" w:rsidRDefault="00042F83" w:rsidP="00A54AC8">
      <w:pPr>
        <w:spacing w:line="340" w:lineRule="exact"/>
        <w:jc w:val="center"/>
        <w:rPr>
          <w:rFonts w:ascii="宋体" w:hAnsi="宋体"/>
          <w:b/>
          <w:sz w:val="24"/>
        </w:rPr>
      </w:pPr>
      <w:r w:rsidRPr="000E7DBF">
        <w:rPr>
          <w:rFonts w:ascii="宋体" w:hAnsi="宋体" w:hint="eastAsia"/>
          <w:b/>
          <w:sz w:val="24"/>
        </w:rPr>
        <w:t>（一）</w:t>
      </w:r>
      <w:r w:rsidR="00A54AC8" w:rsidRPr="000E7DBF">
        <w:rPr>
          <w:rFonts w:ascii="宋体" w:hAnsi="宋体" w:hint="eastAsia"/>
          <w:b/>
          <w:sz w:val="24"/>
        </w:rPr>
        <w:t xml:space="preserve"> 投标人基本情况表</w:t>
      </w:r>
    </w:p>
    <w:p w:rsidR="00A54AC8" w:rsidRPr="000E7DBF" w:rsidRDefault="00A54AC8" w:rsidP="00A54AC8">
      <w:pPr>
        <w:spacing w:line="340" w:lineRule="exact"/>
        <w:ind w:firstLine="240"/>
        <w:rPr>
          <w:rFonts w:ascii="宋体" w:hAnsi="宋体"/>
          <w:b/>
          <w:sz w:val="24"/>
        </w:rPr>
      </w:pPr>
      <w:r w:rsidRPr="000E7DBF">
        <w:rPr>
          <w:rFonts w:ascii="宋体" w:hAnsi="宋体" w:cs="Arial" w:hint="eastAsia"/>
          <w:sz w:val="24"/>
        </w:rPr>
        <w:t>（</w:t>
      </w:r>
      <w:r w:rsidRPr="000E7DBF">
        <w:rPr>
          <w:rFonts w:ascii="宋体" w:hAnsi="宋体" w:cs="Arial"/>
          <w:sz w:val="24"/>
        </w:rPr>
        <w:t>1</w:t>
      </w:r>
      <w:r w:rsidRPr="000E7DBF">
        <w:rPr>
          <w:rFonts w:ascii="宋体" w:hAnsi="宋体" w:cs="Arial" w:hint="eastAsia"/>
          <w:sz w:val="24"/>
        </w:rPr>
        <w:t>）</w:t>
      </w:r>
      <w:r w:rsidRPr="000E7DBF">
        <w:rPr>
          <w:rFonts w:ascii="宋体" w:hAnsi="宋体" w:cs="Arial"/>
          <w:sz w:val="24"/>
        </w:rPr>
        <w:t>公司名称：</w:t>
      </w:r>
      <w:r w:rsidRPr="000E7DBF">
        <w:rPr>
          <w:rFonts w:ascii="宋体" w:hAnsi="宋体" w:cs="Arial"/>
          <w:sz w:val="24"/>
          <w:u w:val="single"/>
        </w:rPr>
        <w:t xml:space="preserve">                </w:t>
      </w:r>
      <w:r w:rsidRPr="000E7DBF">
        <w:rPr>
          <w:rFonts w:ascii="宋体" w:hAnsi="宋体" w:cs="Arial"/>
          <w:sz w:val="24"/>
        </w:rPr>
        <w:t xml:space="preserve">  电话号码：</w:t>
      </w:r>
      <w:r w:rsidRPr="000E7DBF">
        <w:rPr>
          <w:rFonts w:ascii="宋体" w:hAnsi="宋体" w:cs="Arial"/>
          <w:sz w:val="24"/>
          <w:u w:val="single"/>
        </w:rPr>
        <w:t xml:space="preserve">         </w:t>
      </w:r>
      <w:r w:rsidRPr="000E7DBF">
        <w:rPr>
          <w:rFonts w:ascii="宋体" w:hAnsi="宋体" w:cs="Arial"/>
          <w:sz w:val="24"/>
        </w:rPr>
        <w:t xml:space="preserve">                  </w:t>
      </w:r>
    </w:p>
    <w:p w:rsidR="00A54AC8" w:rsidRPr="000E7DBF" w:rsidRDefault="00A54AC8" w:rsidP="00A54AC8">
      <w:pPr>
        <w:spacing w:line="300" w:lineRule="atLeast"/>
        <w:ind w:firstLine="240"/>
        <w:rPr>
          <w:rFonts w:ascii="宋体" w:hAnsi="宋体" w:cs="Arial"/>
          <w:sz w:val="24"/>
        </w:rPr>
      </w:pPr>
      <w:r w:rsidRPr="000E7DBF">
        <w:rPr>
          <w:rFonts w:ascii="宋体" w:hAnsi="宋体" w:cs="Arial" w:hint="eastAsia"/>
          <w:sz w:val="24"/>
        </w:rPr>
        <w:t>（</w:t>
      </w:r>
      <w:r w:rsidRPr="000E7DBF">
        <w:rPr>
          <w:rFonts w:ascii="宋体" w:hAnsi="宋体" w:cs="Arial"/>
          <w:sz w:val="24"/>
        </w:rPr>
        <w:t>2</w:t>
      </w:r>
      <w:r w:rsidRPr="000E7DBF">
        <w:rPr>
          <w:rFonts w:ascii="宋体" w:hAnsi="宋体" w:cs="Arial" w:hint="eastAsia"/>
          <w:sz w:val="24"/>
        </w:rPr>
        <w:t>）</w:t>
      </w:r>
      <w:r w:rsidRPr="000E7DBF">
        <w:rPr>
          <w:rFonts w:ascii="宋体" w:hAnsi="宋体" w:cs="Arial"/>
          <w:sz w:val="24"/>
        </w:rPr>
        <w:t>地    址：</w:t>
      </w:r>
      <w:r w:rsidRPr="000E7DBF">
        <w:rPr>
          <w:rFonts w:ascii="宋体" w:hAnsi="宋体" w:cs="Arial"/>
          <w:sz w:val="24"/>
          <w:u w:val="single"/>
        </w:rPr>
        <w:t xml:space="preserve">                </w:t>
      </w:r>
      <w:r w:rsidRPr="000E7DBF">
        <w:rPr>
          <w:rFonts w:ascii="宋体" w:hAnsi="宋体" w:cs="Arial"/>
          <w:sz w:val="24"/>
        </w:rPr>
        <w:t xml:space="preserve">  传    真：</w:t>
      </w:r>
      <w:r w:rsidRPr="000E7DBF">
        <w:rPr>
          <w:rFonts w:ascii="宋体" w:hAnsi="宋体" w:cs="Arial"/>
          <w:sz w:val="24"/>
          <w:u w:val="single"/>
        </w:rPr>
        <w:t xml:space="preserve">         </w:t>
      </w:r>
      <w:r w:rsidRPr="000E7DBF">
        <w:rPr>
          <w:rFonts w:ascii="宋体" w:hAnsi="宋体" w:cs="Arial"/>
          <w:sz w:val="24"/>
        </w:rPr>
        <w:t xml:space="preserve">                  </w:t>
      </w:r>
    </w:p>
    <w:p w:rsidR="00A54AC8" w:rsidRPr="000E7DBF" w:rsidRDefault="00A54AC8" w:rsidP="00A54AC8">
      <w:pPr>
        <w:spacing w:line="300" w:lineRule="atLeast"/>
        <w:ind w:firstLine="240"/>
        <w:rPr>
          <w:rFonts w:ascii="宋体" w:hAnsi="宋体" w:cs="Arial"/>
          <w:sz w:val="24"/>
          <w:u w:val="single"/>
        </w:rPr>
      </w:pPr>
      <w:r w:rsidRPr="000E7DBF">
        <w:rPr>
          <w:rFonts w:ascii="宋体" w:hAnsi="宋体" w:cs="Arial" w:hint="eastAsia"/>
          <w:sz w:val="24"/>
        </w:rPr>
        <w:t>（</w:t>
      </w:r>
      <w:r w:rsidRPr="000E7DBF">
        <w:rPr>
          <w:rFonts w:ascii="宋体" w:hAnsi="宋体" w:cs="Arial"/>
          <w:sz w:val="24"/>
        </w:rPr>
        <w:t>3</w:t>
      </w:r>
      <w:r w:rsidRPr="000E7DBF">
        <w:rPr>
          <w:rFonts w:ascii="宋体" w:hAnsi="宋体" w:cs="Arial" w:hint="eastAsia"/>
          <w:sz w:val="24"/>
        </w:rPr>
        <w:t>）</w:t>
      </w:r>
      <w:r w:rsidRPr="000E7DBF">
        <w:rPr>
          <w:rFonts w:ascii="宋体" w:hAnsi="宋体" w:cs="Arial"/>
          <w:sz w:val="24"/>
        </w:rPr>
        <w:t>注册资金：</w:t>
      </w:r>
      <w:r w:rsidRPr="000E7DBF">
        <w:rPr>
          <w:rFonts w:ascii="宋体" w:hAnsi="宋体" w:cs="Arial"/>
          <w:sz w:val="24"/>
          <w:u w:val="single"/>
        </w:rPr>
        <w:t xml:space="preserve">                </w:t>
      </w:r>
      <w:r w:rsidRPr="000E7DBF">
        <w:rPr>
          <w:rFonts w:ascii="宋体" w:hAnsi="宋体" w:cs="Arial"/>
          <w:sz w:val="24"/>
        </w:rPr>
        <w:t xml:space="preserve">  经济性质:</w:t>
      </w:r>
      <w:r w:rsidRPr="000E7DBF">
        <w:rPr>
          <w:rFonts w:ascii="宋体" w:hAnsi="宋体" w:cs="Arial"/>
          <w:sz w:val="24"/>
          <w:u w:val="single"/>
        </w:rPr>
        <w:t xml:space="preserve">          </w:t>
      </w:r>
    </w:p>
    <w:p w:rsidR="00A54AC8" w:rsidRPr="000E7DBF" w:rsidRDefault="00A54AC8" w:rsidP="00A54AC8">
      <w:pPr>
        <w:spacing w:line="300" w:lineRule="atLeast"/>
        <w:ind w:firstLine="240"/>
        <w:rPr>
          <w:rFonts w:ascii="宋体" w:hAnsi="宋体" w:cs="Arial"/>
          <w:sz w:val="24"/>
        </w:rPr>
      </w:pPr>
      <w:r w:rsidRPr="000E7DBF">
        <w:rPr>
          <w:rFonts w:ascii="宋体" w:hAnsi="宋体" w:cs="Arial" w:hint="eastAsia"/>
          <w:sz w:val="24"/>
        </w:rPr>
        <w:t>（</w:t>
      </w:r>
      <w:r w:rsidRPr="000E7DBF">
        <w:rPr>
          <w:rFonts w:ascii="宋体" w:hAnsi="宋体" w:cs="Arial"/>
          <w:sz w:val="24"/>
        </w:rPr>
        <w:t>4</w:t>
      </w:r>
      <w:r w:rsidRPr="000E7DBF">
        <w:rPr>
          <w:rFonts w:ascii="宋体" w:hAnsi="宋体" w:cs="Arial" w:hint="eastAsia"/>
          <w:sz w:val="24"/>
        </w:rPr>
        <w:t>）</w:t>
      </w:r>
      <w:r w:rsidRPr="000E7DBF">
        <w:rPr>
          <w:rFonts w:ascii="宋体" w:hAnsi="宋体" w:cs="Arial"/>
          <w:sz w:val="24"/>
        </w:rPr>
        <w:t>公司经营及资金状况:</w:t>
      </w:r>
    </w:p>
    <w:p w:rsidR="00A54AC8" w:rsidRPr="000E7DBF" w:rsidRDefault="00A54AC8" w:rsidP="00A54AC8">
      <w:pPr>
        <w:spacing w:line="300" w:lineRule="atLeast"/>
        <w:rPr>
          <w:rFonts w:ascii="宋体" w:hAnsi="宋体" w:cs="Arial"/>
          <w:sz w:val="24"/>
        </w:rPr>
      </w:pPr>
    </w:p>
    <w:p w:rsidR="00A54AC8" w:rsidRPr="000E7DBF" w:rsidRDefault="00A54AC8" w:rsidP="00A54AC8">
      <w:pPr>
        <w:spacing w:line="300" w:lineRule="atLeast"/>
        <w:rPr>
          <w:rFonts w:ascii="宋体" w:hAnsi="宋体" w:cs="Arial"/>
          <w:sz w:val="24"/>
        </w:rPr>
      </w:pPr>
    </w:p>
    <w:p w:rsidR="00A54AC8" w:rsidRPr="000E7DBF" w:rsidRDefault="00A54AC8" w:rsidP="00A54AC8">
      <w:pPr>
        <w:spacing w:line="300" w:lineRule="atLeast"/>
        <w:rPr>
          <w:rFonts w:ascii="宋体" w:hAnsi="宋体" w:cs="Arial"/>
          <w:sz w:val="24"/>
        </w:rPr>
      </w:pPr>
    </w:p>
    <w:p w:rsidR="00A54AC8" w:rsidRPr="000E7DBF" w:rsidRDefault="00A54AC8" w:rsidP="00A54AC8">
      <w:pPr>
        <w:spacing w:line="300" w:lineRule="atLeast"/>
        <w:ind w:firstLine="240"/>
        <w:rPr>
          <w:rFonts w:ascii="宋体" w:hAnsi="宋体" w:cs="Arial"/>
          <w:sz w:val="24"/>
        </w:rPr>
      </w:pPr>
      <w:r w:rsidRPr="000E7DBF">
        <w:rPr>
          <w:rFonts w:ascii="宋体" w:hAnsi="宋体" w:cs="Arial" w:hint="eastAsia"/>
          <w:sz w:val="24"/>
        </w:rPr>
        <w:t>（</w:t>
      </w:r>
      <w:r w:rsidRPr="000E7DBF">
        <w:rPr>
          <w:rFonts w:ascii="宋体" w:hAnsi="宋体" w:cs="Arial"/>
          <w:sz w:val="24"/>
        </w:rPr>
        <w:t>5</w:t>
      </w:r>
      <w:r w:rsidRPr="000E7DBF">
        <w:rPr>
          <w:rFonts w:ascii="宋体" w:hAnsi="宋体" w:cs="Arial" w:hint="eastAsia"/>
          <w:sz w:val="24"/>
        </w:rPr>
        <w:t>）</w:t>
      </w:r>
      <w:r w:rsidRPr="000E7DBF">
        <w:rPr>
          <w:rFonts w:ascii="宋体" w:hAnsi="宋体" w:cs="Arial"/>
          <w:sz w:val="24"/>
        </w:rPr>
        <w:t>公司开户银行名称及帐号：            地   址：</w:t>
      </w:r>
    </w:p>
    <w:p w:rsidR="00A54AC8" w:rsidRPr="000E7DBF" w:rsidRDefault="00A54AC8" w:rsidP="00A54AC8">
      <w:pPr>
        <w:spacing w:line="300" w:lineRule="atLeast"/>
        <w:ind w:left="360"/>
        <w:rPr>
          <w:rFonts w:ascii="宋体" w:hAnsi="宋体" w:cs="Arial"/>
          <w:sz w:val="24"/>
          <w:u w:val="single"/>
        </w:rPr>
      </w:pPr>
      <w:r w:rsidRPr="000E7DBF">
        <w:rPr>
          <w:rFonts w:ascii="宋体" w:hAnsi="宋体" w:cs="Arial" w:hint="eastAsia"/>
          <w:sz w:val="24"/>
          <w:u w:val="single"/>
        </w:rPr>
        <w:t xml:space="preserve">       </w:t>
      </w:r>
      <w:r w:rsidRPr="000E7DBF">
        <w:rPr>
          <w:rFonts w:ascii="宋体" w:hAnsi="宋体" w:cs="Arial"/>
          <w:sz w:val="24"/>
          <w:u w:val="single"/>
        </w:rPr>
        <w:t xml:space="preserve">                   </w:t>
      </w:r>
      <w:r w:rsidRPr="000E7DBF">
        <w:rPr>
          <w:rFonts w:ascii="宋体" w:hAnsi="宋体" w:cs="Arial"/>
          <w:sz w:val="24"/>
        </w:rPr>
        <w:t xml:space="preserve">       </w:t>
      </w:r>
      <w:r w:rsidRPr="000E7DBF">
        <w:rPr>
          <w:rFonts w:ascii="宋体" w:hAnsi="宋体" w:cs="Arial" w:hint="eastAsia"/>
          <w:sz w:val="24"/>
        </w:rPr>
        <w:t xml:space="preserve">  </w:t>
      </w:r>
      <w:r w:rsidRPr="000E7DBF">
        <w:rPr>
          <w:rFonts w:ascii="宋体" w:hAnsi="宋体" w:cs="Arial"/>
          <w:sz w:val="24"/>
        </w:rPr>
        <w:t xml:space="preserve"> </w:t>
      </w:r>
      <w:r w:rsidRPr="000E7DBF">
        <w:rPr>
          <w:rFonts w:ascii="宋体" w:hAnsi="宋体" w:cs="Arial"/>
          <w:sz w:val="24"/>
          <w:u w:val="single"/>
        </w:rPr>
        <w:t xml:space="preserve">               </w:t>
      </w:r>
    </w:p>
    <w:p w:rsidR="00A54AC8" w:rsidRPr="000E7DBF" w:rsidRDefault="00A54AC8" w:rsidP="00A54AC8">
      <w:pPr>
        <w:spacing w:line="300" w:lineRule="atLeast"/>
        <w:ind w:left="360"/>
        <w:rPr>
          <w:rFonts w:ascii="宋体" w:hAnsi="宋体" w:cs="Arial"/>
          <w:sz w:val="24"/>
          <w:u w:val="single"/>
        </w:rPr>
      </w:pPr>
      <w:r w:rsidRPr="000E7DBF">
        <w:rPr>
          <w:rFonts w:ascii="宋体" w:hAnsi="宋体" w:cs="Arial" w:hint="eastAsia"/>
          <w:sz w:val="24"/>
          <w:u w:val="single"/>
        </w:rPr>
        <w:t xml:space="preserve">      </w:t>
      </w:r>
      <w:r w:rsidRPr="000E7DBF">
        <w:rPr>
          <w:rFonts w:ascii="宋体" w:hAnsi="宋体" w:cs="Arial"/>
          <w:sz w:val="24"/>
          <w:u w:val="single"/>
        </w:rPr>
        <w:t xml:space="preserve">                    </w:t>
      </w:r>
      <w:r w:rsidRPr="000E7DBF">
        <w:rPr>
          <w:rFonts w:ascii="宋体" w:hAnsi="宋体" w:cs="Arial"/>
          <w:sz w:val="24"/>
        </w:rPr>
        <w:t xml:space="preserve">          </w:t>
      </w:r>
      <w:r w:rsidRPr="000E7DBF">
        <w:rPr>
          <w:rFonts w:ascii="宋体" w:hAnsi="宋体" w:cs="Arial"/>
          <w:sz w:val="24"/>
          <w:u w:val="single"/>
        </w:rPr>
        <w:t xml:space="preserve">               </w:t>
      </w:r>
    </w:p>
    <w:p w:rsidR="00A54AC8" w:rsidRPr="000E7DBF" w:rsidRDefault="00A54AC8" w:rsidP="00A54AC8">
      <w:pPr>
        <w:spacing w:line="300" w:lineRule="atLeast"/>
        <w:ind w:firstLine="240"/>
        <w:rPr>
          <w:rFonts w:ascii="宋体" w:hAnsi="宋体" w:cs="Arial"/>
          <w:sz w:val="24"/>
        </w:rPr>
      </w:pPr>
      <w:r w:rsidRPr="000E7DBF">
        <w:rPr>
          <w:rFonts w:ascii="宋体" w:hAnsi="宋体" w:cs="Arial" w:hint="eastAsia"/>
          <w:sz w:val="24"/>
        </w:rPr>
        <w:t>（</w:t>
      </w:r>
      <w:r w:rsidR="00DE5E40" w:rsidRPr="000E7DBF">
        <w:rPr>
          <w:rFonts w:ascii="宋体" w:hAnsi="宋体" w:cs="Arial" w:hint="eastAsia"/>
          <w:sz w:val="24"/>
        </w:rPr>
        <w:t>6</w:t>
      </w:r>
      <w:r w:rsidRPr="000E7DBF">
        <w:rPr>
          <w:rFonts w:ascii="宋体" w:hAnsi="宋体" w:cs="Arial" w:hint="eastAsia"/>
          <w:sz w:val="24"/>
        </w:rPr>
        <w:t>）</w:t>
      </w:r>
      <w:r w:rsidRPr="000E7DBF">
        <w:rPr>
          <w:rFonts w:ascii="宋体" w:hAnsi="宋体" w:cs="Arial"/>
          <w:sz w:val="24"/>
        </w:rPr>
        <w:t xml:space="preserve">营业注册执照号：   </w:t>
      </w:r>
    </w:p>
    <w:p w:rsidR="00A54AC8" w:rsidRPr="000E7DBF" w:rsidRDefault="00A54AC8" w:rsidP="00A54AC8">
      <w:pPr>
        <w:spacing w:line="300" w:lineRule="atLeast"/>
        <w:rPr>
          <w:rFonts w:ascii="宋体" w:hAnsi="宋体" w:cs="Arial"/>
          <w:sz w:val="24"/>
        </w:rPr>
      </w:pPr>
      <w:r w:rsidRPr="000E7DBF">
        <w:rPr>
          <w:rFonts w:ascii="宋体" w:hAnsi="宋体" w:cs="Arial"/>
          <w:sz w:val="24"/>
        </w:rPr>
        <w:t xml:space="preserve">   </w:t>
      </w:r>
    </w:p>
    <w:p w:rsidR="00A54AC8" w:rsidRPr="000E7DBF" w:rsidRDefault="00A54AC8" w:rsidP="00A54AC8">
      <w:pPr>
        <w:spacing w:line="300" w:lineRule="atLeast"/>
        <w:rPr>
          <w:rFonts w:ascii="宋体" w:hAnsi="宋体" w:cs="Arial"/>
          <w:sz w:val="24"/>
        </w:rPr>
      </w:pPr>
      <w:r w:rsidRPr="000E7DBF">
        <w:rPr>
          <w:rFonts w:ascii="宋体" w:hAnsi="宋体" w:cs="Arial" w:hint="eastAsia"/>
          <w:sz w:val="24"/>
        </w:rPr>
        <w:t xml:space="preserve">  （</w:t>
      </w:r>
      <w:r w:rsidR="00DE5E40" w:rsidRPr="000E7DBF">
        <w:rPr>
          <w:rFonts w:ascii="宋体" w:hAnsi="宋体" w:cs="Arial" w:hint="eastAsia"/>
          <w:sz w:val="24"/>
        </w:rPr>
        <w:t>7</w:t>
      </w:r>
      <w:r w:rsidRPr="000E7DBF">
        <w:rPr>
          <w:rFonts w:ascii="宋体" w:hAnsi="宋体" w:cs="Arial" w:hint="eastAsia"/>
          <w:sz w:val="24"/>
        </w:rPr>
        <w:t>）其他说明</w:t>
      </w:r>
      <w:r w:rsidR="00DE5E40" w:rsidRPr="000E7DBF">
        <w:rPr>
          <w:rFonts w:ascii="宋体" w:hAnsi="宋体" w:cs="Arial" w:hint="eastAsia"/>
          <w:sz w:val="24"/>
        </w:rPr>
        <w:t>：</w:t>
      </w:r>
    </w:p>
    <w:p w:rsidR="00A54AC8" w:rsidRPr="000E7DBF" w:rsidRDefault="00A54AC8" w:rsidP="00A54AC8">
      <w:pPr>
        <w:spacing w:line="300" w:lineRule="atLeast"/>
        <w:rPr>
          <w:rFonts w:ascii="宋体" w:hAnsi="宋体" w:cs="Arial"/>
          <w:sz w:val="24"/>
        </w:rPr>
      </w:pPr>
      <w:r w:rsidRPr="000E7DBF">
        <w:rPr>
          <w:rFonts w:ascii="宋体" w:hAnsi="宋体" w:cs="Arial"/>
          <w:sz w:val="24"/>
        </w:rPr>
        <w:t xml:space="preserve">        </w:t>
      </w:r>
    </w:p>
    <w:p w:rsidR="00A54AC8" w:rsidRPr="000E7DBF" w:rsidRDefault="00A54AC8" w:rsidP="00A54AC8">
      <w:pPr>
        <w:spacing w:line="300" w:lineRule="atLeast"/>
        <w:rPr>
          <w:rFonts w:ascii="宋体" w:hAnsi="宋体" w:cs="Arial"/>
          <w:sz w:val="24"/>
        </w:rPr>
      </w:pPr>
    </w:p>
    <w:p w:rsidR="00A54AC8" w:rsidRPr="000E7DBF" w:rsidRDefault="00A54AC8" w:rsidP="00A54AC8">
      <w:pPr>
        <w:spacing w:line="300" w:lineRule="atLeast"/>
        <w:rPr>
          <w:rFonts w:ascii="宋体" w:hAnsi="宋体" w:cs="Arial"/>
          <w:sz w:val="24"/>
        </w:rPr>
      </w:pPr>
    </w:p>
    <w:p w:rsidR="00A54AC8" w:rsidRPr="000E7DBF" w:rsidRDefault="00A54AC8" w:rsidP="00A54AC8">
      <w:pPr>
        <w:spacing w:line="300" w:lineRule="atLeast"/>
        <w:ind w:firstLine="570"/>
        <w:rPr>
          <w:rFonts w:ascii="宋体" w:hAnsi="宋体" w:cs="Arial"/>
          <w:sz w:val="24"/>
        </w:rPr>
      </w:pPr>
    </w:p>
    <w:p w:rsidR="00A54AC8" w:rsidRPr="000E7DBF" w:rsidRDefault="00A54AC8" w:rsidP="00A54AC8">
      <w:pPr>
        <w:spacing w:line="300" w:lineRule="atLeast"/>
        <w:ind w:firstLine="570"/>
        <w:rPr>
          <w:rFonts w:ascii="宋体" w:hAnsi="宋体" w:cs="Arial"/>
          <w:sz w:val="24"/>
        </w:rPr>
      </w:pPr>
    </w:p>
    <w:p w:rsidR="00A54AC8" w:rsidRPr="000E7DBF" w:rsidRDefault="00A54AC8" w:rsidP="00A54AC8">
      <w:pPr>
        <w:spacing w:line="300" w:lineRule="atLeast"/>
        <w:ind w:firstLine="570"/>
        <w:rPr>
          <w:rFonts w:ascii="宋体" w:hAnsi="宋体" w:cs="Arial"/>
          <w:sz w:val="24"/>
        </w:rPr>
      </w:pPr>
      <w:r w:rsidRPr="000E7DBF">
        <w:rPr>
          <w:rFonts w:ascii="宋体" w:hAnsi="宋体" w:cs="Arial"/>
          <w:sz w:val="24"/>
        </w:rPr>
        <w:t>我/我们声明以上所述是正确无误的，您有权进行您认为必要的所有调查。</w:t>
      </w:r>
    </w:p>
    <w:p w:rsidR="00A54AC8" w:rsidRPr="000E7DBF" w:rsidRDefault="00A54AC8" w:rsidP="00A54AC8">
      <w:pPr>
        <w:spacing w:line="300" w:lineRule="atLeast"/>
        <w:rPr>
          <w:rFonts w:ascii="宋体" w:hAnsi="宋体" w:cs="Arial"/>
          <w:sz w:val="24"/>
        </w:rPr>
      </w:pPr>
    </w:p>
    <w:p w:rsidR="00A54AC8" w:rsidRPr="000E7DBF" w:rsidRDefault="00A54AC8" w:rsidP="00A54AC8">
      <w:pPr>
        <w:spacing w:line="300" w:lineRule="atLeast"/>
        <w:rPr>
          <w:rFonts w:ascii="宋体" w:hAnsi="宋体" w:cs="Arial"/>
          <w:sz w:val="24"/>
        </w:rPr>
      </w:pPr>
    </w:p>
    <w:p w:rsidR="00A54AC8" w:rsidRPr="000E7DBF" w:rsidRDefault="00A54AC8" w:rsidP="00A54AC8">
      <w:pPr>
        <w:spacing w:line="300" w:lineRule="atLeast"/>
        <w:rPr>
          <w:rFonts w:ascii="宋体" w:hAnsi="宋体" w:cs="Arial"/>
          <w:sz w:val="24"/>
        </w:rPr>
      </w:pPr>
      <w:r w:rsidRPr="000E7DBF">
        <w:rPr>
          <w:rFonts w:ascii="宋体" w:hAnsi="宋体" w:cs="Arial"/>
          <w:sz w:val="24"/>
        </w:rPr>
        <w:t xml:space="preserve">日期：                         </w:t>
      </w:r>
    </w:p>
    <w:p w:rsidR="00A54AC8" w:rsidRPr="000E7DBF" w:rsidRDefault="00A54AC8" w:rsidP="00A54AC8">
      <w:pPr>
        <w:spacing w:line="300" w:lineRule="atLeast"/>
        <w:rPr>
          <w:rFonts w:ascii="宋体" w:hAnsi="宋体" w:cs="Arial"/>
          <w:sz w:val="24"/>
        </w:rPr>
      </w:pPr>
    </w:p>
    <w:p w:rsidR="00A54AC8" w:rsidRPr="000E7DBF" w:rsidRDefault="00A54AC8" w:rsidP="00A54AC8">
      <w:pPr>
        <w:spacing w:line="300" w:lineRule="atLeast"/>
        <w:rPr>
          <w:rFonts w:ascii="宋体" w:hAnsi="宋体" w:cs="Arial"/>
          <w:sz w:val="24"/>
        </w:rPr>
      </w:pPr>
    </w:p>
    <w:p w:rsidR="00711ABB" w:rsidRPr="000E7DBF" w:rsidRDefault="00A54AC8" w:rsidP="00A54AC8">
      <w:pPr>
        <w:spacing w:line="300" w:lineRule="atLeast"/>
        <w:rPr>
          <w:rFonts w:ascii="宋体" w:hAnsi="宋体" w:cs="Arial"/>
          <w:sz w:val="24"/>
        </w:rPr>
      </w:pPr>
      <w:r w:rsidRPr="000E7DBF">
        <w:rPr>
          <w:rFonts w:ascii="宋体" w:hAnsi="宋体" w:cs="Arial" w:hint="eastAsia"/>
          <w:sz w:val="24"/>
        </w:rPr>
        <w:t>投标人</w:t>
      </w:r>
      <w:r w:rsidR="00DE0C3F" w:rsidRPr="000E7DBF">
        <w:rPr>
          <w:rFonts w:ascii="宋体" w:hAnsi="宋体" w:cs="Arial" w:hint="eastAsia"/>
          <w:sz w:val="24"/>
        </w:rPr>
        <w:t>名称</w:t>
      </w:r>
      <w:r w:rsidRPr="000E7DBF">
        <w:rPr>
          <w:rFonts w:ascii="宋体" w:hAnsi="宋体" w:cs="Arial"/>
          <w:sz w:val="24"/>
        </w:rPr>
        <w:t>：            (</w:t>
      </w:r>
      <w:r w:rsidRPr="000E7DBF">
        <w:rPr>
          <w:rFonts w:ascii="宋体" w:hAnsi="宋体" w:cs="Arial" w:hint="eastAsia"/>
          <w:sz w:val="24"/>
        </w:rPr>
        <w:t>公</w:t>
      </w:r>
      <w:r w:rsidRPr="000E7DBF">
        <w:rPr>
          <w:rFonts w:ascii="宋体" w:hAnsi="宋体" w:cs="Arial"/>
          <w:sz w:val="24"/>
        </w:rPr>
        <w:t>章)</w:t>
      </w:r>
      <w:r w:rsidRPr="000E7DBF">
        <w:rPr>
          <w:rFonts w:ascii="宋体" w:hAnsi="宋体" w:cs="Arial" w:hint="eastAsia"/>
          <w:sz w:val="24"/>
        </w:rPr>
        <w:t xml:space="preserve">  </w:t>
      </w:r>
    </w:p>
    <w:p w:rsidR="00EC504A" w:rsidRDefault="00EC504A" w:rsidP="00EC504A">
      <w:pPr>
        <w:spacing w:line="340" w:lineRule="exact"/>
        <w:jc w:val="center"/>
        <w:rPr>
          <w:rFonts w:ascii="宋体" w:hAnsi="宋体"/>
          <w:b/>
          <w:sz w:val="24"/>
        </w:rPr>
      </w:pPr>
      <w:r>
        <w:rPr>
          <w:rFonts w:ascii="宋体" w:hAnsi="宋体" w:cs="Arial"/>
          <w:sz w:val="24"/>
        </w:rPr>
        <w:br w:type="page"/>
      </w:r>
      <w:r w:rsidRPr="00EC504A">
        <w:rPr>
          <w:rFonts w:ascii="宋体" w:hAnsi="宋体" w:hint="eastAsia"/>
          <w:b/>
          <w:sz w:val="24"/>
        </w:rPr>
        <w:lastRenderedPageBreak/>
        <w:t>（二）</w:t>
      </w:r>
      <w:r>
        <w:rPr>
          <w:rFonts w:ascii="宋体" w:hAnsi="宋体" w:hint="eastAsia"/>
          <w:b/>
          <w:sz w:val="24"/>
        </w:rPr>
        <w:t>投标人业绩证明材料</w:t>
      </w:r>
    </w:p>
    <w:p w:rsidR="00EC504A" w:rsidRDefault="00EC504A" w:rsidP="00EC504A">
      <w:pPr>
        <w:tabs>
          <w:tab w:val="left" w:pos="540"/>
        </w:tabs>
        <w:spacing w:before="120" w:after="120" w:line="480" w:lineRule="exact"/>
        <w:ind w:firstLineChars="200" w:firstLine="482"/>
        <w:rPr>
          <w:rFonts w:ascii="宋体" w:hAnsi="宋体" w:cs="宋体"/>
          <w:b/>
          <w:kern w:val="0"/>
          <w:sz w:val="24"/>
        </w:rPr>
      </w:pPr>
      <w:r w:rsidRPr="00EC504A">
        <w:rPr>
          <w:rFonts w:ascii="宋体" w:hAnsi="宋体" w:hint="eastAsia"/>
          <w:b/>
          <w:sz w:val="24"/>
        </w:rPr>
        <w:t>近三年（</w:t>
      </w:r>
      <w:r>
        <w:rPr>
          <w:rFonts w:ascii="宋体" w:hAnsi="宋体" w:hint="eastAsia"/>
          <w:b/>
          <w:sz w:val="24"/>
        </w:rPr>
        <w:t>2017</w:t>
      </w:r>
      <w:r w:rsidRPr="00EC504A">
        <w:rPr>
          <w:rFonts w:ascii="宋体" w:hAnsi="宋体" w:hint="eastAsia"/>
          <w:b/>
          <w:sz w:val="24"/>
        </w:rPr>
        <w:t>年1月1日起）类似项目业绩（以合同和</w:t>
      </w:r>
      <w:r>
        <w:rPr>
          <w:rFonts w:ascii="宋体" w:hAnsi="宋体" w:cs="宋体" w:hint="eastAsia"/>
          <w:b/>
          <w:kern w:val="0"/>
          <w:sz w:val="24"/>
        </w:rPr>
        <w:t>中标通知书为准）；</w:t>
      </w:r>
    </w:p>
    <w:p w:rsidR="00EC504A" w:rsidRDefault="00EC504A" w:rsidP="00EC504A">
      <w:pPr>
        <w:rPr>
          <w:rFonts w:ascii="宋体" w:hAnsi="宋体" w:cs="Arial"/>
          <w:sz w:val="24"/>
        </w:rPr>
      </w:pPr>
      <w:r>
        <w:rPr>
          <w:rFonts w:ascii="宋体" w:hAnsi="宋体" w:cs="Arial"/>
          <w:sz w:val="24"/>
        </w:rPr>
        <w:t>投标人:</w:t>
      </w:r>
    </w:p>
    <w:tbl>
      <w:tblPr>
        <w:tblW w:w="0" w:type="auto"/>
        <w:tblInd w:w="-5" w:type="dxa"/>
        <w:tblLayout w:type="fixed"/>
        <w:tblLook w:val="0000"/>
      </w:tblPr>
      <w:tblGrid>
        <w:gridCol w:w="748"/>
        <w:gridCol w:w="1267"/>
        <w:gridCol w:w="1338"/>
        <w:gridCol w:w="1267"/>
        <w:gridCol w:w="1425"/>
        <w:gridCol w:w="875"/>
        <w:gridCol w:w="2569"/>
      </w:tblGrid>
      <w:tr w:rsidR="00EC504A" w:rsidTr="00EC504A">
        <w:trPr>
          <w:trHeight w:val="328"/>
        </w:trPr>
        <w:tc>
          <w:tcPr>
            <w:tcW w:w="748" w:type="dxa"/>
            <w:tcBorders>
              <w:top w:val="single" w:sz="4" w:space="0" w:color="000000"/>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r>
              <w:rPr>
                <w:rFonts w:ascii="宋体" w:hAnsi="宋体" w:cs="Arial"/>
                <w:sz w:val="24"/>
              </w:rPr>
              <w:t>序号</w:t>
            </w:r>
          </w:p>
        </w:tc>
        <w:tc>
          <w:tcPr>
            <w:tcW w:w="1267" w:type="dxa"/>
            <w:tcBorders>
              <w:top w:val="single" w:sz="4" w:space="0" w:color="000000"/>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r>
              <w:rPr>
                <w:rFonts w:ascii="宋体" w:hAnsi="宋体" w:cs="Arial"/>
                <w:sz w:val="24"/>
              </w:rPr>
              <w:t>项目名称</w:t>
            </w:r>
          </w:p>
        </w:tc>
        <w:tc>
          <w:tcPr>
            <w:tcW w:w="1338" w:type="dxa"/>
            <w:tcBorders>
              <w:top w:val="single" w:sz="4" w:space="0" w:color="000000"/>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r>
              <w:rPr>
                <w:rFonts w:ascii="宋体" w:hAnsi="宋体" w:cs="Arial" w:hint="eastAsia"/>
                <w:sz w:val="24"/>
              </w:rPr>
              <w:t>采购</w:t>
            </w:r>
            <w:r>
              <w:rPr>
                <w:rFonts w:ascii="宋体" w:hAnsi="宋体" w:cs="Arial"/>
                <w:sz w:val="24"/>
              </w:rPr>
              <w:t>人</w:t>
            </w:r>
          </w:p>
        </w:tc>
        <w:tc>
          <w:tcPr>
            <w:tcW w:w="1267" w:type="dxa"/>
            <w:tcBorders>
              <w:top w:val="single" w:sz="4" w:space="0" w:color="000000"/>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r>
              <w:rPr>
                <w:rFonts w:ascii="宋体" w:hAnsi="宋体" w:cs="Arial"/>
                <w:sz w:val="24"/>
              </w:rPr>
              <w:t>采购时间</w:t>
            </w:r>
          </w:p>
        </w:tc>
        <w:tc>
          <w:tcPr>
            <w:tcW w:w="1425" w:type="dxa"/>
            <w:tcBorders>
              <w:top w:val="single" w:sz="4" w:space="0" w:color="000000"/>
              <w:left w:val="single" w:sz="4" w:space="0" w:color="000000"/>
              <w:bottom w:val="single" w:sz="4" w:space="0" w:color="000000"/>
              <w:right w:val="single" w:sz="4" w:space="0" w:color="auto"/>
            </w:tcBorders>
            <w:vAlign w:val="center"/>
          </w:tcPr>
          <w:p w:rsidR="00EC504A" w:rsidRDefault="00EC504A" w:rsidP="00EC504A">
            <w:pPr>
              <w:snapToGrid w:val="0"/>
              <w:spacing w:line="260" w:lineRule="exact"/>
              <w:jc w:val="center"/>
              <w:rPr>
                <w:rFonts w:ascii="宋体" w:hAnsi="宋体" w:cs="Arial"/>
                <w:sz w:val="24"/>
              </w:rPr>
            </w:pPr>
            <w:r>
              <w:rPr>
                <w:rFonts w:ascii="宋体" w:hAnsi="宋体" w:cs="Arial"/>
                <w:sz w:val="24"/>
              </w:rPr>
              <w:t>数量</w:t>
            </w:r>
          </w:p>
        </w:tc>
        <w:tc>
          <w:tcPr>
            <w:tcW w:w="875" w:type="dxa"/>
            <w:tcBorders>
              <w:top w:val="single" w:sz="4" w:space="0" w:color="000000"/>
              <w:left w:val="single" w:sz="4" w:space="0" w:color="auto"/>
              <w:bottom w:val="single" w:sz="4" w:space="0" w:color="000000"/>
            </w:tcBorders>
            <w:vAlign w:val="center"/>
          </w:tcPr>
          <w:p w:rsidR="00EC504A" w:rsidRDefault="00EC504A" w:rsidP="00EC504A">
            <w:pPr>
              <w:snapToGrid w:val="0"/>
              <w:spacing w:line="260" w:lineRule="exact"/>
              <w:jc w:val="center"/>
              <w:rPr>
                <w:rFonts w:ascii="宋体" w:hAnsi="宋体" w:cs="Arial"/>
                <w:sz w:val="24"/>
              </w:rPr>
            </w:pPr>
            <w:r>
              <w:rPr>
                <w:rFonts w:ascii="宋体" w:hAnsi="宋体" w:cs="Arial" w:hint="eastAsia"/>
                <w:sz w:val="24"/>
              </w:rPr>
              <w:t>金额</w:t>
            </w:r>
          </w:p>
        </w:tc>
        <w:tc>
          <w:tcPr>
            <w:tcW w:w="2569" w:type="dxa"/>
            <w:tcBorders>
              <w:top w:val="single" w:sz="4" w:space="0" w:color="000000"/>
              <w:left w:val="single" w:sz="4" w:space="0" w:color="000000"/>
              <w:bottom w:val="single" w:sz="4" w:space="0" w:color="000000"/>
              <w:right w:val="single" w:sz="4" w:space="0" w:color="000000"/>
            </w:tcBorders>
            <w:vAlign w:val="center"/>
          </w:tcPr>
          <w:p w:rsidR="00EC504A" w:rsidRDefault="00EC504A" w:rsidP="00EC504A">
            <w:pPr>
              <w:snapToGrid w:val="0"/>
              <w:spacing w:line="260" w:lineRule="exact"/>
              <w:jc w:val="center"/>
              <w:rPr>
                <w:rFonts w:ascii="宋体" w:hAnsi="宋体" w:cs="Arial"/>
                <w:sz w:val="24"/>
              </w:rPr>
            </w:pPr>
            <w:r>
              <w:rPr>
                <w:rFonts w:ascii="宋体" w:hAnsi="宋体" w:cs="Arial"/>
                <w:sz w:val="24"/>
              </w:rPr>
              <w:t>单位联系人电话</w:t>
            </w: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tabs>
                <w:tab w:val="left" w:pos="300"/>
              </w:tabs>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auto"/>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top w:val="single" w:sz="4" w:space="0" w:color="auto"/>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10"/>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r w:rsidR="00EC504A" w:rsidTr="00EC504A">
        <w:trPr>
          <w:trHeight w:val="328"/>
        </w:trPr>
        <w:tc>
          <w:tcPr>
            <w:tcW w:w="74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338"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267" w:type="dxa"/>
            <w:tcBorders>
              <w:left w:val="single" w:sz="4" w:space="0" w:color="000000"/>
              <w:bottom w:val="single" w:sz="4" w:space="0" w:color="000000"/>
            </w:tcBorders>
            <w:vAlign w:val="center"/>
          </w:tcPr>
          <w:p w:rsidR="00EC504A" w:rsidRDefault="00EC504A" w:rsidP="00EC504A">
            <w:pPr>
              <w:snapToGrid w:val="0"/>
              <w:jc w:val="center"/>
              <w:rPr>
                <w:rFonts w:ascii="宋体" w:hAnsi="宋体" w:cs="Arial"/>
                <w:sz w:val="24"/>
              </w:rPr>
            </w:pPr>
          </w:p>
        </w:tc>
        <w:tc>
          <w:tcPr>
            <w:tcW w:w="1425" w:type="dxa"/>
            <w:tcBorders>
              <w:left w:val="single" w:sz="4" w:space="0" w:color="000000"/>
              <w:bottom w:val="single" w:sz="4" w:space="0" w:color="000000"/>
              <w:right w:val="single" w:sz="4" w:space="0" w:color="auto"/>
            </w:tcBorders>
            <w:vAlign w:val="center"/>
          </w:tcPr>
          <w:p w:rsidR="00EC504A" w:rsidRDefault="00EC504A" w:rsidP="00EC504A">
            <w:pPr>
              <w:snapToGrid w:val="0"/>
              <w:jc w:val="center"/>
              <w:rPr>
                <w:rFonts w:ascii="宋体" w:hAnsi="宋体" w:cs="Arial"/>
                <w:sz w:val="24"/>
              </w:rPr>
            </w:pPr>
          </w:p>
        </w:tc>
        <w:tc>
          <w:tcPr>
            <w:tcW w:w="875" w:type="dxa"/>
            <w:tcBorders>
              <w:left w:val="single" w:sz="4" w:space="0" w:color="auto"/>
              <w:bottom w:val="single" w:sz="4" w:space="0" w:color="000000"/>
            </w:tcBorders>
            <w:vAlign w:val="center"/>
          </w:tcPr>
          <w:p w:rsidR="00EC504A" w:rsidRDefault="00EC504A" w:rsidP="00EC504A">
            <w:pPr>
              <w:snapToGrid w:val="0"/>
              <w:jc w:val="center"/>
              <w:rPr>
                <w:rFonts w:ascii="宋体" w:hAnsi="宋体" w:cs="Arial"/>
                <w:sz w:val="24"/>
              </w:rPr>
            </w:pPr>
          </w:p>
        </w:tc>
        <w:tc>
          <w:tcPr>
            <w:tcW w:w="2569" w:type="dxa"/>
            <w:tcBorders>
              <w:left w:val="single" w:sz="4" w:space="0" w:color="000000"/>
              <w:bottom w:val="single" w:sz="4" w:space="0" w:color="000000"/>
              <w:right w:val="single" w:sz="4" w:space="0" w:color="000000"/>
            </w:tcBorders>
            <w:vAlign w:val="center"/>
          </w:tcPr>
          <w:p w:rsidR="00EC504A" w:rsidRDefault="00EC504A" w:rsidP="00EC504A">
            <w:pPr>
              <w:snapToGrid w:val="0"/>
              <w:jc w:val="center"/>
              <w:rPr>
                <w:rFonts w:ascii="宋体" w:hAnsi="宋体" w:cs="Arial"/>
                <w:sz w:val="24"/>
              </w:rPr>
            </w:pPr>
          </w:p>
        </w:tc>
      </w:tr>
    </w:tbl>
    <w:p w:rsidR="001B5F22" w:rsidRDefault="00EC504A" w:rsidP="001B5F22">
      <w:pPr>
        <w:spacing w:line="360" w:lineRule="auto"/>
        <w:jc w:val="left"/>
        <w:rPr>
          <w:rFonts w:ascii="宋体" w:hAnsi="宋体"/>
          <w:b/>
          <w:sz w:val="24"/>
        </w:rPr>
      </w:pPr>
      <w:r>
        <w:rPr>
          <w:rFonts w:ascii="宋体" w:hAnsi="宋体" w:hint="eastAsia"/>
          <w:b/>
          <w:sz w:val="24"/>
        </w:rPr>
        <w:t>注：1、将中标通知书或合同复印件附在投标文件中；</w:t>
      </w:r>
    </w:p>
    <w:p w:rsidR="001B5F22" w:rsidRDefault="00EC504A" w:rsidP="001B5F22">
      <w:pPr>
        <w:spacing w:line="360" w:lineRule="auto"/>
        <w:jc w:val="left"/>
        <w:rPr>
          <w:rFonts w:ascii="宋体" w:hAnsi="宋体"/>
          <w:b/>
          <w:sz w:val="24"/>
        </w:rPr>
      </w:pPr>
      <w:r>
        <w:rPr>
          <w:rFonts w:ascii="宋体" w:hAnsi="宋体" w:hint="eastAsia"/>
          <w:b/>
          <w:sz w:val="24"/>
        </w:rPr>
        <w:t>2、上述材料必须真实可信，如有弄虚作假，一旦被发现将按废标处理，并报请政府采购管理部门严肃处理，追究有关单位和人员的责任。</w:t>
      </w:r>
    </w:p>
    <w:p w:rsidR="00D32668" w:rsidRDefault="00D32668" w:rsidP="001B5F22">
      <w:pPr>
        <w:spacing w:line="360" w:lineRule="auto"/>
        <w:jc w:val="center"/>
        <w:rPr>
          <w:rFonts w:ascii="宋体" w:hAnsi="宋体"/>
          <w:color w:val="000000"/>
          <w:kern w:val="44"/>
          <w:sz w:val="28"/>
          <w:szCs w:val="28"/>
        </w:rPr>
      </w:pPr>
      <w:r>
        <w:rPr>
          <w:rFonts w:ascii="宋体" w:hAnsi="宋体"/>
          <w:b/>
          <w:sz w:val="24"/>
        </w:rPr>
        <w:br w:type="page"/>
      </w:r>
      <w:r>
        <w:rPr>
          <w:rFonts w:ascii="宋体" w:hAnsi="宋体" w:hint="eastAsia"/>
          <w:color w:val="000000"/>
          <w:kern w:val="44"/>
          <w:sz w:val="28"/>
          <w:szCs w:val="28"/>
        </w:rPr>
        <w:lastRenderedPageBreak/>
        <w:t>(三)</w:t>
      </w:r>
      <w:r>
        <w:rPr>
          <w:rFonts w:ascii="宋体" w:hAnsi="宋体" w:hint="eastAsia"/>
          <w:b/>
          <w:color w:val="000000"/>
          <w:kern w:val="44"/>
          <w:sz w:val="28"/>
          <w:szCs w:val="28"/>
        </w:rPr>
        <w:t>人员配备</w:t>
      </w:r>
    </w:p>
    <w:p w:rsidR="00D32668" w:rsidRDefault="00D32668" w:rsidP="00D32668">
      <w:pPr>
        <w:spacing w:line="460" w:lineRule="exact"/>
        <w:ind w:firstLineChars="200" w:firstLine="480"/>
        <w:rPr>
          <w:rFonts w:ascii="宋体" w:hAnsi="宋体"/>
          <w:color w:val="000000"/>
        </w:rPr>
      </w:pPr>
      <w:r>
        <w:rPr>
          <w:rFonts w:ascii="宋体" w:hAnsi="宋体" w:hint="eastAsia"/>
          <w:color w:val="000000"/>
          <w:sz w:val="24"/>
        </w:rPr>
        <w:t>投标人应针对本项目建设内容及专业特点合理安排项目组织架构。说明投标人项目实施小组的总体情况，包括上层领导和公司总体技术支持后台成员的职责。说明在合同、计划和技术等方面主要的联系人。说明投标人拟参与项目的人员情况，包括技术知识、行业经验等，</w:t>
      </w:r>
      <w:r>
        <w:rPr>
          <w:rFonts w:ascii="宋体" w:hAnsi="宋体" w:hint="eastAsia"/>
          <w:b/>
          <w:color w:val="000000"/>
          <w:sz w:val="24"/>
        </w:rPr>
        <w:t>并附上项目实施小组人员的简历、相关证书、</w:t>
      </w:r>
      <w:r>
        <w:rPr>
          <w:rFonts w:ascii="宋体" w:hAnsi="宋体" w:cs="Arial"/>
          <w:b/>
          <w:sz w:val="24"/>
        </w:rPr>
        <w:t>缴纳社会保险证明</w:t>
      </w:r>
      <w:r>
        <w:rPr>
          <w:rFonts w:ascii="宋体" w:hAnsi="宋体" w:hint="eastAsia"/>
          <w:b/>
          <w:color w:val="000000"/>
          <w:sz w:val="24"/>
        </w:rPr>
        <w:t>、劳动合同</w:t>
      </w:r>
      <w:r>
        <w:rPr>
          <w:rFonts w:ascii="宋体" w:hAnsi="宋体" w:hint="eastAsia"/>
          <w:color w:val="000000"/>
          <w:sz w:val="24"/>
        </w:rPr>
        <w:t>，并设项目负责人、技术人员的职位。如果参与人员无法胜任工作，招标人保留要求更换任何参与人员的权利。中标人若需要更换参与项目人员，需事先得到招标人同意。表格格式如下表</w:t>
      </w:r>
    </w:p>
    <w:p w:rsidR="00D32668" w:rsidRDefault="00D32668" w:rsidP="00D32668">
      <w:pPr>
        <w:spacing w:line="360" w:lineRule="auto"/>
        <w:jc w:val="center"/>
        <w:rPr>
          <w:rFonts w:ascii="宋体" w:hAnsi="宋体"/>
          <w:b/>
          <w:bCs/>
          <w:color w:val="000000"/>
          <w:kern w:val="44"/>
          <w:sz w:val="30"/>
          <w:szCs w:val="30"/>
        </w:rPr>
      </w:pPr>
      <w:r>
        <w:rPr>
          <w:rFonts w:ascii="宋体" w:hAnsi="宋体" w:hint="eastAsia"/>
          <w:b/>
          <w:bCs/>
          <w:color w:val="000000"/>
          <w:kern w:val="44"/>
          <w:sz w:val="30"/>
          <w:szCs w:val="30"/>
        </w:rPr>
        <w:t>1、</w:t>
      </w:r>
      <w:r>
        <w:rPr>
          <w:rFonts w:ascii="宋体" w:hAnsi="宋体"/>
          <w:b/>
          <w:bCs/>
          <w:color w:val="000000"/>
          <w:kern w:val="44"/>
          <w:sz w:val="30"/>
          <w:szCs w:val="30"/>
        </w:rPr>
        <w:t>拟投入本项目</w:t>
      </w:r>
      <w:r>
        <w:rPr>
          <w:rFonts w:ascii="宋体" w:hAnsi="宋体" w:hint="eastAsia"/>
          <w:b/>
          <w:bCs/>
          <w:color w:val="000000"/>
          <w:kern w:val="44"/>
          <w:sz w:val="30"/>
          <w:szCs w:val="30"/>
        </w:rPr>
        <w:t>主要</w:t>
      </w:r>
      <w:r>
        <w:rPr>
          <w:rFonts w:ascii="宋体" w:hAnsi="宋体"/>
          <w:b/>
          <w:bCs/>
          <w:color w:val="000000"/>
          <w:kern w:val="44"/>
          <w:sz w:val="30"/>
          <w:szCs w:val="30"/>
        </w:rPr>
        <w:t>人员汇总表</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
        <w:gridCol w:w="744"/>
        <w:gridCol w:w="778"/>
        <w:gridCol w:w="778"/>
        <w:gridCol w:w="779"/>
        <w:gridCol w:w="928"/>
        <w:gridCol w:w="1230"/>
        <w:gridCol w:w="1682"/>
        <w:gridCol w:w="1150"/>
        <w:gridCol w:w="1138"/>
      </w:tblGrid>
      <w:tr w:rsidR="00D32668" w:rsidTr="00D32668">
        <w:trPr>
          <w:trHeight w:val="650"/>
        </w:trPr>
        <w:tc>
          <w:tcPr>
            <w:tcW w:w="4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序号</w:t>
            </w:r>
          </w:p>
        </w:tc>
        <w:tc>
          <w:tcPr>
            <w:tcW w:w="744"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姓名</w:t>
            </w: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性别</w:t>
            </w: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出生日期</w:t>
            </w:r>
          </w:p>
        </w:tc>
        <w:tc>
          <w:tcPr>
            <w:tcW w:w="779"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学历</w:t>
            </w:r>
          </w:p>
        </w:tc>
        <w:tc>
          <w:tcPr>
            <w:tcW w:w="92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专业</w:t>
            </w:r>
          </w:p>
        </w:tc>
        <w:tc>
          <w:tcPr>
            <w:tcW w:w="123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技术职称</w:t>
            </w:r>
          </w:p>
        </w:tc>
        <w:tc>
          <w:tcPr>
            <w:tcW w:w="1682"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参与项目阶段</w:t>
            </w:r>
          </w:p>
        </w:tc>
        <w:tc>
          <w:tcPr>
            <w:tcW w:w="115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在本项目拟任职务</w:t>
            </w:r>
          </w:p>
        </w:tc>
        <w:tc>
          <w:tcPr>
            <w:tcW w:w="113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备注</w:t>
            </w:r>
          </w:p>
        </w:tc>
      </w:tr>
      <w:tr w:rsidR="00D32668" w:rsidTr="00D32668">
        <w:trPr>
          <w:trHeight w:val="650"/>
        </w:trPr>
        <w:tc>
          <w:tcPr>
            <w:tcW w:w="4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44"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9"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92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23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682"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5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项目负责人</w:t>
            </w:r>
          </w:p>
        </w:tc>
        <w:tc>
          <w:tcPr>
            <w:tcW w:w="113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D32668">
        <w:trPr>
          <w:trHeight w:val="650"/>
        </w:trPr>
        <w:tc>
          <w:tcPr>
            <w:tcW w:w="4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44"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9"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92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23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682"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5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r>
              <w:rPr>
                <w:rFonts w:ascii="宋体" w:hAnsi="宋体" w:hint="eastAsia"/>
                <w:color w:val="000000"/>
              </w:rPr>
              <w:t>技术人员</w:t>
            </w:r>
          </w:p>
        </w:tc>
        <w:tc>
          <w:tcPr>
            <w:tcW w:w="113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D32668">
        <w:trPr>
          <w:trHeight w:val="650"/>
        </w:trPr>
        <w:tc>
          <w:tcPr>
            <w:tcW w:w="4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44"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9"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92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23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682"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5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3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D32668">
        <w:trPr>
          <w:trHeight w:val="650"/>
        </w:trPr>
        <w:tc>
          <w:tcPr>
            <w:tcW w:w="4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44"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9"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92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23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682"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5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3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D32668">
        <w:trPr>
          <w:trHeight w:val="650"/>
        </w:trPr>
        <w:tc>
          <w:tcPr>
            <w:tcW w:w="4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44"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9"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92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23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682"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5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3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D32668">
        <w:trPr>
          <w:trHeight w:val="650"/>
        </w:trPr>
        <w:tc>
          <w:tcPr>
            <w:tcW w:w="4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44"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779"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928"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23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682"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50" w:type="dxa"/>
            <w:tcBorders>
              <w:top w:val="single" w:sz="4" w:space="0" w:color="auto"/>
              <w:left w:val="single" w:sz="4" w:space="0" w:color="auto"/>
              <w:bottom w:val="single" w:sz="4" w:space="0" w:color="auto"/>
              <w:right w:val="single" w:sz="4" w:space="0" w:color="auto"/>
            </w:tcBorders>
            <w:vAlign w:val="center"/>
          </w:tcPr>
          <w:p w:rsidR="00D32668" w:rsidRDefault="00D32668" w:rsidP="0022426A">
            <w:pPr>
              <w:pStyle w:val="af1"/>
              <w:spacing w:line="360" w:lineRule="auto"/>
              <w:rPr>
                <w:rFonts w:ascii="宋体" w:hAnsi="宋体"/>
                <w:color w:val="000000"/>
              </w:rPr>
            </w:pPr>
          </w:p>
        </w:tc>
        <w:tc>
          <w:tcPr>
            <w:tcW w:w="113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bl>
    <w:p w:rsidR="00D32668" w:rsidRDefault="00D32668" w:rsidP="00D32668">
      <w:pPr>
        <w:spacing w:line="360" w:lineRule="auto"/>
        <w:rPr>
          <w:rFonts w:ascii="宋体" w:hAnsi="宋体"/>
          <w:color w:val="000000"/>
        </w:rPr>
      </w:pPr>
    </w:p>
    <w:p w:rsidR="00D32668" w:rsidRPr="00D32668" w:rsidRDefault="00D32668" w:rsidP="00D32668">
      <w:pPr>
        <w:pStyle w:val="af0"/>
        <w:widowControl w:val="0"/>
        <w:spacing w:line="360" w:lineRule="auto"/>
        <w:ind w:firstLine="482"/>
        <w:jc w:val="both"/>
        <w:rPr>
          <w:rFonts w:hAnsi="宋体"/>
          <w:b w:val="0"/>
          <w:color w:val="000000"/>
          <w:sz w:val="24"/>
          <w:szCs w:val="24"/>
        </w:rPr>
      </w:pPr>
      <w:r>
        <w:rPr>
          <w:rFonts w:hAnsi="宋体" w:hint="eastAsia"/>
          <w:b w:val="0"/>
          <w:color w:val="000000"/>
          <w:sz w:val="24"/>
          <w:szCs w:val="24"/>
        </w:rPr>
        <w:t>投标人（盖章）:</w:t>
      </w:r>
      <w:r>
        <w:rPr>
          <w:rFonts w:hAnsi="宋体" w:hint="eastAsia"/>
          <w:b w:val="0"/>
          <w:color w:val="000000"/>
          <w:sz w:val="24"/>
          <w:szCs w:val="24"/>
          <w:u w:val="single"/>
        </w:rPr>
        <w:t xml:space="preserve">                 </w:t>
      </w:r>
      <w:r>
        <w:rPr>
          <w:rFonts w:hAnsi="宋体" w:hint="eastAsia"/>
          <w:b w:val="0"/>
          <w:color w:val="000000"/>
          <w:sz w:val="24"/>
          <w:szCs w:val="24"/>
        </w:rPr>
        <w:t xml:space="preserve">  </w:t>
      </w:r>
    </w:p>
    <w:p w:rsidR="00D32668" w:rsidRPr="00D32668" w:rsidRDefault="00D32668" w:rsidP="00D32668">
      <w:pPr>
        <w:spacing w:line="360" w:lineRule="auto"/>
        <w:jc w:val="left"/>
        <w:rPr>
          <w:rFonts w:ascii="宋体" w:hAnsi="宋体"/>
          <w:color w:val="000000"/>
          <w:sz w:val="24"/>
          <w:u w:val="single"/>
        </w:rPr>
      </w:pPr>
      <w:r>
        <w:rPr>
          <w:rFonts w:ascii="宋体" w:hAnsi="宋体" w:hint="eastAsia"/>
          <w:color w:val="000000"/>
          <w:sz w:val="24"/>
        </w:rPr>
        <w:t>法定代表人或</w:t>
      </w:r>
      <w:r>
        <w:rPr>
          <w:rFonts w:ascii="宋体" w:hAnsi="宋体" w:hint="eastAsia"/>
          <w:sz w:val="24"/>
        </w:rPr>
        <w:t>其授权委托人</w:t>
      </w:r>
      <w:r>
        <w:rPr>
          <w:rFonts w:ascii="宋体" w:hAnsi="宋体" w:hint="eastAsia"/>
          <w:color w:val="000000"/>
          <w:sz w:val="24"/>
        </w:rPr>
        <w:t>（签字或盖章）</w:t>
      </w:r>
      <w:r>
        <w:rPr>
          <w:rFonts w:ascii="宋体" w:hAnsi="宋体" w:hint="eastAsia"/>
          <w:color w:val="000000"/>
          <w:sz w:val="24"/>
          <w:u w:val="single"/>
        </w:rPr>
        <w:t xml:space="preserve">                 </w:t>
      </w:r>
    </w:p>
    <w:p w:rsidR="00D32668" w:rsidRPr="00D32668" w:rsidRDefault="00D32668" w:rsidP="00D32668">
      <w:pPr>
        <w:pStyle w:val="af0"/>
        <w:widowControl w:val="0"/>
        <w:spacing w:line="360" w:lineRule="auto"/>
        <w:ind w:firstLineChars="1800" w:firstLine="4320"/>
        <w:rPr>
          <w:rFonts w:hAnsi="宋体"/>
          <w:b w:val="0"/>
          <w:color w:val="000000"/>
          <w:sz w:val="24"/>
          <w:szCs w:val="24"/>
        </w:rPr>
      </w:pPr>
      <w:r>
        <w:rPr>
          <w:rFonts w:hAnsi="宋体" w:hint="eastAsia"/>
          <w:b w:val="0"/>
          <w:color w:val="000000"/>
          <w:sz w:val="24"/>
          <w:szCs w:val="24"/>
        </w:rPr>
        <w:t>日期:    年    月     日</w:t>
      </w:r>
    </w:p>
    <w:p w:rsidR="00D32668" w:rsidRDefault="001B5F22" w:rsidP="001B5F22">
      <w:pPr>
        <w:pStyle w:val="af0"/>
        <w:widowControl w:val="0"/>
        <w:spacing w:line="360" w:lineRule="auto"/>
        <w:rPr>
          <w:rFonts w:hAnsi="宋体"/>
          <w:b w:val="0"/>
          <w:color w:val="000000"/>
          <w:kern w:val="44"/>
          <w:sz w:val="30"/>
          <w:szCs w:val="30"/>
        </w:rPr>
      </w:pPr>
      <w:r>
        <w:rPr>
          <w:rFonts w:hAnsi="宋体"/>
          <w:bCs/>
          <w:color w:val="000000"/>
          <w:kern w:val="44"/>
          <w:sz w:val="30"/>
          <w:szCs w:val="30"/>
        </w:rPr>
        <w:br w:type="page"/>
      </w:r>
      <w:r w:rsidR="00D32668">
        <w:rPr>
          <w:rFonts w:hAnsi="宋体" w:hint="eastAsia"/>
          <w:bCs/>
          <w:color w:val="000000"/>
          <w:kern w:val="44"/>
          <w:sz w:val="30"/>
          <w:szCs w:val="30"/>
        </w:rPr>
        <w:lastRenderedPageBreak/>
        <w:t>2、拟投入主要人员简历表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20"/>
        <w:gridCol w:w="1409"/>
        <w:gridCol w:w="1012"/>
        <w:gridCol w:w="1565"/>
        <w:gridCol w:w="856"/>
        <w:gridCol w:w="755"/>
        <w:gridCol w:w="1668"/>
      </w:tblGrid>
      <w:tr w:rsidR="00D32668" w:rsidTr="0022426A">
        <w:trPr>
          <w:trHeight w:val="391"/>
        </w:trPr>
        <w:tc>
          <w:tcPr>
            <w:tcW w:w="2420"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姓名</w:t>
            </w:r>
          </w:p>
        </w:tc>
        <w:tc>
          <w:tcPr>
            <w:tcW w:w="242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242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出生年月</w:t>
            </w:r>
          </w:p>
        </w:tc>
        <w:tc>
          <w:tcPr>
            <w:tcW w:w="2423"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22426A">
        <w:trPr>
          <w:trHeight w:val="391"/>
        </w:trPr>
        <w:tc>
          <w:tcPr>
            <w:tcW w:w="2420"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学历</w:t>
            </w:r>
          </w:p>
        </w:tc>
        <w:tc>
          <w:tcPr>
            <w:tcW w:w="242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242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专业</w:t>
            </w:r>
          </w:p>
        </w:tc>
        <w:tc>
          <w:tcPr>
            <w:tcW w:w="2423"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22426A">
        <w:trPr>
          <w:trHeight w:val="391"/>
        </w:trPr>
        <w:tc>
          <w:tcPr>
            <w:tcW w:w="2420"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职称</w:t>
            </w:r>
          </w:p>
        </w:tc>
        <w:tc>
          <w:tcPr>
            <w:tcW w:w="242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242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身份证</w:t>
            </w:r>
          </w:p>
        </w:tc>
        <w:tc>
          <w:tcPr>
            <w:tcW w:w="2423"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22426A">
        <w:trPr>
          <w:trHeight w:val="391"/>
        </w:trPr>
        <w:tc>
          <w:tcPr>
            <w:tcW w:w="2420"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单位名称</w:t>
            </w:r>
          </w:p>
        </w:tc>
        <w:tc>
          <w:tcPr>
            <w:tcW w:w="7265" w:type="dxa"/>
            <w:gridSpan w:val="6"/>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22426A">
        <w:trPr>
          <w:trHeight w:val="391"/>
        </w:trPr>
        <w:tc>
          <w:tcPr>
            <w:tcW w:w="9685" w:type="dxa"/>
            <w:gridSpan w:val="7"/>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参加类似本项目业绩</w:t>
            </w:r>
          </w:p>
        </w:tc>
      </w:tr>
      <w:tr w:rsidR="00D32668" w:rsidTr="0022426A">
        <w:trPr>
          <w:trHeight w:val="391"/>
        </w:trPr>
        <w:tc>
          <w:tcPr>
            <w:tcW w:w="3829"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项目名称</w:t>
            </w:r>
          </w:p>
        </w:tc>
        <w:tc>
          <w:tcPr>
            <w:tcW w:w="2577"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项目特征描述</w:t>
            </w:r>
          </w:p>
        </w:tc>
        <w:tc>
          <w:tcPr>
            <w:tcW w:w="161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合同价格</w:t>
            </w:r>
          </w:p>
        </w:tc>
        <w:tc>
          <w:tcPr>
            <w:tcW w:w="166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担任职务</w:t>
            </w:r>
          </w:p>
        </w:tc>
      </w:tr>
      <w:tr w:rsidR="00D32668" w:rsidTr="0022426A">
        <w:trPr>
          <w:trHeight w:val="391"/>
        </w:trPr>
        <w:tc>
          <w:tcPr>
            <w:tcW w:w="3829"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2577"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161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166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22426A">
        <w:trPr>
          <w:trHeight w:val="391"/>
        </w:trPr>
        <w:tc>
          <w:tcPr>
            <w:tcW w:w="3829"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2577"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161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166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22426A">
        <w:trPr>
          <w:trHeight w:val="391"/>
        </w:trPr>
        <w:tc>
          <w:tcPr>
            <w:tcW w:w="3829"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2577"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161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166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22426A">
        <w:trPr>
          <w:trHeight w:val="391"/>
        </w:trPr>
        <w:tc>
          <w:tcPr>
            <w:tcW w:w="3829"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2577"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1611" w:type="dxa"/>
            <w:gridSpan w:val="2"/>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c>
          <w:tcPr>
            <w:tcW w:w="1668" w:type="dxa"/>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p>
        </w:tc>
      </w:tr>
      <w:tr w:rsidR="00D32668" w:rsidTr="0022426A">
        <w:trPr>
          <w:trHeight w:val="391"/>
        </w:trPr>
        <w:tc>
          <w:tcPr>
            <w:tcW w:w="9685" w:type="dxa"/>
            <w:gridSpan w:val="7"/>
            <w:tcBorders>
              <w:top w:val="single" w:sz="4" w:space="0" w:color="auto"/>
              <w:left w:val="single" w:sz="4" w:space="0" w:color="auto"/>
              <w:bottom w:val="single" w:sz="4" w:space="0" w:color="auto"/>
              <w:right w:val="single" w:sz="4" w:space="0" w:color="auto"/>
            </w:tcBorders>
          </w:tcPr>
          <w:p w:rsidR="00D32668" w:rsidRDefault="00D32668" w:rsidP="0022426A">
            <w:pPr>
              <w:pStyle w:val="af1"/>
              <w:spacing w:line="360" w:lineRule="auto"/>
              <w:rPr>
                <w:rFonts w:ascii="宋体" w:hAnsi="宋体"/>
                <w:color w:val="000000"/>
              </w:rPr>
            </w:pPr>
            <w:r>
              <w:rPr>
                <w:rFonts w:ascii="宋体" w:hAnsi="宋体" w:hint="eastAsia"/>
                <w:color w:val="000000"/>
              </w:rPr>
              <w:t>中标后拟安排在本项目担任的职务</w:t>
            </w:r>
          </w:p>
        </w:tc>
      </w:tr>
      <w:tr w:rsidR="00D32668" w:rsidTr="0022426A">
        <w:trPr>
          <w:trHeight w:val="391"/>
        </w:trPr>
        <w:tc>
          <w:tcPr>
            <w:tcW w:w="9685" w:type="dxa"/>
            <w:gridSpan w:val="7"/>
            <w:tcBorders>
              <w:top w:val="single" w:sz="4" w:space="0" w:color="auto"/>
              <w:left w:val="single" w:sz="4" w:space="0" w:color="auto"/>
              <w:bottom w:val="single" w:sz="4" w:space="0" w:color="auto"/>
              <w:right w:val="single" w:sz="4" w:space="0" w:color="auto"/>
            </w:tcBorders>
          </w:tcPr>
          <w:p w:rsidR="0022426A" w:rsidRDefault="0022426A" w:rsidP="0022426A">
            <w:pPr>
              <w:pStyle w:val="af1"/>
              <w:spacing w:line="360" w:lineRule="auto"/>
              <w:rPr>
                <w:rFonts w:ascii="宋体" w:hAnsi="宋体"/>
                <w:color w:val="000000"/>
              </w:rPr>
            </w:pPr>
          </w:p>
          <w:p w:rsidR="00D32668" w:rsidRDefault="00D32668" w:rsidP="0022426A">
            <w:pPr>
              <w:pStyle w:val="af1"/>
              <w:spacing w:line="360" w:lineRule="auto"/>
              <w:rPr>
                <w:rFonts w:ascii="宋体" w:hAnsi="宋体"/>
                <w:color w:val="000000"/>
              </w:rPr>
            </w:pPr>
            <w:r>
              <w:rPr>
                <w:rFonts w:ascii="宋体" w:hAnsi="宋体" w:hint="eastAsia"/>
                <w:color w:val="000000"/>
              </w:rPr>
              <w:t>此处应附身份证复印件</w:t>
            </w:r>
          </w:p>
          <w:p w:rsidR="0022426A" w:rsidRDefault="0022426A" w:rsidP="0022426A">
            <w:pPr>
              <w:pStyle w:val="af1"/>
              <w:spacing w:line="360" w:lineRule="auto"/>
              <w:rPr>
                <w:rFonts w:ascii="宋体" w:hAnsi="宋体"/>
                <w:color w:val="000000"/>
              </w:rPr>
            </w:pPr>
          </w:p>
        </w:tc>
      </w:tr>
    </w:tbl>
    <w:p w:rsidR="00D32668" w:rsidRDefault="00D32668" w:rsidP="00D32668">
      <w:pPr>
        <w:pStyle w:val="af0"/>
        <w:widowControl w:val="0"/>
        <w:spacing w:line="360" w:lineRule="auto"/>
        <w:ind w:firstLine="482"/>
        <w:jc w:val="left"/>
        <w:rPr>
          <w:rFonts w:hAnsi="宋体"/>
          <w:b w:val="0"/>
          <w:color w:val="000000"/>
          <w:sz w:val="24"/>
          <w:szCs w:val="24"/>
        </w:rPr>
      </w:pPr>
      <w:r>
        <w:rPr>
          <w:rFonts w:hAnsi="宋体" w:hint="eastAsia"/>
          <w:b w:val="0"/>
          <w:color w:val="000000"/>
          <w:sz w:val="24"/>
          <w:szCs w:val="24"/>
        </w:rPr>
        <w:t>注：项目负责人业绩需附在此表后</w:t>
      </w:r>
    </w:p>
    <w:p w:rsidR="00D32668" w:rsidRPr="00D32668" w:rsidRDefault="00D32668" w:rsidP="00D32668">
      <w:pPr>
        <w:pStyle w:val="af0"/>
        <w:widowControl w:val="0"/>
        <w:spacing w:line="360" w:lineRule="auto"/>
        <w:ind w:firstLine="482"/>
        <w:jc w:val="both"/>
        <w:rPr>
          <w:rFonts w:hAnsi="宋体"/>
          <w:b w:val="0"/>
          <w:color w:val="000000"/>
          <w:sz w:val="24"/>
          <w:szCs w:val="24"/>
        </w:rPr>
      </w:pPr>
      <w:r>
        <w:rPr>
          <w:rFonts w:hAnsi="宋体" w:hint="eastAsia"/>
          <w:b w:val="0"/>
          <w:color w:val="000000"/>
          <w:sz w:val="24"/>
          <w:szCs w:val="24"/>
        </w:rPr>
        <w:t xml:space="preserve">    投标人（盖章）:</w:t>
      </w:r>
      <w:r>
        <w:rPr>
          <w:rFonts w:hAnsi="宋体" w:hint="eastAsia"/>
          <w:b w:val="0"/>
          <w:color w:val="000000"/>
          <w:sz w:val="24"/>
          <w:szCs w:val="24"/>
          <w:u w:val="single"/>
        </w:rPr>
        <w:t xml:space="preserve">                 </w:t>
      </w:r>
      <w:r>
        <w:rPr>
          <w:rFonts w:hAnsi="宋体" w:hint="eastAsia"/>
          <w:b w:val="0"/>
          <w:color w:val="000000"/>
          <w:sz w:val="24"/>
          <w:szCs w:val="24"/>
        </w:rPr>
        <w:t xml:space="preserve">  </w:t>
      </w:r>
    </w:p>
    <w:p w:rsidR="00D32668" w:rsidRDefault="00D32668" w:rsidP="00D32668">
      <w:pPr>
        <w:spacing w:line="360" w:lineRule="auto"/>
        <w:jc w:val="left"/>
        <w:rPr>
          <w:rFonts w:ascii="宋体" w:hAnsi="宋体"/>
          <w:color w:val="000000"/>
          <w:sz w:val="24"/>
          <w:u w:val="single"/>
        </w:rPr>
      </w:pPr>
      <w:r>
        <w:rPr>
          <w:rFonts w:ascii="宋体" w:hAnsi="宋体" w:hint="eastAsia"/>
          <w:color w:val="000000"/>
          <w:sz w:val="24"/>
        </w:rPr>
        <w:t xml:space="preserve">        法定代表人或</w:t>
      </w:r>
      <w:r>
        <w:rPr>
          <w:rFonts w:ascii="宋体" w:hAnsi="宋体" w:hint="eastAsia"/>
          <w:sz w:val="24"/>
        </w:rPr>
        <w:t>其授权委托人</w:t>
      </w:r>
      <w:r>
        <w:rPr>
          <w:rFonts w:ascii="宋体" w:hAnsi="宋体" w:hint="eastAsia"/>
          <w:color w:val="000000"/>
          <w:sz w:val="24"/>
        </w:rPr>
        <w:t>（签字或盖章）</w:t>
      </w:r>
      <w:r>
        <w:rPr>
          <w:rFonts w:ascii="宋体" w:hAnsi="宋体" w:hint="eastAsia"/>
          <w:color w:val="000000"/>
          <w:sz w:val="24"/>
          <w:u w:val="single"/>
        </w:rPr>
        <w:t xml:space="preserve">                 </w:t>
      </w:r>
    </w:p>
    <w:p w:rsidR="0022426A" w:rsidRDefault="00D32668" w:rsidP="00D32668">
      <w:pPr>
        <w:spacing w:line="360" w:lineRule="auto"/>
        <w:jc w:val="left"/>
        <w:rPr>
          <w:rFonts w:ascii="宋体" w:hAnsi="宋体"/>
          <w:color w:val="000000"/>
          <w:sz w:val="24"/>
        </w:rPr>
      </w:pPr>
      <w:r w:rsidRPr="00D32668">
        <w:rPr>
          <w:rFonts w:ascii="宋体" w:hAnsi="宋体" w:hint="eastAsia"/>
          <w:color w:val="000000"/>
          <w:sz w:val="24"/>
        </w:rPr>
        <w:t xml:space="preserve">        日期:      年     月     日</w:t>
      </w:r>
    </w:p>
    <w:p w:rsidR="00CC7025" w:rsidRPr="00D32668" w:rsidRDefault="00EC504A" w:rsidP="00D32668">
      <w:pPr>
        <w:spacing w:line="360" w:lineRule="auto"/>
        <w:jc w:val="left"/>
        <w:rPr>
          <w:rFonts w:ascii="宋体" w:hAnsi="宋体"/>
          <w:color w:val="000000"/>
          <w:sz w:val="24"/>
          <w:u w:val="single"/>
        </w:rPr>
      </w:pPr>
      <w:r>
        <w:rPr>
          <w:rFonts w:ascii="宋体" w:hAnsi="宋体" w:cs="Arial"/>
          <w:sz w:val="24"/>
        </w:rPr>
        <w:br w:type="page"/>
      </w:r>
      <w:r w:rsidR="00D32668">
        <w:rPr>
          <w:rFonts w:ascii="宋体" w:hAnsi="宋体" w:cs="Arial" w:hint="eastAsia"/>
          <w:sz w:val="24"/>
        </w:rPr>
        <w:lastRenderedPageBreak/>
        <w:t xml:space="preserve">                              </w:t>
      </w:r>
      <w:r w:rsidR="00AD5331" w:rsidRPr="0040289E">
        <w:rPr>
          <w:rFonts w:ascii="宋体" w:hAnsi="宋体" w:hint="eastAsia"/>
          <w:b/>
          <w:sz w:val="24"/>
        </w:rPr>
        <w:t>（</w:t>
      </w:r>
      <w:r w:rsidR="00D32668">
        <w:rPr>
          <w:rFonts w:ascii="宋体" w:hAnsi="宋体" w:hint="eastAsia"/>
          <w:b/>
          <w:sz w:val="24"/>
        </w:rPr>
        <w:t>四</w:t>
      </w:r>
      <w:r w:rsidR="00AD5331" w:rsidRPr="0040289E">
        <w:rPr>
          <w:rFonts w:ascii="宋体" w:hAnsi="宋体" w:hint="eastAsia"/>
          <w:b/>
          <w:sz w:val="24"/>
        </w:rPr>
        <w:t>）</w:t>
      </w:r>
      <w:r w:rsidR="00CC7025" w:rsidRPr="00DE7CB0">
        <w:rPr>
          <w:rFonts w:ascii="宋体" w:hAnsi="宋体" w:hint="eastAsia"/>
          <w:b/>
          <w:sz w:val="24"/>
        </w:rPr>
        <w:t>保函格式</w:t>
      </w:r>
    </w:p>
    <w:p w:rsidR="00CC7025" w:rsidRPr="00DE7CB0" w:rsidRDefault="00CC7025" w:rsidP="00CC7025">
      <w:pPr>
        <w:spacing w:line="340" w:lineRule="exact"/>
        <w:jc w:val="center"/>
        <w:rPr>
          <w:rFonts w:ascii="宋体" w:hAnsi="宋体"/>
          <w:b/>
          <w:sz w:val="24"/>
        </w:rPr>
      </w:pPr>
      <w:r w:rsidRPr="00DE7CB0">
        <w:rPr>
          <w:rStyle w:val="ad"/>
          <w:rFonts w:hint="eastAsia"/>
          <w:sz w:val="24"/>
        </w:rPr>
        <w:t>政府采购</w:t>
      </w:r>
      <w:r w:rsidRPr="00DE7CB0">
        <w:rPr>
          <w:rFonts w:ascii="宋体" w:hAnsi="宋体" w:hint="eastAsia"/>
          <w:b/>
          <w:sz w:val="24"/>
        </w:rPr>
        <w:t>投标保证金担保函</w:t>
      </w:r>
    </w:p>
    <w:p w:rsidR="00CC7025" w:rsidRPr="00DE7CB0" w:rsidRDefault="00CC7025" w:rsidP="00CC7025">
      <w:pPr>
        <w:spacing w:line="340" w:lineRule="exact"/>
        <w:jc w:val="center"/>
        <w:rPr>
          <w:rFonts w:ascii="宋体" w:hAnsi="宋体"/>
          <w:sz w:val="24"/>
        </w:rPr>
      </w:pPr>
    </w:p>
    <w:p w:rsidR="00CC7025" w:rsidRPr="00DE7CB0" w:rsidRDefault="00CC7025" w:rsidP="00CC7025">
      <w:pPr>
        <w:spacing w:line="340" w:lineRule="exact"/>
        <w:jc w:val="center"/>
        <w:rPr>
          <w:rFonts w:ascii="宋体" w:hAnsi="宋体"/>
          <w:sz w:val="24"/>
        </w:rPr>
      </w:pPr>
    </w:p>
    <w:p w:rsidR="00CC7025" w:rsidRPr="00DE7CB0" w:rsidRDefault="00CC7025" w:rsidP="00CC7025">
      <w:pPr>
        <w:pStyle w:val="ac"/>
        <w:snapToGrid w:val="0"/>
        <w:spacing w:before="0" w:beforeAutospacing="0" w:after="0" w:afterAutospacing="0" w:line="312" w:lineRule="auto"/>
        <w:jc w:val="center"/>
      </w:pPr>
      <w:r w:rsidRPr="00DE7CB0">
        <w:rPr>
          <w:rFonts w:hint="eastAsia"/>
        </w:rPr>
        <w:t xml:space="preserve">　　编号：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（招标人或采购代理机构）：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鉴于＿＿＿＿＿＿＿＿＿＿＿＿＿ （以下简称“投标人”）拟参加编号为＿＿＿＿＿＿的项目（以下简称“本项目”）投标，根据本项目招标文件，供应商参加投标时应向你方交纳投标保证金，且可以投标担保函的形式交纳投标保证金。应供应商的申请，我方以保证的方式向你方提供如下投标保证金担保：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一、保证责任的情形及保证金额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（一）在投标人出现下列情形之一时，我方承担保证责任：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1．中标后投标人无正当理由不与招标人或者采购代理机构签订《政府采购合同》；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2．招标文件规定的投标人应当缴纳保证金的其他情形。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（二）我方承担保证责任的最高金额为人民币＿＿＿元（大写），即本项目的投标保证金金额。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二、保证的方式及保证期间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我方保证的方式为：连带责任保证。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我方的保证期间为：自本保函生效之日起＿＿＿个月止。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三、承担保证责任的程序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1．你方要求我方承担保证责任的，应在本保函保证期间内向我方发出书面索赔通知。索赔通知应写明要求索赔的金额，支付款项应到达的账号，并附有证明投标人发生我方应承担保证责任情形的事实材料。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2．我方在收到索赔通知及相关证明材料后，在＿＿个工作日内进行审查，符合应承担保证责任情形的，我方应按照你方的要求代投标人向你方支付投标保证金。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四、保证责任的终止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1．保证期间届满你方未向我方书面主张保证责任的，自保证期间届满次日起，我方保证责任自动终止。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2．我方按照本保函向你方履行了保证责任后，自我方向你方支付款项（支付款项从我方账户划出）之日起，保证责任终止。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3．按照法律法规的规定或出现我方保证责任终止的其它情形的，我方在本保函项下的保证责任亦终止。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五、免责条款 </w:t>
      </w:r>
    </w:p>
    <w:p w:rsidR="00CC7025" w:rsidRPr="00DE7CB0" w:rsidRDefault="00CC7025" w:rsidP="00CC7025">
      <w:pPr>
        <w:pStyle w:val="ac"/>
        <w:snapToGrid w:val="0"/>
        <w:spacing w:before="0" w:beforeAutospacing="0" w:after="0" w:afterAutospacing="0" w:line="312" w:lineRule="auto"/>
      </w:pPr>
      <w:r w:rsidRPr="00DE7CB0">
        <w:rPr>
          <w:rFonts w:hint="eastAsia"/>
        </w:rPr>
        <w:lastRenderedPageBreak/>
        <w:t xml:space="preserve">　　1．依照法律规定或你方与投标人的另行约定，全部或者部分免除投标人投标保证金义务时，我方亦免除相应的保证责任。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2．因你方原因致使投标人发生本保函第一条第（一）款约定情形的，我方不承担保证责任。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3．因不可抗力造成投标人发生本保函第一条约定情形的，我方不承担保证责任。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4．你方或其他有权机关对招标文件进行任何澄清或修改，加重我方保证责任的，我方对加重部分不承担保证责任，但该澄清或修改经我方事先书面同意的除外。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六、争议的解决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因本保函发生的纠纷，由你我双方协商解决，协商不成的，通过诉讼程序解决，诉讼管辖地法院为 法院。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七、保函的生效 </w:t>
      </w:r>
    </w:p>
    <w:p w:rsidR="00CC7025" w:rsidRPr="00DE7CB0" w:rsidRDefault="00CC7025" w:rsidP="00CC7025">
      <w:pPr>
        <w:pStyle w:val="ac"/>
        <w:snapToGrid w:val="0"/>
        <w:spacing w:before="0" w:beforeAutospacing="0" w:after="0" w:afterAutospacing="0" w:line="312" w:lineRule="auto"/>
      </w:pPr>
      <w:r w:rsidRPr="00DE7CB0">
        <w:rPr>
          <w:rFonts w:hint="eastAsia"/>
        </w:rPr>
        <w:t xml:space="preserve">　　本保函自我方加盖公章之日起生效。 </w:t>
      </w:r>
    </w:p>
    <w:p w:rsidR="00CC7025" w:rsidRPr="00DE7CB0" w:rsidRDefault="00CC7025" w:rsidP="00CC7025">
      <w:pPr>
        <w:pStyle w:val="ac"/>
        <w:snapToGrid w:val="0"/>
        <w:spacing w:before="0" w:beforeAutospacing="0" w:after="0" w:afterAutospacing="0" w:line="312" w:lineRule="auto"/>
        <w:ind w:right="480"/>
        <w:jc w:val="right"/>
      </w:pPr>
      <w:r w:rsidRPr="00DE7CB0">
        <w:rPr>
          <w:rFonts w:hint="eastAsia"/>
        </w:rPr>
        <w:t xml:space="preserve">　保证人：（公章） </w:t>
      </w:r>
    </w:p>
    <w:p w:rsidR="00AD5331" w:rsidRPr="00F13F25" w:rsidRDefault="00CC7025" w:rsidP="00CC7025">
      <w:pPr>
        <w:spacing w:line="340" w:lineRule="exact"/>
        <w:jc w:val="center"/>
        <w:rPr>
          <w:rFonts w:ascii="宋体" w:hAnsi="宋体"/>
          <w:b/>
          <w:bCs/>
          <w:color w:val="000000"/>
          <w:sz w:val="24"/>
        </w:rPr>
      </w:pPr>
      <w:r w:rsidRPr="00DE7CB0">
        <w:rPr>
          <w:rFonts w:hint="eastAsia"/>
          <w:sz w:val="24"/>
        </w:rPr>
        <w:t xml:space="preserve">                                                </w:t>
      </w:r>
      <w:r w:rsidRPr="00DE7CB0">
        <w:rPr>
          <w:rFonts w:hint="eastAsia"/>
          <w:sz w:val="24"/>
        </w:rPr>
        <w:t xml:space="preserve">　年</w:t>
      </w:r>
      <w:r w:rsidRPr="00DE7CB0">
        <w:rPr>
          <w:rFonts w:hint="eastAsia"/>
          <w:sz w:val="24"/>
        </w:rPr>
        <w:t xml:space="preserve">   </w:t>
      </w:r>
      <w:r w:rsidRPr="00DE7CB0">
        <w:rPr>
          <w:rFonts w:hint="eastAsia"/>
          <w:sz w:val="24"/>
        </w:rPr>
        <w:t>月</w:t>
      </w:r>
      <w:r w:rsidRPr="00DE7CB0">
        <w:rPr>
          <w:rFonts w:hint="eastAsia"/>
          <w:sz w:val="24"/>
        </w:rPr>
        <w:t xml:space="preserve">   </w:t>
      </w:r>
      <w:r w:rsidRPr="00DE7CB0">
        <w:rPr>
          <w:rFonts w:hint="eastAsia"/>
          <w:sz w:val="24"/>
        </w:rPr>
        <w:t>日</w:t>
      </w:r>
    </w:p>
    <w:p w:rsidR="00AD5331" w:rsidRPr="00B00A11" w:rsidRDefault="00AD5331" w:rsidP="00AD5331">
      <w:pPr>
        <w:spacing w:line="340" w:lineRule="exact"/>
        <w:jc w:val="center"/>
        <w:rPr>
          <w:rFonts w:ascii="宋体" w:hAnsi="宋体"/>
          <w:b/>
          <w:sz w:val="24"/>
        </w:rPr>
      </w:pPr>
    </w:p>
    <w:p w:rsidR="00CC7025" w:rsidRPr="00DE7CB0" w:rsidRDefault="00AD5331" w:rsidP="00CC7025">
      <w:pPr>
        <w:spacing w:line="340" w:lineRule="exact"/>
        <w:jc w:val="center"/>
        <w:rPr>
          <w:rFonts w:ascii="宋体" w:hAnsi="宋体" w:cs="Arial"/>
          <w:b/>
          <w:sz w:val="24"/>
        </w:rPr>
      </w:pPr>
      <w:r>
        <w:rPr>
          <w:rFonts w:ascii="宋体" w:hAnsi="宋体"/>
          <w:b/>
          <w:sz w:val="24"/>
        </w:rPr>
        <w:br w:type="page"/>
      </w:r>
      <w:r w:rsidRPr="0040289E">
        <w:rPr>
          <w:rFonts w:ascii="宋体" w:hAnsi="宋体" w:hint="eastAsia"/>
          <w:b/>
          <w:sz w:val="24"/>
        </w:rPr>
        <w:lastRenderedPageBreak/>
        <w:t>（</w:t>
      </w:r>
      <w:r w:rsidR="0022426A">
        <w:rPr>
          <w:rFonts w:ascii="宋体" w:hAnsi="宋体" w:hint="eastAsia"/>
          <w:b/>
          <w:sz w:val="24"/>
        </w:rPr>
        <w:t>五</w:t>
      </w:r>
      <w:r w:rsidRPr="0040289E">
        <w:rPr>
          <w:rFonts w:ascii="宋体" w:hAnsi="宋体" w:hint="eastAsia"/>
          <w:b/>
          <w:sz w:val="24"/>
        </w:rPr>
        <w:t>）</w:t>
      </w:r>
      <w:r w:rsidR="00CC7025" w:rsidRPr="00DE7CB0">
        <w:rPr>
          <w:rFonts w:ascii="宋体" w:hAnsi="宋体" w:hint="eastAsia"/>
          <w:b/>
          <w:sz w:val="24"/>
        </w:rPr>
        <w:t>履约保证金保函</w:t>
      </w:r>
    </w:p>
    <w:p w:rsidR="00CC7025" w:rsidRPr="00DE7CB0" w:rsidRDefault="00CC7025" w:rsidP="00CC7025">
      <w:pPr>
        <w:jc w:val="center"/>
        <w:rPr>
          <w:rFonts w:ascii="宋体" w:hAnsi="宋体"/>
          <w:sz w:val="24"/>
        </w:rPr>
      </w:pPr>
      <w:r w:rsidRPr="00DE7CB0">
        <w:rPr>
          <w:rFonts w:ascii="宋体" w:hAnsi="宋体"/>
          <w:sz w:val="24"/>
        </w:rPr>
        <w:t>（</w:t>
      </w:r>
      <w:r w:rsidRPr="00DE7CB0">
        <w:rPr>
          <w:rFonts w:ascii="宋体" w:hAnsi="宋体" w:hint="eastAsia"/>
          <w:sz w:val="24"/>
        </w:rPr>
        <w:t>中标后如以保函形式递交履约保证金以此格式开具</w:t>
      </w:r>
      <w:r w:rsidRPr="00DE7CB0">
        <w:rPr>
          <w:rFonts w:ascii="宋体" w:hAnsi="宋体"/>
          <w:sz w:val="24"/>
        </w:rPr>
        <w:t>）</w:t>
      </w:r>
    </w:p>
    <w:p w:rsidR="00CC7025" w:rsidRPr="00DE7CB0" w:rsidRDefault="00CC7025" w:rsidP="00CC7025">
      <w:pPr>
        <w:jc w:val="center"/>
        <w:rPr>
          <w:rFonts w:ascii="宋体" w:hAnsi="宋体"/>
          <w:sz w:val="24"/>
        </w:rPr>
      </w:pPr>
    </w:p>
    <w:p w:rsidR="00CC7025" w:rsidRPr="00DE7CB0" w:rsidRDefault="00CC7025" w:rsidP="00CC7025">
      <w:pPr>
        <w:jc w:val="center"/>
        <w:rPr>
          <w:rFonts w:ascii="宋体" w:hAnsi="宋体"/>
          <w:sz w:val="24"/>
        </w:rPr>
      </w:pPr>
      <w:r w:rsidRPr="00DE7CB0">
        <w:rPr>
          <w:rFonts w:ascii="宋体" w:hAnsi="宋体" w:hint="eastAsia"/>
          <w:b/>
          <w:sz w:val="24"/>
        </w:rPr>
        <w:t>银行出具的履约保函格式</w:t>
      </w:r>
    </w:p>
    <w:p w:rsidR="00CC7025" w:rsidRPr="00DE7CB0" w:rsidRDefault="00CC7025" w:rsidP="00CC7025">
      <w:pPr>
        <w:spacing w:before="120"/>
        <w:rPr>
          <w:rFonts w:ascii="宋体" w:hAnsi="宋体"/>
          <w:sz w:val="24"/>
        </w:rPr>
      </w:pPr>
      <w:r w:rsidRPr="00DE7CB0">
        <w:rPr>
          <w:rFonts w:ascii="宋体" w:hAnsi="宋体"/>
          <w:sz w:val="24"/>
          <w:u w:val="single"/>
        </w:rPr>
        <w:t xml:space="preserve">　　　　　　　　　　　　　　</w:t>
      </w:r>
      <w:r w:rsidRPr="00DE7CB0">
        <w:rPr>
          <w:rFonts w:ascii="宋体" w:hAnsi="宋体"/>
          <w:sz w:val="24"/>
        </w:rPr>
        <w:t>：</w:t>
      </w:r>
    </w:p>
    <w:p w:rsidR="00CC7025" w:rsidRPr="00DE7CB0" w:rsidRDefault="00CC7025" w:rsidP="00CC7025">
      <w:pPr>
        <w:spacing w:before="120" w:line="360" w:lineRule="auto"/>
        <w:ind w:firstLine="480"/>
        <w:rPr>
          <w:rFonts w:ascii="宋体" w:hAnsi="宋体"/>
          <w:sz w:val="24"/>
        </w:rPr>
      </w:pPr>
      <w:r w:rsidRPr="00DE7CB0">
        <w:rPr>
          <w:rFonts w:ascii="宋体" w:hAnsi="宋体"/>
          <w:sz w:val="24"/>
        </w:rPr>
        <w:t>本保函是我行（</w:t>
      </w:r>
      <w:r w:rsidRPr="00DE7CB0">
        <w:rPr>
          <w:rFonts w:ascii="宋体" w:hAnsi="宋体"/>
          <w:sz w:val="24"/>
          <w:u w:val="single"/>
        </w:rPr>
        <w:t xml:space="preserve">           </w:t>
      </w:r>
      <w:r w:rsidRPr="00DE7CB0">
        <w:rPr>
          <w:rFonts w:ascii="宋体" w:hAnsi="宋体"/>
          <w:sz w:val="24"/>
        </w:rPr>
        <w:t>〈银行全称〉）为</w:t>
      </w:r>
      <w:r w:rsidRPr="00DE7CB0">
        <w:rPr>
          <w:rFonts w:ascii="宋体" w:hAnsi="宋体"/>
          <w:sz w:val="24"/>
          <w:u w:val="single"/>
        </w:rPr>
        <w:t xml:space="preserve">          </w:t>
      </w:r>
      <w:r w:rsidRPr="00DE7CB0">
        <w:rPr>
          <w:rFonts w:ascii="宋体" w:hAnsi="宋体"/>
          <w:sz w:val="24"/>
        </w:rPr>
        <w:t>（以下简称卖方）根据贵处组织的</w:t>
      </w:r>
      <w:r w:rsidRPr="00DE7CB0">
        <w:rPr>
          <w:rFonts w:ascii="宋体" w:hAnsi="宋体"/>
          <w:sz w:val="24"/>
          <w:u w:val="single"/>
        </w:rPr>
        <w:t xml:space="preserve">          </w:t>
      </w:r>
      <w:r w:rsidRPr="00DE7CB0">
        <w:rPr>
          <w:rFonts w:ascii="宋体" w:hAnsi="宋体"/>
          <w:sz w:val="24"/>
        </w:rPr>
        <w:t>项目（项目编号）</w:t>
      </w:r>
      <w:r w:rsidRPr="00DE7CB0">
        <w:rPr>
          <w:rFonts w:ascii="宋体" w:hAnsi="宋体" w:hint="eastAsia"/>
          <w:sz w:val="24"/>
        </w:rPr>
        <w:t>投标</w:t>
      </w:r>
      <w:r w:rsidRPr="00DE7CB0">
        <w:rPr>
          <w:rFonts w:ascii="宋体" w:hAnsi="宋体"/>
          <w:sz w:val="24"/>
        </w:rPr>
        <w:t xml:space="preserve">结果，将与 </w:t>
      </w:r>
      <w:r w:rsidRPr="00DE7CB0">
        <w:rPr>
          <w:rFonts w:ascii="宋体" w:hAnsi="宋体"/>
          <w:sz w:val="24"/>
          <w:u w:val="single"/>
        </w:rPr>
        <w:t xml:space="preserve">          </w:t>
      </w:r>
      <w:r w:rsidRPr="00DE7CB0">
        <w:rPr>
          <w:rFonts w:ascii="宋体" w:hAnsi="宋体"/>
          <w:sz w:val="24"/>
        </w:rPr>
        <w:t>（以下简称买方）签订的经济合同及执行合同提供的担保。保证金额为</w:t>
      </w:r>
      <w:r w:rsidRPr="00DE7CB0">
        <w:rPr>
          <w:rFonts w:ascii="宋体" w:hAnsi="宋体"/>
          <w:sz w:val="24"/>
          <w:u w:val="single"/>
        </w:rPr>
        <w:t xml:space="preserve">              </w:t>
      </w:r>
      <w:r w:rsidRPr="00DE7CB0">
        <w:rPr>
          <w:rFonts w:ascii="宋体" w:hAnsi="宋体"/>
          <w:sz w:val="24"/>
        </w:rPr>
        <w:t>元（大写人民币），即合同总金额的10%。</w:t>
      </w:r>
    </w:p>
    <w:p w:rsidR="00CC7025" w:rsidRPr="00DE7CB0" w:rsidRDefault="00CC7025" w:rsidP="00CC7025">
      <w:pPr>
        <w:spacing w:before="120" w:line="360" w:lineRule="auto"/>
        <w:ind w:firstLine="435"/>
        <w:rPr>
          <w:rFonts w:ascii="宋体" w:hAnsi="宋体"/>
          <w:sz w:val="24"/>
        </w:rPr>
      </w:pPr>
      <w:r w:rsidRPr="00DE7CB0">
        <w:rPr>
          <w:rFonts w:ascii="宋体" w:hAnsi="宋体"/>
          <w:sz w:val="24"/>
        </w:rPr>
        <w:t>当我行在收到贵处说明卖方违约的书面通知后，在20天内按通知要求金额无条件地支付给买方。</w:t>
      </w:r>
    </w:p>
    <w:p w:rsidR="00CC7025" w:rsidRPr="00DE7CB0" w:rsidRDefault="00CC7025" w:rsidP="00CC7025">
      <w:pPr>
        <w:spacing w:before="120" w:line="360" w:lineRule="auto"/>
        <w:ind w:firstLine="435"/>
        <w:rPr>
          <w:rFonts w:ascii="宋体" w:hAnsi="宋体"/>
          <w:sz w:val="24"/>
        </w:rPr>
      </w:pPr>
      <w:r w:rsidRPr="00DE7CB0">
        <w:rPr>
          <w:rFonts w:ascii="宋体" w:hAnsi="宋体"/>
          <w:sz w:val="24"/>
        </w:rPr>
        <w:t>本保函的有效期为自开出之日起，至全部货物验收</w:t>
      </w:r>
      <w:r w:rsidRPr="00DE7CB0">
        <w:rPr>
          <w:rFonts w:ascii="宋体" w:hAnsi="宋体" w:hint="eastAsia"/>
          <w:sz w:val="24"/>
        </w:rPr>
        <w:t>合格</w:t>
      </w:r>
      <w:r w:rsidRPr="00DE7CB0">
        <w:rPr>
          <w:rFonts w:ascii="宋体" w:hAnsi="宋体"/>
          <w:sz w:val="24"/>
        </w:rPr>
        <w:t>之日止。</w:t>
      </w:r>
    </w:p>
    <w:p w:rsidR="00956A67" w:rsidRPr="00DE7CB0" w:rsidRDefault="00956A67" w:rsidP="00CC7025">
      <w:pPr>
        <w:tabs>
          <w:tab w:val="left" w:pos="4536"/>
        </w:tabs>
        <w:ind w:firstLine="435"/>
        <w:rPr>
          <w:rFonts w:ascii="宋体" w:hAnsi="宋体"/>
          <w:sz w:val="24"/>
        </w:rPr>
      </w:pPr>
    </w:p>
    <w:p w:rsidR="00CC7025" w:rsidRPr="00DE7CB0" w:rsidRDefault="00CC7025" w:rsidP="00CC7025">
      <w:pPr>
        <w:tabs>
          <w:tab w:val="left" w:pos="4536"/>
        </w:tabs>
        <w:ind w:firstLine="435"/>
        <w:rPr>
          <w:rFonts w:ascii="宋体" w:hAnsi="宋体"/>
          <w:sz w:val="24"/>
        </w:rPr>
      </w:pPr>
      <w:r w:rsidRPr="00DE7CB0">
        <w:rPr>
          <w:rFonts w:ascii="宋体" w:hAnsi="宋体"/>
          <w:sz w:val="24"/>
        </w:rPr>
        <w:t>银行全称：　　　　　　　        卖方全称：</w:t>
      </w:r>
    </w:p>
    <w:p w:rsidR="00CC7025" w:rsidRPr="00DE7CB0" w:rsidRDefault="00CC7025" w:rsidP="00CC7025">
      <w:pPr>
        <w:ind w:firstLine="435"/>
        <w:rPr>
          <w:rFonts w:ascii="宋体" w:hAnsi="宋体"/>
          <w:sz w:val="24"/>
        </w:rPr>
      </w:pPr>
    </w:p>
    <w:p w:rsidR="00CC7025" w:rsidRPr="00DE7CB0" w:rsidRDefault="00CC7025" w:rsidP="00CC7025">
      <w:pPr>
        <w:ind w:firstLine="360"/>
        <w:rPr>
          <w:rFonts w:ascii="宋体" w:hAnsi="宋体"/>
          <w:sz w:val="24"/>
        </w:rPr>
      </w:pPr>
      <w:r w:rsidRPr="00DE7CB0">
        <w:rPr>
          <w:rFonts w:ascii="宋体" w:hAnsi="宋体"/>
          <w:sz w:val="24"/>
        </w:rPr>
        <w:t>（盖章）                        （</w:t>
      </w:r>
      <w:r w:rsidRPr="00DE7CB0">
        <w:rPr>
          <w:rFonts w:ascii="宋体" w:hAnsi="宋体" w:hint="eastAsia"/>
          <w:sz w:val="24"/>
        </w:rPr>
        <w:t>公</w:t>
      </w:r>
      <w:r w:rsidRPr="00DE7CB0">
        <w:rPr>
          <w:rFonts w:ascii="宋体" w:hAnsi="宋体"/>
          <w:sz w:val="24"/>
        </w:rPr>
        <w:t>章）</w:t>
      </w:r>
    </w:p>
    <w:p w:rsidR="00CC7025" w:rsidRPr="00DE7CB0" w:rsidRDefault="00CC7025" w:rsidP="00CC7025">
      <w:pPr>
        <w:ind w:firstLine="435"/>
        <w:rPr>
          <w:rFonts w:ascii="宋体" w:hAnsi="宋体"/>
          <w:sz w:val="24"/>
        </w:rPr>
      </w:pPr>
    </w:p>
    <w:p w:rsidR="00CC7025" w:rsidRPr="00DE7CB0" w:rsidRDefault="00CC7025" w:rsidP="00CC7025">
      <w:pPr>
        <w:ind w:firstLine="435"/>
        <w:rPr>
          <w:rFonts w:ascii="宋体" w:hAnsi="宋体"/>
          <w:sz w:val="24"/>
        </w:rPr>
      </w:pPr>
      <w:r w:rsidRPr="00DE7CB0">
        <w:rPr>
          <w:rFonts w:ascii="宋体" w:hAnsi="宋体"/>
          <w:sz w:val="24"/>
        </w:rPr>
        <w:t>开具人（签字）：　　　　　      被授权人（签字）：</w:t>
      </w:r>
    </w:p>
    <w:p w:rsidR="00CC7025" w:rsidRPr="00DE7CB0" w:rsidRDefault="00CC7025" w:rsidP="00CC7025">
      <w:pPr>
        <w:ind w:firstLine="435"/>
        <w:rPr>
          <w:rFonts w:ascii="宋体" w:hAnsi="宋体"/>
          <w:sz w:val="24"/>
        </w:rPr>
      </w:pPr>
    </w:p>
    <w:p w:rsidR="00CC7025" w:rsidRPr="00DE7CB0" w:rsidRDefault="00CC7025" w:rsidP="00CC7025">
      <w:pPr>
        <w:ind w:firstLine="435"/>
        <w:rPr>
          <w:rFonts w:ascii="宋体" w:hAnsi="宋体"/>
          <w:sz w:val="24"/>
        </w:rPr>
      </w:pPr>
      <w:r w:rsidRPr="00DE7CB0">
        <w:rPr>
          <w:rFonts w:ascii="宋体" w:hAnsi="宋体"/>
          <w:sz w:val="24"/>
        </w:rPr>
        <w:t>职　务：　　　　　　　　        职　务：</w:t>
      </w:r>
    </w:p>
    <w:p w:rsidR="00CC7025" w:rsidRPr="00DE7CB0" w:rsidRDefault="00CC7025" w:rsidP="00CC7025">
      <w:pPr>
        <w:ind w:firstLine="435"/>
        <w:rPr>
          <w:rFonts w:ascii="宋体" w:hAnsi="宋体"/>
          <w:sz w:val="24"/>
        </w:rPr>
      </w:pPr>
    </w:p>
    <w:p w:rsidR="00CC7025" w:rsidRPr="00DE7CB0" w:rsidRDefault="00CC7025" w:rsidP="00CC7025">
      <w:pPr>
        <w:ind w:firstLine="435"/>
        <w:rPr>
          <w:rFonts w:ascii="宋体" w:hAnsi="宋体"/>
          <w:sz w:val="24"/>
        </w:rPr>
      </w:pPr>
      <w:r w:rsidRPr="00DE7CB0">
        <w:rPr>
          <w:rFonts w:ascii="宋体" w:hAnsi="宋体"/>
          <w:sz w:val="24"/>
        </w:rPr>
        <w:t>电　话：　　　　　　　　        电　话：</w:t>
      </w:r>
    </w:p>
    <w:p w:rsidR="00CC7025" w:rsidRPr="00DE7CB0" w:rsidRDefault="00CC7025" w:rsidP="00CC7025">
      <w:pPr>
        <w:ind w:firstLine="435"/>
        <w:rPr>
          <w:rFonts w:ascii="宋体" w:hAnsi="宋体"/>
          <w:sz w:val="24"/>
        </w:rPr>
      </w:pPr>
    </w:p>
    <w:p w:rsidR="00CC7025" w:rsidRPr="00DE7CB0" w:rsidRDefault="00CC7025" w:rsidP="00CC7025">
      <w:pPr>
        <w:ind w:firstLine="435"/>
        <w:rPr>
          <w:rFonts w:ascii="宋体" w:hAnsi="宋体"/>
          <w:sz w:val="24"/>
        </w:rPr>
      </w:pPr>
      <w:r w:rsidRPr="00DE7CB0">
        <w:rPr>
          <w:rFonts w:ascii="宋体" w:hAnsi="宋体"/>
          <w:sz w:val="24"/>
        </w:rPr>
        <w:t>传　真：　　　　　　　　        传　真：</w:t>
      </w:r>
    </w:p>
    <w:p w:rsidR="00CC7025" w:rsidRPr="00DE7CB0" w:rsidRDefault="00CC7025" w:rsidP="00CC7025">
      <w:pPr>
        <w:ind w:firstLine="435"/>
        <w:rPr>
          <w:rFonts w:ascii="宋体" w:hAnsi="宋体"/>
          <w:sz w:val="24"/>
        </w:rPr>
      </w:pPr>
    </w:p>
    <w:p w:rsidR="00CC7025" w:rsidRPr="00DE7CB0" w:rsidRDefault="00CC7025" w:rsidP="00CC7025">
      <w:pPr>
        <w:ind w:firstLine="435"/>
        <w:rPr>
          <w:rFonts w:ascii="宋体" w:hAnsi="宋体"/>
          <w:sz w:val="24"/>
        </w:rPr>
      </w:pPr>
      <w:r w:rsidRPr="00DE7CB0">
        <w:rPr>
          <w:rFonts w:ascii="宋体" w:hAnsi="宋体"/>
          <w:sz w:val="24"/>
        </w:rPr>
        <w:t>日　期：　　　　　　　　        日　期：</w:t>
      </w:r>
    </w:p>
    <w:p w:rsidR="00E82285" w:rsidRPr="0039632F" w:rsidRDefault="00CC7025" w:rsidP="00A85B7C">
      <w:pPr>
        <w:jc w:val="center"/>
        <w:rPr>
          <w:rFonts w:ascii="宋体" w:hAnsi="宋体"/>
          <w:b/>
          <w:sz w:val="24"/>
        </w:rPr>
      </w:pPr>
      <w:r w:rsidRPr="00DE7CB0">
        <w:rPr>
          <w:rFonts w:ascii="宋体" w:hAnsi="宋体"/>
          <w:sz w:val="24"/>
        </w:rPr>
        <w:br w:type="page"/>
      </w:r>
      <w:r w:rsidR="00E82285" w:rsidRPr="0039632F">
        <w:rPr>
          <w:rFonts w:ascii="宋体" w:hAnsi="宋体" w:hint="eastAsia"/>
          <w:b/>
          <w:sz w:val="24"/>
        </w:rPr>
        <w:lastRenderedPageBreak/>
        <w:t>（</w:t>
      </w:r>
      <w:r w:rsidR="0022426A">
        <w:rPr>
          <w:rFonts w:ascii="宋体" w:hAnsi="宋体" w:hint="eastAsia"/>
          <w:b/>
          <w:sz w:val="24"/>
        </w:rPr>
        <w:t>六</w:t>
      </w:r>
      <w:r w:rsidR="00E82285" w:rsidRPr="0039632F">
        <w:rPr>
          <w:rFonts w:ascii="宋体" w:hAnsi="宋体" w:hint="eastAsia"/>
          <w:b/>
          <w:sz w:val="24"/>
        </w:rPr>
        <w:t>）中小企业声明函</w:t>
      </w:r>
    </w:p>
    <w:p w:rsidR="00AD5331" w:rsidRPr="00E96288" w:rsidRDefault="00AD5331" w:rsidP="00AD5331">
      <w:pPr>
        <w:spacing w:line="588" w:lineRule="exact"/>
        <w:ind w:firstLineChars="200" w:firstLine="584"/>
        <w:rPr>
          <w:rFonts w:ascii="宋体" w:hAnsi="宋体"/>
          <w:spacing w:val="6"/>
          <w:sz w:val="28"/>
          <w:szCs w:val="28"/>
        </w:rPr>
      </w:pPr>
      <w:r w:rsidRPr="00E96288">
        <w:rPr>
          <w:rFonts w:ascii="宋体" w:hAnsi="宋体" w:hint="eastAsia"/>
          <w:spacing w:val="6"/>
          <w:sz w:val="28"/>
          <w:szCs w:val="28"/>
        </w:rPr>
        <w:t>本公司郑重声明，根据《政府采购促进中小企业发展暂行办法》（财库[2011]181号）的规定，本公司为</w:t>
      </w:r>
      <w:bookmarkStart w:id="35" w:name="OLE_LINK2"/>
      <w:bookmarkStart w:id="36" w:name="OLE_LINK5"/>
      <w:r w:rsidRPr="00E96288">
        <w:rPr>
          <w:rFonts w:ascii="宋体" w:hAnsi="宋体" w:hint="eastAsia"/>
          <w:spacing w:val="6"/>
          <w:sz w:val="28"/>
          <w:szCs w:val="28"/>
        </w:rPr>
        <w:t>______（请填写：中型、小型、微型）企业</w:t>
      </w:r>
      <w:bookmarkEnd w:id="35"/>
      <w:bookmarkEnd w:id="36"/>
      <w:r w:rsidRPr="00E96288">
        <w:rPr>
          <w:rFonts w:ascii="宋体" w:hAnsi="宋体" w:hint="eastAsia"/>
          <w:spacing w:val="6"/>
          <w:sz w:val="28"/>
          <w:szCs w:val="28"/>
        </w:rPr>
        <w:t>。即，本公司同时满足以下条件：</w:t>
      </w:r>
    </w:p>
    <w:p w:rsidR="00AD5331" w:rsidRPr="00E96288" w:rsidRDefault="00AD5331" w:rsidP="00AD5331">
      <w:pPr>
        <w:spacing w:line="588" w:lineRule="exact"/>
        <w:ind w:firstLineChars="200" w:firstLine="584"/>
        <w:rPr>
          <w:rFonts w:ascii="宋体" w:hAnsi="宋体"/>
          <w:spacing w:val="6"/>
          <w:sz w:val="28"/>
          <w:szCs w:val="28"/>
        </w:rPr>
      </w:pPr>
      <w:r w:rsidRPr="00E96288">
        <w:rPr>
          <w:rFonts w:ascii="宋体" w:hAnsi="宋体" w:hint="eastAsia"/>
          <w:spacing w:val="6"/>
          <w:sz w:val="28"/>
          <w:szCs w:val="28"/>
        </w:rPr>
        <w:t>1.根据《工业和信息化部、国家统计局、国家发展和改革委员会、财政部关于印发中小企业划型标准规定的通知》（工信部联企业[2011]300号）规定的划分标准，本公司为______（请填写：中型、小型、微型）企业。</w:t>
      </w:r>
    </w:p>
    <w:p w:rsidR="00AD5331" w:rsidRPr="00E96288" w:rsidRDefault="00AD5331" w:rsidP="00AD5331">
      <w:pPr>
        <w:spacing w:line="588" w:lineRule="exact"/>
        <w:ind w:firstLineChars="200" w:firstLine="584"/>
        <w:rPr>
          <w:rFonts w:ascii="宋体" w:hAnsi="宋体"/>
          <w:spacing w:val="6"/>
          <w:sz w:val="28"/>
          <w:szCs w:val="28"/>
        </w:rPr>
      </w:pPr>
      <w:r w:rsidRPr="00E96288">
        <w:rPr>
          <w:rFonts w:ascii="宋体" w:hAnsi="宋体" w:hint="eastAsia"/>
          <w:spacing w:val="6"/>
          <w:sz w:val="28"/>
          <w:szCs w:val="28"/>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rsidR="00AD5331" w:rsidRDefault="00AD5331" w:rsidP="00AD5331">
      <w:pPr>
        <w:spacing w:line="588" w:lineRule="exact"/>
        <w:rPr>
          <w:rFonts w:ascii="宋体" w:hAnsi="宋体"/>
          <w:b/>
          <w:spacing w:val="6"/>
          <w:sz w:val="30"/>
          <w:szCs w:val="30"/>
        </w:rPr>
      </w:pPr>
    </w:p>
    <w:p w:rsidR="00AD5331" w:rsidRPr="00226CC4" w:rsidRDefault="00AD5331" w:rsidP="00AD5331">
      <w:pPr>
        <w:spacing w:line="588" w:lineRule="exact"/>
        <w:rPr>
          <w:rFonts w:ascii="宋体" w:hAnsi="宋体"/>
          <w:b/>
          <w:spacing w:val="6"/>
          <w:sz w:val="30"/>
          <w:szCs w:val="30"/>
        </w:rPr>
      </w:pPr>
      <w:r w:rsidRPr="00226CC4">
        <w:rPr>
          <w:rFonts w:ascii="宋体" w:hAnsi="宋体" w:hint="eastAsia"/>
          <w:b/>
          <w:spacing w:val="6"/>
          <w:sz w:val="30"/>
          <w:szCs w:val="30"/>
        </w:rPr>
        <w:t>本公司对上述声明的真实性负责。如有虚假，将依法承担相应责任。</w:t>
      </w:r>
    </w:p>
    <w:p w:rsidR="00AD5331" w:rsidRPr="00E96288" w:rsidRDefault="00AD5331" w:rsidP="00AD5331">
      <w:pPr>
        <w:spacing w:line="588" w:lineRule="exact"/>
        <w:ind w:firstLineChars="200" w:firstLine="584"/>
        <w:rPr>
          <w:rFonts w:ascii="宋体" w:hAnsi="宋体"/>
          <w:spacing w:val="6"/>
          <w:sz w:val="28"/>
          <w:szCs w:val="28"/>
        </w:rPr>
      </w:pPr>
    </w:p>
    <w:p w:rsidR="00AD5331" w:rsidRPr="00E96288" w:rsidRDefault="00AD5331" w:rsidP="00AD5331">
      <w:pPr>
        <w:spacing w:line="588" w:lineRule="exact"/>
        <w:ind w:firstLineChars="200" w:firstLine="584"/>
        <w:rPr>
          <w:rFonts w:ascii="宋体" w:hAnsi="宋体"/>
          <w:spacing w:val="6"/>
          <w:sz w:val="28"/>
          <w:szCs w:val="28"/>
        </w:rPr>
      </w:pPr>
    </w:p>
    <w:p w:rsidR="00AD5331" w:rsidRPr="00E96288" w:rsidRDefault="00AD5331" w:rsidP="00AD5331">
      <w:pPr>
        <w:tabs>
          <w:tab w:val="left" w:pos="4860"/>
        </w:tabs>
        <w:spacing w:line="588" w:lineRule="exact"/>
        <w:ind w:right="1560" w:firstLineChars="200" w:firstLine="584"/>
        <w:jc w:val="center"/>
        <w:rPr>
          <w:rFonts w:ascii="宋体" w:hAnsi="宋体"/>
          <w:spacing w:val="6"/>
          <w:sz w:val="28"/>
          <w:szCs w:val="28"/>
        </w:rPr>
      </w:pPr>
      <w:r w:rsidRPr="00E96288">
        <w:rPr>
          <w:rFonts w:ascii="宋体" w:hAnsi="宋体" w:hint="eastAsia"/>
          <w:spacing w:val="6"/>
          <w:sz w:val="28"/>
          <w:szCs w:val="28"/>
        </w:rPr>
        <w:t xml:space="preserve">               企业名称（盖章）： </w:t>
      </w:r>
    </w:p>
    <w:p w:rsidR="00AD5331" w:rsidRPr="00E96288" w:rsidRDefault="00AD5331" w:rsidP="00AD5331">
      <w:pPr>
        <w:spacing w:line="340" w:lineRule="exact"/>
        <w:rPr>
          <w:rFonts w:ascii="宋体" w:hAnsi="宋体"/>
          <w:sz w:val="28"/>
          <w:szCs w:val="28"/>
          <w:u w:val="single"/>
        </w:rPr>
      </w:pPr>
      <w:r w:rsidRPr="00E96288">
        <w:rPr>
          <w:rFonts w:ascii="宋体" w:hAnsi="宋体" w:hint="eastAsia"/>
          <w:spacing w:val="6"/>
          <w:sz w:val="28"/>
          <w:szCs w:val="28"/>
        </w:rPr>
        <w:t xml:space="preserve">                          日  期：                </w:t>
      </w:r>
    </w:p>
    <w:p w:rsidR="00AD5331" w:rsidRPr="00E96288" w:rsidRDefault="00AD5331" w:rsidP="00AD5331">
      <w:pPr>
        <w:spacing w:before="120" w:line="360" w:lineRule="auto"/>
        <w:rPr>
          <w:rFonts w:ascii="宋体" w:hAnsi="宋体"/>
          <w:spacing w:val="6"/>
          <w:sz w:val="28"/>
          <w:szCs w:val="28"/>
        </w:rPr>
      </w:pPr>
    </w:p>
    <w:p w:rsidR="00042F83" w:rsidRPr="000E7DBF" w:rsidRDefault="00AD5331" w:rsidP="00AD5331">
      <w:pPr>
        <w:ind w:firstLineChars="200" w:firstLine="586"/>
        <w:jc w:val="center"/>
        <w:rPr>
          <w:rFonts w:ascii="宋体" w:hAnsi="宋体"/>
          <w:b/>
          <w:sz w:val="24"/>
        </w:rPr>
      </w:pPr>
      <w:r w:rsidRPr="00226CC4">
        <w:rPr>
          <w:rFonts w:ascii="宋体" w:hAnsi="宋体" w:hint="eastAsia"/>
          <w:b/>
          <w:spacing w:val="6"/>
          <w:sz w:val="28"/>
          <w:szCs w:val="28"/>
        </w:rPr>
        <w:t>注：须提供本企业及所供产品制造企业为中小企业的声明函。</w:t>
      </w:r>
      <w:r w:rsidR="00E82285">
        <w:rPr>
          <w:rFonts w:ascii="宋体" w:hAnsi="宋体"/>
          <w:b/>
          <w:sz w:val="24"/>
        </w:rPr>
        <w:br w:type="page"/>
      </w:r>
      <w:r w:rsidR="00831BC1">
        <w:rPr>
          <w:rFonts w:ascii="宋体" w:hAnsi="宋体" w:hint="eastAsia"/>
          <w:b/>
          <w:sz w:val="24"/>
        </w:rPr>
        <w:lastRenderedPageBreak/>
        <w:t>（</w:t>
      </w:r>
      <w:r w:rsidR="0022426A">
        <w:rPr>
          <w:rFonts w:ascii="宋体" w:hAnsi="宋体" w:hint="eastAsia"/>
          <w:b/>
          <w:sz w:val="24"/>
        </w:rPr>
        <w:t>七</w:t>
      </w:r>
      <w:r w:rsidR="007D26BA" w:rsidRPr="000E7DBF">
        <w:rPr>
          <w:rFonts w:ascii="宋体" w:hAnsi="宋体" w:hint="eastAsia"/>
          <w:b/>
          <w:sz w:val="24"/>
        </w:rPr>
        <w:t>）</w:t>
      </w:r>
      <w:r w:rsidR="00F2663A" w:rsidRPr="000E7DBF">
        <w:rPr>
          <w:rFonts w:ascii="宋体" w:hAnsi="宋体" w:hint="eastAsia"/>
          <w:b/>
          <w:sz w:val="24"/>
        </w:rPr>
        <w:t>其他文件和资料</w:t>
      </w:r>
    </w:p>
    <w:p w:rsidR="00A54AC8" w:rsidRPr="000E7DBF" w:rsidRDefault="00A54AC8" w:rsidP="00A54AC8">
      <w:pPr>
        <w:spacing w:line="300" w:lineRule="atLeast"/>
        <w:rPr>
          <w:rFonts w:ascii="宋体" w:hAnsi="宋体" w:cs="Arial"/>
          <w:sz w:val="24"/>
        </w:rPr>
      </w:pPr>
    </w:p>
    <w:p w:rsidR="006C1D4D" w:rsidRPr="000E7DBF" w:rsidRDefault="006C1D4D" w:rsidP="00F2663A">
      <w:pPr>
        <w:spacing w:line="340" w:lineRule="exact"/>
        <w:rPr>
          <w:rFonts w:ascii="宋体" w:hAnsi="宋体"/>
          <w:sz w:val="24"/>
          <w:u w:val="single"/>
        </w:rPr>
      </w:pPr>
    </w:p>
    <w:p w:rsidR="006C1D4D" w:rsidRPr="000E7DBF" w:rsidRDefault="006C1D4D" w:rsidP="006C1D4D">
      <w:pPr>
        <w:spacing w:before="120" w:line="360" w:lineRule="auto"/>
        <w:ind w:firstLine="435"/>
        <w:jc w:val="center"/>
        <w:rPr>
          <w:rFonts w:ascii="宋体" w:hAnsi="宋体"/>
          <w:sz w:val="36"/>
          <w:szCs w:val="36"/>
        </w:rPr>
      </w:pPr>
      <w:r w:rsidRPr="000E7DBF">
        <w:rPr>
          <w:rFonts w:ascii="宋体" w:hAnsi="宋体"/>
          <w:sz w:val="24"/>
        </w:rPr>
        <w:br w:type="page"/>
      </w:r>
      <w:r w:rsidR="00A65AF2">
        <w:rPr>
          <w:rFonts w:ascii="宋体" w:hAnsi="宋体" w:hint="eastAsia"/>
          <w:sz w:val="36"/>
          <w:szCs w:val="36"/>
        </w:rPr>
        <w:lastRenderedPageBreak/>
        <w:t>十</w:t>
      </w:r>
      <w:r w:rsidRPr="000E7DBF">
        <w:rPr>
          <w:rFonts w:ascii="宋体" w:hAnsi="宋体" w:hint="eastAsia"/>
          <w:sz w:val="36"/>
          <w:szCs w:val="36"/>
        </w:rPr>
        <w:t>、 投标人需说明的其它问题</w:t>
      </w:r>
    </w:p>
    <w:p w:rsidR="006C1D4D" w:rsidRPr="000E7DBF" w:rsidRDefault="006C1D4D" w:rsidP="006C1D4D">
      <w:pPr>
        <w:spacing w:line="340" w:lineRule="exact"/>
        <w:jc w:val="center"/>
        <w:rPr>
          <w:rFonts w:ascii="宋体" w:hAnsi="宋体"/>
          <w:b/>
          <w:sz w:val="28"/>
        </w:rPr>
      </w:pPr>
    </w:p>
    <w:p w:rsidR="006C1D4D" w:rsidRPr="000E7DBF" w:rsidRDefault="006C1D4D" w:rsidP="006C1D4D">
      <w:pPr>
        <w:spacing w:line="340" w:lineRule="exact"/>
        <w:rPr>
          <w:rFonts w:ascii="宋体" w:hAnsi="宋体"/>
          <w:bCs/>
          <w:sz w:val="24"/>
        </w:rPr>
      </w:pPr>
      <w:r w:rsidRPr="000E7DBF">
        <w:rPr>
          <w:rFonts w:ascii="宋体" w:hAnsi="宋体"/>
          <w:bCs/>
          <w:sz w:val="30"/>
        </w:rPr>
        <w:t xml:space="preserve">  </w:t>
      </w:r>
      <w:r w:rsidRPr="000E7DBF">
        <w:rPr>
          <w:rFonts w:ascii="宋体" w:hAnsi="宋体" w:hint="eastAsia"/>
          <w:bCs/>
          <w:sz w:val="30"/>
        </w:rPr>
        <w:t xml:space="preserve"> </w:t>
      </w:r>
      <w:r w:rsidRPr="000E7DBF">
        <w:rPr>
          <w:rFonts w:ascii="宋体" w:hAnsi="宋体" w:hint="eastAsia"/>
          <w:bCs/>
          <w:sz w:val="24"/>
        </w:rPr>
        <w:t>投标人</w:t>
      </w:r>
      <w:r w:rsidRPr="000E7DBF">
        <w:rPr>
          <w:rFonts w:ascii="宋体" w:hAnsi="宋体"/>
          <w:bCs/>
          <w:sz w:val="24"/>
        </w:rPr>
        <w:t>可提出补充建议或说明，提出比</w:t>
      </w:r>
      <w:r w:rsidRPr="000E7DBF">
        <w:rPr>
          <w:rFonts w:ascii="宋体" w:hAnsi="宋体" w:hint="eastAsia"/>
          <w:bCs/>
          <w:sz w:val="24"/>
        </w:rPr>
        <w:t>招标</w:t>
      </w:r>
      <w:r w:rsidRPr="000E7DBF">
        <w:rPr>
          <w:rFonts w:ascii="宋体" w:hAnsi="宋体"/>
          <w:bCs/>
          <w:sz w:val="24"/>
        </w:rPr>
        <w:t>文件的</w:t>
      </w:r>
      <w:r w:rsidRPr="000E7DBF">
        <w:rPr>
          <w:rFonts w:ascii="宋体" w:hAnsi="宋体" w:hint="eastAsia"/>
          <w:bCs/>
          <w:sz w:val="24"/>
        </w:rPr>
        <w:t>技术</w:t>
      </w:r>
      <w:r w:rsidRPr="000E7DBF">
        <w:rPr>
          <w:rFonts w:ascii="宋体" w:hAnsi="宋体"/>
          <w:bCs/>
          <w:sz w:val="24"/>
        </w:rPr>
        <w:t>要求更合理的建议方案</w:t>
      </w:r>
      <w:r w:rsidRPr="000E7DBF">
        <w:rPr>
          <w:rFonts w:ascii="宋体" w:hAnsi="宋体" w:hint="eastAsia"/>
          <w:bCs/>
          <w:sz w:val="24"/>
        </w:rPr>
        <w:t>或其技术偏离可以满足招标人使用要求的理由</w:t>
      </w:r>
      <w:r w:rsidRPr="000E7DBF">
        <w:rPr>
          <w:rFonts w:ascii="宋体" w:hAnsi="宋体"/>
          <w:bCs/>
          <w:sz w:val="24"/>
        </w:rPr>
        <w:t>，同时应说明对技术条件、</w:t>
      </w:r>
      <w:r w:rsidR="007D26BA" w:rsidRPr="000E7DBF">
        <w:rPr>
          <w:rFonts w:ascii="宋体" w:hAnsi="宋体" w:hint="eastAsia"/>
          <w:bCs/>
          <w:sz w:val="24"/>
        </w:rPr>
        <w:t>服务</w:t>
      </w:r>
      <w:r w:rsidRPr="000E7DBF">
        <w:rPr>
          <w:rFonts w:ascii="宋体" w:hAnsi="宋体"/>
          <w:bCs/>
          <w:sz w:val="24"/>
        </w:rPr>
        <w:t>等方面的影响。</w:t>
      </w:r>
    </w:p>
    <w:p w:rsidR="006C1D4D" w:rsidRPr="000E7DBF" w:rsidRDefault="006C1D4D" w:rsidP="006C1D4D">
      <w:pPr>
        <w:spacing w:before="120" w:line="360" w:lineRule="auto"/>
        <w:ind w:firstLine="435"/>
        <w:jc w:val="center"/>
        <w:rPr>
          <w:rFonts w:ascii="宋体" w:hAnsi="宋体"/>
          <w:sz w:val="24"/>
        </w:rPr>
      </w:pPr>
    </w:p>
    <w:p w:rsidR="00D264F9" w:rsidRPr="007A7F2F" w:rsidRDefault="00A40A0A" w:rsidP="00B81A12">
      <w:pPr>
        <w:rPr>
          <w:rFonts w:ascii="宋体" w:hAnsi="宋体"/>
          <w:sz w:val="44"/>
        </w:rPr>
      </w:pPr>
      <w:r w:rsidRPr="000E7DBF">
        <w:rPr>
          <w:rFonts w:ascii="宋体" w:hAnsi="宋体"/>
          <w:sz w:val="44"/>
        </w:rPr>
        <w:br w:type="page"/>
      </w:r>
      <w:r w:rsidR="00D264F9" w:rsidRPr="007A7F2F">
        <w:rPr>
          <w:rFonts w:ascii="宋体" w:hAnsi="宋体" w:hint="eastAsia"/>
          <w:bCs/>
          <w:sz w:val="28"/>
          <w:szCs w:val="28"/>
        </w:rPr>
        <w:lastRenderedPageBreak/>
        <w:t>附件</w:t>
      </w:r>
      <w:r w:rsidR="00B81A12">
        <w:rPr>
          <w:rFonts w:ascii="宋体" w:hAnsi="宋体" w:hint="eastAsia"/>
          <w:bCs/>
          <w:sz w:val="28"/>
          <w:szCs w:val="28"/>
        </w:rPr>
        <w:t>1</w:t>
      </w:r>
      <w:r w:rsidR="00D264F9" w:rsidRPr="007A7F2F">
        <w:rPr>
          <w:rFonts w:ascii="宋体" w:hAnsi="宋体" w:hint="eastAsia"/>
          <w:bCs/>
          <w:sz w:val="28"/>
          <w:szCs w:val="28"/>
        </w:rPr>
        <w:t>：</w:t>
      </w:r>
    </w:p>
    <w:p w:rsidR="00D264F9" w:rsidRPr="007A7F2F" w:rsidRDefault="00D264F9" w:rsidP="00D264F9">
      <w:pPr>
        <w:snapToGrid w:val="0"/>
        <w:jc w:val="center"/>
        <w:rPr>
          <w:rFonts w:ascii="宋体" w:hAnsi="宋体"/>
          <w:b/>
          <w:sz w:val="36"/>
          <w:szCs w:val="36"/>
        </w:rPr>
      </w:pPr>
      <w:r w:rsidRPr="007A7F2F">
        <w:rPr>
          <w:rFonts w:ascii="宋体" w:hAnsi="宋体" w:hint="eastAsia"/>
          <w:b/>
          <w:sz w:val="36"/>
          <w:szCs w:val="36"/>
        </w:rPr>
        <w:t>评 标 方 法</w:t>
      </w:r>
    </w:p>
    <w:p w:rsidR="00D264F9" w:rsidRPr="007A7F2F" w:rsidRDefault="00D264F9" w:rsidP="00D264F9">
      <w:pPr>
        <w:adjustRightInd w:val="0"/>
        <w:snapToGrid w:val="0"/>
        <w:spacing w:line="360" w:lineRule="auto"/>
        <w:ind w:firstLine="480"/>
        <w:rPr>
          <w:rFonts w:ascii="宋体" w:hAnsi="宋体"/>
          <w:sz w:val="24"/>
        </w:rPr>
      </w:pPr>
      <w:r w:rsidRPr="007A7F2F">
        <w:rPr>
          <w:rFonts w:ascii="宋体" w:hAnsi="宋体" w:hint="eastAsia"/>
          <w:sz w:val="24"/>
        </w:rPr>
        <w:t>评标方法：本项目采用综合评分法进行评标：</w:t>
      </w:r>
    </w:p>
    <w:p w:rsidR="00D264F9" w:rsidRPr="007A7F2F" w:rsidRDefault="00D264F9" w:rsidP="00D264F9">
      <w:pPr>
        <w:adjustRightInd w:val="0"/>
        <w:snapToGrid w:val="0"/>
        <w:spacing w:line="360" w:lineRule="auto"/>
        <w:ind w:firstLine="480"/>
        <w:rPr>
          <w:rFonts w:ascii="宋体" w:hAnsi="宋体"/>
          <w:sz w:val="24"/>
        </w:rPr>
      </w:pPr>
      <w:r w:rsidRPr="00D264F9">
        <w:rPr>
          <w:rFonts w:ascii="宋体" w:hAnsi="宋体" w:hint="eastAsia"/>
          <w:sz w:val="24"/>
        </w:rPr>
        <w:t>1、</w:t>
      </w:r>
      <w:r w:rsidRPr="007A7F2F">
        <w:rPr>
          <w:rFonts w:ascii="宋体" w:hAnsi="宋体" w:hint="eastAsia"/>
          <w:sz w:val="24"/>
        </w:rPr>
        <w:t>根据投标人的综合得分，计算出投标人的评标总得分，由高到低排出顺序，评标总得分最高的投标人推荐为中标候选人。如果投标人评标总得分相同，报价低的投标人排序在前。得分且投标报价相同的，按技术指标优劣顺序排列。</w:t>
      </w:r>
    </w:p>
    <w:p w:rsidR="00D264F9" w:rsidRPr="00D264F9" w:rsidRDefault="00D264F9" w:rsidP="00D264F9">
      <w:pPr>
        <w:adjustRightInd w:val="0"/>
        <w:snapToGrid w:val="0"/>
        <w:spacing w:line="360" w:lineRule="auto"/>
        <w:ind w:firstLine="480"/>
        <w:rPr>
          <w:rFonts w:ascii="宋体" w:hAnsi="宋体"/>
          <w:sz w:val="24"/>
        </w:rPr>
      </w:pPr>
      <w:r w:rsidRPr="00D264F9">
        <w:rPr>
          <w:rFonts w:ascii="宋体" w:hAnsi="宋体" w:hint="eastAsia"/>
          <w:sz w:val="24"/>
        </w:rPr>
        <w:t>2、投标人投标产品是中小企业制造的，其产品报价给予一定比例的扣除，其中：小型企业及微型企业给予10％的扣除，用扣除后的价格参与投标报价计算。</w:t>
      </w:r>
    </w:p>
    <w:p w:rsidR="00D264F9" w:rsidRPr="007A7F2F" w:rsidRDefault="00D264F9" w:rsidP="00D264F9">
      <w:pPr>
        <w:adjustRightInd w:val="0"/>
        <w:snapToGrid w:val="0"/>
        <w:spacing w:line="360" w:lineRule="auto"/>
        <w:ind w:firstLine="480"/>
        <w:rPr>
          <w:rFonts w:ascii="宋体" w:hAnsi="宋体"/>
          <w:sz w:val="24"/>
        </w:rPr>
      </w:pPr>
      <w:r w:rsidRPr="007A7F2F">
        <w:rPr>
          <w:rFonts w:ascii="宋体" w:hAnsi="宋体" w:hint="eastAsia"/>
          <w:sz w:val="24"/>
        </w:rPr>
        <w:t>3、投标人投标产品是监狱企业制造的，其产品报价给予一定比例的扣除，其产品报价给予8％的扣除，用扣除后的价格参与投标报价计算。</w:t>
      </w:r>
    </w:p>
    <w:p w:rsidR="00D264F9" w:rsidRPr="007A7F2F" w:rsidRDefault="00D264F9" w:rsidP="00D264F9">
      <w:pPr>
        <w:adjustRightInd w:val="0"/>
        <w:snapToGrid w:val="0"/>
        <w:spacing w:line="360" w:lineRule="auto"/>
        <w:ind w:firstLine="480"/>
        <w:rPr>
          <w:rFonts w:ascii="宋体" w:hAnsi="宋体"/>
          <w:sz w:val="24"/>
        </w:rPr>
      </w:pPr>
      <w:r w:rsidRPr="007A7F2F">
        <w:rPr>
          <w:rFonts w:ascii="宋体" w:hAnsi="宋体" w:hint="eastAsia"/>
          <w:sz w:val="24"/>
        </w:rPr>
        <w:t>4、监狱企业同时属于小型、微型企业的，其享受的价格扣除比例取小微企业扣除率和监狱企业扣除率中的较大值。</w:t>
      </w:r>
    </w:p>
    <w:p w:rsidR="00D264F9" w:rsidRPr="007A7F2F" w:rsidRDefault="00D264F9" w:rsidP="00D264F9">
      <w:pPr>
        <w:adjustRightInd w:val="0"/>
        <w:snapToGrid w:val="0"/>
        <w:spacing w:line="360" w:lineRule="auto"/>
        <w:ind w:firstLine="480"/>
        <w:rPr>
          <w:rFonts w:ascii="宋体" w:hAnsi="宋体"/>
          <w:sz w:val="24"/>
        </w:rPr>
      </w:pPr>
      <w:r w:rsidRPr="007A7F2F">
        <w:rPr>
          <w:rFonts w:ascii="宋体" w:hAnsi="宋体" w:hint="eastAsia"/>
          <w:sz w:val="24"/>
        </w:rPr>
        <w:t>5、投标人投标产品是残疾人福利性单位制造的，其产品报价给予8％的扣除，用扣除后的价格参与投标报价计算。</w:t>
      </w:r>
    </w:p>
    <w:p w:rsidR="00D264F9" w:rsidRPr="00D264F9" w:rsidRDefault="00D264F9" w:rsidP="00D264F9">
      <w:pPr>
        <w:adjustRightInd w:val="0"/>
        <w:snapToGrid w:val="0"/>
        <w:spacing w:line="360" w:lineRule="auto"/>
        <w:ind w:firstLine="480"/>
        <w:rPr>
          <w:rFonts w:ascii="宋体" w:hAnsi="宋体"/>
          <w:sz w:val="24"/>
        </w:rPr>
      </w:pPr>
      <w:r w:rsidRPr="007A7F2F">
        <w:rPr>
          <w:rFonts w:ascii="宋体" w:hAnsi="宋体" w:hint="eastAsia"/>
          <w:sz w:val="24"/>
        </w:rPr>
        <w:t>6、残疾人福利性单位同时属于小型、微型企业的，其享受的价格扣除比例取小微企业扣除率和残疾人福利性单位扣除率中的较大值。</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2"/>
        <w:gridCol w:w="1433"/>
        <w:gridCol w:w="773"/>
        <w:gridCol w:w="6699"/>
      </w:tblGrid>
      <w:tr w:rsidR="00303152" w:rsidTr="00055780">
        <w:trPr>
          <w:trHeight w:val="616"/>
          <w:jc w:val="center"/>
        </w:trPr>
        <w:tc>
          <w:tcPr>
            <w:tcW w:w="882" w:type="dxa"/>
            <w:vAlign w:val="center"/>
          </w:tcPr>
          <w:p w:rsidR="00303152" w:rsidRDefault="00303152" w:rsidP="00303152">
            <w:pPr>
              <w:spacing w:line="360" w:lineRule="exact"/>
              <w:jc w:val="center"/>
              <w:rPr>
                <w:rFonts w:ascii="宋体" w:hAnsi="宋体"/>
                <w:sz w:val="24"/>
              </w:rPr>
            </w:pPr>
            <w:r>
              <w:rPr>
                <w:rFonts w:ascii="宋体" w:hAnsi="宋体" w:hint="eastAsia"/>
                <w:sz w:val="24"/>
              </w:rPr>
              <w:t>分项</w:t>
            </w:r>
          </w:p>
        </w:tc>
        <w:tc>
          <w:tcPr>
            <w:tcW w:w="1433" w:type="dxa"/>
            <w:vAlign w:val="center"/>
          </w:tcPr>
          <w:p w:rsidR="00303152" w:rsidRDefault="00303152" w:rsidP="00303152">
            <w:pPr>
              <w:spacing w:line="360" w:lineRule="exact"/>
              <w:jc w:val="center"/>
              <w:rPr>
                <w:rFonts w:ascii="宋体" w:hAnsi="宋体"/>
                <w:sz w:val="24"/>
              </w:rPr>
            </w:pPr>
            <w:r>
              <w:rPr>
                <w:rFonts w:ascii="宋体" w:hAnsi="宋体" w:hint="eastAsia"/>
                <w:sz w:val="24"/>
              </w:rPr>
              <w:t>评分因素</w:t>
            </w:r>
          </w:p>
        </w:tc>
        <w:tc>
          <w:tcPr>
            <w:tcW w:w="773" w:type="dxa"/>
            <w:vAlign w:val="center"/>
          </w:tcPr>
          <w:p w:rsidR="00303152" w:rsidRDefault="00303152" w:rsidP="00303152">
            <w:pPr>
              <w:spacing w:line="360" w:lineRule="exact"/>
              <w:jc w:val="center"/>
              <w:rPr>
                <w:rFonts w:ascii="宋体" w:hAnsi="宋体"/>
                <w:sz w:val="24"/>
              </w:rPr>
            </w:pPr>
            <w:r>
              <w:rPr>
                <w:rFonts w:ascii="宋体" w:hAnsi="宋体" w:hint="eastAsia"/>
                <w:sz w:val="24"/>
              </w:rPr>
              <w:t>满分分值</w:t>
            </w:r>
          </w:p>
        </w:tc>
        <w:tc>
          <w:tcPr>
            <w:tcW w:w="6699" w:type="dxa"/>
            <w:vAlign w:val="center"/>
          </w:tcPr>
          <w:p w:rsidR="00303152" w:rsidRDefault="00303152" w:rsidP="00303152">
            <w:pPr>
              <w:spacing w:line="360" w:lineRule="exact"/>
              <w:jc w:val="center"/>
              <w:rPr>
                <w:rFonts w:ascii="宋体" w:hAnsi="宋体"/>
                <w:sz w:val="24"/>
              </w:rPr>
            </w:pPr>
            <w:r>
              <w:rPr>
                <w:rFonts w:ascii="宋体" w:hAnsi="宋体" w:hint="eastAsia"/>
                <w:sz w:val="24"/>
              </w:rPr>
              <w:t>说明</w:t>
            </w:r>
          </w:p>
        </w:tc>
      </w:tr>
      <w:tr w:rsidR="00303152" w:rsidTr="00055780">
        <w:trPr>
          <w:trHeight w:val="954"/>
          <w:jc w:val="center"/>
        </w:trPr>
        <w:tc>
          <w:tcPr>
            <w:tcW w:w="882" w:type="dxa"/>
            <w:vMerge w:val="restart"/>
            <w:vAlign w:val="center"/>
          </w:tcPr>
          <w:p w:rsidR="00303152" w:rsidRDefault="00303152" w:rsidP="00303152">
            <w:pPr>
              <w:spacing w:line="360" w:lineRule="exact"/>
              <w:jc w:val="center"/>
              <w:rPr>
                <w:rFonts w:ascii="宋体" w:hAnsi="宋体"/>
                <w:sz w:val="24"/>
              </w:rPr>
            </w:pPr>
            <w:r>
              <w:rPr>
                <w:rFonts w:ascii="宋体" w:hAnsi="宋体" w:hint="eastAsia"/>
                <w:sz w:val="24"/>
              </w:rPr>
              <w:t>价格</w:t>
            </w:r>
          </w:p>
        </w:tc>
        <w:tc>
          <w:tcPr>
            <w:tcW w:w="1433" w:type="dxa"/>
            <w:vMerge w:val="restart"/>
            <w:vAlign w:val="center"/>
          </w:tcPr>
          <w:p w:rsidR="00303152" w:rsidRDefault="00303152" w:rsidP="00303152">
            <w:pPr>
              <w:spacing w:line="360" w:lineRule="exact"/>
              <w:jc w:val="center"/>
              <w:rPr>
                <w:rFonts w:ascii="宋体" w:hAnsi="宋体"/>
                <w:sz w:val="24"/>
              </w:rPr>
            </w:pPr>
            <w:r>
              <w:rPr>
                <w:rFonts w:ascii="宋体" w:hAnsi="宋体" w:hint="eastAsia"/>
                <w:sz w:val="24"/>
              </w:rPr>
              <w:t>投标报价</w:t>
            </w:r>
          </w:p>
        </w:tc>
        <w:tc>
          <w:tcPr>
            <w:tcW w:w="773" w:type="dxa"/>
            <w:vAlign w:val="center"/>
          </w:tcPr>
          <w:p w:rsidR="00303152" w:rsidRDefault="00303152" w:rsidP="00303152">
            <w:pPr>
              <w:spacing w:line="360" w:lineRule="exact"/>
              <w:jc w:val="center"/>
              <w:rPr>
                <w:rFonts w:ascii="宋体" w:hAnsi="宋体"/>
                <w:sz w:val="24"/>
              </w:rPr>
            </w:pPr>
            <w:r>
              <w:rPr>
                <w:rFonts w:ascii="宋体" w:hAnsi="宋体" w:hint="eastAsia"/>
                <w:sz w:val="24"/>
              </w:rPr>
              <w:t>3</w:t>
            </w:r>
          </w:p>
        </w:tc>
        <w:tc>
          <w:tcPr>
            <w:tcW w:w="6699" w:type="dxa"/>
            <w:vAlign w:val="center"/>
          </w:tcPr>
          <w:p w:rsidR="00303152" w:rsidRDefault="00303152" w:rsidP="00303152">
            <w:pPr>
              <w:spacing w:line="360" w:lineRule="exact"/>
              <w:rPr>
                <w:rFonts w:ascii="宋体" w:hAnsi="宋体"/>
                <w:sz w:val="24"/>
              </w:rPr>
            </w:pPr>
            <w:r>
              <w:rPr>
                <w:rFonts w:ascii="宋体" w:hAnsi="宋体" w:hint="eastAsia"/>
                <w:sz w:val="24"/>
              </w:rPr>
              <w:t>危房检测鉴定：</w:t>
            </w:r>
          </w:p>
          <w:p w:rsidR="00303152" w:rsidRDefault="00303152" w:rsidP="00303152">
            <w:pPr>
              <w:spacing w:line="360" w:lineRule="exact"/>
              <w:rPr>
                <w:rFonts w:ascii="宋体" w:hAnsi="宋体" w:cs="宋体"/>
                <w:sz w:val="24"/>
              </w:rPr>
            </w:pPr>
            <w:r>
              <w:rPr>
                <w:rFonts w:ascii="宋体" w:hAnsi="宋体" w:cs="宋体" w:hint="eastAsia"/>
                <w:sz w:val="24"/>
              </w:rPr>
              <w:t>投标人报价得分＝（评标基准价/投标报价）×3</w:t>
            </w:r>
          </w:p>
          <w:p w:rsidR="00303152" w:rsidRDefault="00303152" w:rsidP="00303152">
            <w:pPr>
              <w:spacing w:line="360" w:lineRule="exact"/>
              <w:rPr>
                <w:rFonts w:ascii="宋体" w:hAnsi="宋体" w:cs="宋体"/>
                <w:sz w:val="24"/>
              </w:rPr>
            </w:pPr>
            <w:r>
              <w:rPr>
                <w:rFonts w:ascii="宋体" w:hAnsi="宋体" w:cs="宋体" w:hint="eastAsia"/>
                <w:sz w:val="24"/>
              </w:rPr>
              <w:t>注解：</w:t>
            </w:r>
          </w:p>
          <w:p w:rsidR="00303152" w:rsidRPr="00303152" w:rsidRDefault="00303152" w:rsidP="00303152">
            <w:pPr>
              <w:spacing w:line="360" w:lineRule="exact"/>
              <w:rPr>
                <w:rFonts w:ascii="宋体" w:hAnsi="宋体" w:cs="宋体"/>
                <w:sz w:val="24"/>
              </w:rPr>
            </w:pPr>
            <w:r w:rsidRPr="00303152">
              <w:rPr>
                <w:rFonts w:ascii="宋体" w:hAnsi="宋体" w:cs="宋体" w:hint="eastAsia"/>
                <w:sz w:val="24"/>
              </w:rPr>
              <w:t>1、评标基准价为满足招标文件要求且投标价格最低的投标报价；</w:t>
            </w:r>
          </w:p>
          <w:p w:rsidR="00303152" w:rsidRDefault="00303152" w:rsidP="00303152">
            <w:pPr>
              <w:spacing w:line="360" w:lineRule="exact"/>
              <w:rPr>
                <w:rFonts w:ascii="宋体" w:hAnsi="宋体" w:cs="宋体"/>
                <w:sz w:val="24"/>
              </w:rPr>
            </w:pPr>
            <w:r w:rsidRPr="00303152">
              <w:rPr>
                <w:rFonts w:ascii="宋体" w:hAnsi="宋体" w:cs="宋体" w:hint="eastAsia"/>
                <w:sz w:val="24"/>
              </w:rPr>
              <w:t>2、投标人报价为投标函中投标报价；</w:t>
            </w:r>
          </w:p>
        </w:tc>
      </w:tr>
      <w:tr w:rsidR="00303152" w:rsidTr="00055780">
        <w:trPr>
          <w:trHeight w:val="838"/>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Merge/>
            <w:vAlign w:val="center"/>
          </w:tcPr>
          <w:p w:rsidR="00303152" w:rsidRDefault="00303152" w:rsidP="00303152">
            <w:pPr>
              <w:spacing w:line="360" w:lineRule="exact"/>
              <w:jc w:val="center"/>
              <w:rPr>
                <w:rFonts w:ascii="宋体" w:hAnsi="宋体"/>
                <w:sz w:val="24"/>
              </w:rPr>
            </w:pPr>
          </w:p>
        </w:tc>
        <w:tc>
          <w:tcPr>
            <w:tcW w:w="773" w:type="dxa"/>
            <w:vAlign w:val="center"/>
          </w:tcPr>
          <w:p w:rsidR="00303152" w:rsidRDefault="00303152" w:rsidP="00303152">
            <w:pPr>
              <w:spacing w:line="360" w:lineRule="exact"/>
              <w:jc w:val="center"/>
              <w:rPr>
                <w:rFonts w:ascii="宋体" w:hAnsi="宋体"/>
                <w:sz w:val="24"/>
              </w:rPr>
            </w:pPr>
            <w:r>
              <w:rPr>
                <w:rFonts w:ascii="宋体" w:hAnsi="宋体" w:hint="eastAsia"/>
                <w:sz w:val="24"/>
              </w:rPr>
              <w:t>4</w:t>
            </w:r>
          </w:p>
        </w:tc>
        <w:tc>
          <w:tcPr>
            <w:tcW w:w="6699" w:type="dxa"/>
            <w:vAlign w:val="center"/>
          </w:tcPr>
          <w:p w:rsidR="00303152" w:rsidRDefault="00303152" w:rsidP="00303152">
            <w:pPr>
              <w:spacing w:line="360" w:lineRule="exact"/>
              <w:rPr>
                <w:rFonts w:ascii="宋体" w:hAnsi="宋体"/>
                <w:sz w:val="24"/>
              </w:rPr>
            </w:pPr>
            <w:r>
              <w:rPr>
                <w:rFonts w:ascii="宋体" w:hAnsi="宋体" w:hint="eastAsia"/>
                <w:sz w:val="24"/>
              </w:rPr>
              <w:t>全过程设计：</w:t>
            </w:r>
          </w:p>
          <w:p w:rsidR="00303152" w:rsidRDefault="00303152" w:rsidP="00303152">
            <w:pPr>
              <w:spacing w:line="360" w:lineRule="exact"/>
              <w:rPr>
                <w:rFonts w:ascii="宋体" w:hAnsi="宋体" w:cs="宋体"/>
                <w:sz w:val="24"/>
              </w:rPr>
            </w:pPr>
            <w:r>
              <w:rPr>
                <w:rFonts w:ascii="宋体" w:hAnsi="宋体" w:cs="宋体" w:hint="eastAsia"/>
                <w:sz w:val="24"/>
              </w:rPr>
              <w:t>投标人报价得分＝（评标基准费率/投标费率）×4</w:t>
            </w:r>
          </w:p>
          <w:p w:rsidR="00303152" w:rsidRDefault="00303152" w:rsidP="00303152">
            <w:pPr>
              <w:spacing w:line="360" w:lineRule="exact"/>
              <w:rPr>
                <w:rFonts w:ascii="宋体" w:hAnsi="宋体" w:cs="宋体"/>
                <w:sz w:val="24"/>
              </w:rPr>
            </w:pPr>
            <w:r>
              <w:rPr>
                <w:rFonts w:ascii="宋体" w:hAnsi="宋体" w:cs="宋体" w:hint="eastAsia"/>
                <w:sz w:val="24"/>
              </w:rPr>
              <w:t>注解：</w:t>
            </w:r>
          </w:p>
          <w:p w:rsidR="00303152" w:rsidRPr="00303152" w:rsidRDefault="00303152" w:rsidP="00303152">
            <w:pPr>
              <w:spacing w:line="360" w:lineRule="exact"/>
              <w:rPr>
                <w:rFonts w:ascii="宋体" w:hAnsi="宋体" w:cs="宋体"/>
                <w:sz w:val="24"/>
              </w:rPr>
            </w:pPr>
            <w:r w:rsidRPr="00303152">
              <w:rPr>
                <w:rFonts w:ascii="宋体" w:hAnsi="宋体" w:cs="宋体" w:hint="eastAsia"/>
                <w:sz w:val="24"/>
              </w:rPr>
              <w:t>1、评标基准价为满足招标文件要求且投标价格最低的投标报价；</w:t>
            </w:r>
          </w:p>
          <w:p w:rsidR="00303152" w:rsidRDefault="00303152" w:rsidP="00303152">
            <w:pPr>
              <w:spacing w:line="360" w:lineRule="exact"/>
              <w:rPr>
                <w:rFonts w:ascii="宋体" w:hAnsi="宋体" w:cs="宋体"/>
                <w:sz w:val="24"/>
              </w:rPr>
            </w:pPr>
            <w:r w:rsidRPr="00303152">
              <w:rPr>
                <w:rFonts w:ascii="宋体" w:hAnsi="宋体" w:cs="宋体" w:hint="eastAsia"/>
                <w:sz w:val="24"/>
              </w:rPr>
              <w:t>2、投标人报价为投标函中投标报价；</w:t>
            </w:r>
          </w:p>
        </w:tc>
      </w:tr>
      <w:tr w:rsidR="00303152" w:rsidTr="00055780">
        <w:trPr>
          <w:trHeight w:val="696"/>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Merge/>
            <w:vAlign w:val="center"/>
          </w:tcPr>
          <w:p w:rsidR="00303152" w:rsidRDefault="00303152" w:rsidP="00303152">
            <w:pPr>
              <w:spacing w:line="360" w:lineRule="exact"/>
              <w:jc w:val="center"/>
              <w:rPr>
                <w:rFonts w:ascii="宋体" w:hAnsi="宋体"/>
                <w:sz w:val="24"/>
              </w:rPr>
            </w:pPr>
          </w:p>
        </w:tc>
        <w:tc>
          <w:tcPr>
            <w:tcW w:w="773" w:type="dxa"/>
            <w:vAlign w:val="center"/>
          </w:tcPr>
          <w:p w:rsidR="00303152" w:rsidRDefault="00303152" w:rsidP="00303152">
            <w:pPr>
              <w:spacing w:line="360" w:lineRule="exact"/>
              <w:jc w:val="center"/>
              <w:rPr>
                <w:rFonts w:ascii="宋体" w:hAnsi="宋体"/>
                <w:sz w:val="24"/>
              </w:rPr>
            </w:pPr>
            <w:r>
              <w:rPr>
                <w:rFonts w:ascii="宋体" w:hAnsi="宋体" w:hint="eastAsia"/>
                <w:sz w:val="24"/>
              </w:rPr>
              <w:t>3</w:t>
            </w:r>
          </w:p>
        </w:tc>
        <w:tc>
          <w:tcPr>
            <w:tcW w:w="6699" w:type="dxa"/>
            <w:vAlign w:val="center"/>
          </w:tcPr>
          <w:p w:rsidR="00303152" w:rsidRDefault="00303152" w:rsidP="00303152">
            <w:pPr>
              <w:spacing w:line="360" w:lineRule="exact"/>
              <w:rPr>
                <w:rFonts w:ascii="宋体" w:hAnsi="宋体"/>
                <w:sz w:val="24"/>
              </w:rPr>
            </w:pPr>
            <w:r>
              <w:rPr>
                <w:rFonts w:ascii="宋体" w:hAnsi="宋体" w:hint="eastAsia"/>
                <w:sz w:val="24"/>
              </w:rPr>
              <w:t>方案设计：</w:t>
            </w:r>
          </w:p>
          <w:p w:rsidR="00303152" w:rsidRDefault="00303152" w:rsidP="00303152">
            <w:pPr>
              <w:spacing w:line="360" w:lineRule="exact"/>
              <w:rPr>
                <w:rFonts w:ascii="宋体" w:hAnsi="宋体" w:cs="宋体"/>
                <w:sz w:val="24"/>
              </w:rPr>
            </w:pPr>
            <w:r>
              <w:rPr>
                <w:rFonts w:ascii="宋体" w:hAnsi="宋体" w:cs="宋体" w:hint="eastAsia"/>
                <w:sz w:val="24"/>
              </w:rPr>
              <w:t>投标人报价得分＝（评标基准费率/投标费率）×3</w:t>
            </w:r>
          </w:p>
          <w:p w:rsidR="00303152" w:rsidRDefault="00303152" w:rsidP="00303152">
            <w:pPr>
              <w:spacing w:line="360" w:lineRule="exact"/>
              <w:rPr>
                <w:rFonts w:ascii="宋体" w:hAnsi="宋体" w:cs="宋体"/>
                <w:sz w:val="24"/>
              </w:rPr>
            </w:pPr>
            <w:r>
              <w:rPr>
                <w:rFonts w:ascii="宋体" w:hAnsi="宋体" w:cs="宋体" w:hint="eastAsia"/>
                <w:sz w:val="24"/>
              </w:rPr>
              <w:t>注解：</w:t>
            </w:r>
          </w:p>
          <w:p w:rsidR="00303152" w:rsidRPr="00303152" w:rsidRDefault="00303152" w:rsidP="00303152">
            <w:pPr>
              <w:spacing w:line="360" w:lineRule="exact"/>
              <w:rPr>
                <w:rFonts w:ascii="宋体" w:hAnsi="宋体" w:cs="宋体"/>
                <w:sz w:val="24"/>
              </w:rPr>
            </w:pPr>
            <w:r w:rsidRPr="00303152">
              <w:rPr>
                <w:rFonts w:ascii="宋体" w:hAnsi="宋体" w:cs="宋体" w:hint="eastAsia"/>
                <w:sz w:val="24"/>
              </w:rPr>
              <w:t>1、评标基准价为满足招标文件要求且投标价格最低的投标报</w:t>
            </w:r>
            <w:r w:rsidRPr="00303152">
              <w:rPr>
                <w:rFonts w:ascii="宋体" w:hAnsi="宋体" w:cs="宋体" w:hint="eastAsia"/>
                <w:sz w:val="24"/>
              </w:rPr>
              <w:lastRenderedPageBreak/>
              <w:t>价；</w:t>
            </w:r>
          </w:p>
          <w:p w:rsidR="00303152" w:rsidRDefault="00303152" w:rsidP="00303152">
            <w:pPr>
              <w:spacing w:line="360" w:lineRule="exact"/>
              <w:rPr>
                <w:rFonts w:ascii="宋体" w:hAnsi="宋体" w:cs="宋体"/>
                <w:sz w:val="24"/>
              </w:rPr>
            </w:pPr>
            <w:r w:rsidRPr="00303152">
              <w:rPr>
                <w:rFonts w:ascii="宋体" w:hAnsi="宋体" w:cs="宋体" w:hint="eastAsia"/>
                <w:sz w:val="24"/>
              </w:rPr>
              <w:t>2、投标人报价为投标函中投标报价；</w:t>
            </w:r>
          </w:p>
        </w:tc>
      </w:tr>
      <w:tr w:rsidR="00303152" w:rsidTr="00055780">
        <w:trPr>
          <w:trHeight w:val="2738"/>
          <w:jc w:val="center"/>
        </w:trPr>
        <w:tc>
          <w:tcPr>
            <w:tcW w:w="882" w:type="dxa"/>
            <w:vMerge w:val="restart"/>
            <w:vAlign w:val="center"/>
          </w:tcPr>
          <w:p w:rsidR="00303152" w:rsidRDefault="00303152" w:rsidP="00303152">
            <w:pPr>
              <w:spacing w:line="360" w:lineRule="exact"/>
              <w:jc w:val="center"/>
              <w:rPr>
                <w:rFonts w:ascii="宋体" w:hAnsi="宋体"/>
                <w:sz w:val="24"/>
              </w:rPr>
            </w:pPr>
            <w:r>
              <w:rPr>
                <w:rFonts w:ascii="宋体" w:hAnsi="宋体" w:hint="eastAsia"/>
                <w:sz w:val="24"/>
              </w:rPr>
              <w:lastRenderedPageBreak/>
              <w:t>技术</w:t>
            </w:r>
          </w:p>
          <w:p w:rsidR="00303152" w:rsidRDefault="00303152" w:rsidP="00303152">
            <w:pPr>
              <w:spacing w:line="360" w:lineRule="exact"/>
              <w:jc w:val="center"/>
              <w:rPr>
                <w:rFonts w:ascii="宋体" w:hAnsi="宋体"/>
                <w:sz w:val="24"/>
              </w:rPr>
            </w:pPr>
          </w:p>
        </w:tc>
        <w:tc>
          <w:tcPr>
            <w:tcW w:w="1433" w:type="dxa"/>
            <w:vAlign w:val="center"/>
          </w:tcPr>
          <w:p w:rsidR="00303152" w:rsidRDefault="00303152" w:rsidP="00303152">
            <w:pPr>
              <w:spacing w:line="360" w:lineRule="exact"/>
              <w:jc w:val="center"/>
              <w:rPr>
                <w:rFonts w:ascii="宋体" w:hAnsi="宋体"/>
                <w:sz w:val="24"/>
              </w:rPr>
            </w:pPr>
            <w:r>
              <w:rPr>
                <w:rFonts w:ascii="宋体" w:hAnsi="宋体" w:cs="宋体" w:hint="eastAsia"/>
                <w:sz w:val="24"/>
              </w:rPr>
              <w:t>方案编制</w:t>
            </w:r>
          </w:p>
        </w:tc>
        <w:tc>
          <w:tcPr>
            <w:tcW w:w="773" w:type="dxa"/>
            <w:vAlign w:val="center"/>
          </w:tcPr>
          <w:p w:rsidR="00303152" w:rsidRDefault="00303152" w:rsidP="00303152">
            <w:pPr>
              <w:spacing w:line="360" w:lineRule="exact"/>
              <w:jc w:val="center"/>
              <w:rPr>
                <w:rFonts w:ascii="宋体" w:hAnsi="宋体"/>
                <w:sz w:val="24"/>
              </w:rPr>
            </w:pPr>
            <w:r>
              <w:rPr>
                <w:rFonts w:ascii="宋体" w:hAnsi="宋体" w:hint="eastAsia"/>
                <w:sz w:val="24"/>
              </w:rPr>
              <w:t>25</w:t>
            </w:r>
          </w:p>
        </w:tc>
        <w:tc>
          <w:tcPr>
            <w:tcW w:w="6699" w:type="dxa"/>
          </w:tcPr>
          <w:p w:rsidR="00303152" w:rsidRDefault="00303152" w:rsidP="00303152">
            <w:pPr>
              <w:spacing w:line="360" w:lineRule="exact"/>
              <w:rPr>
                <w:rFonts w:ascii="宋体" w:hAnsi="宋体" w:cs="宋体"/>
                <w:sz w:val="24"/>
              </w:rPr>
            </w:pPr>
            <w:r>
              <w:rPr>
                <w:rFonts w:ascii="宋体" w:hAnsi="宋体" w:cs="宋体" w:hint="eastAsia"/>
                <w:sz w:val="24"/>
              </w:rPr>
              <w:t>1、优秀标准：</w:t>
            </w:r>
            <w:r>
              <w:rPr>
                <w:rFonts w:ascii="宋体" w:hAnsi="宋体" w:cs="宋体" w:hint="eastAsia"/>
                <w:bCs/>
                <w:sz w:val="24"/>
              </w:rPr>
              <w:t>对本项目有深入的理解，方案编制流程清晰、准确；针对项目内容制定方案，科学合理、详细完善</w:t>
            </w:r>
            <w:r>
              <w:rPr>
                <w:rFonts w:ascii="宋体" w:hAnsi="宋体" w:cs="宋体" w:hint="eastAsia"/>
                <w:sz w:val="24"/>
              </w:rPr>
              <w:t>（得25-22分）；</w:t>
            </w:r>
          </w:p>
          <w:p w:rsidR="00303152" w:rsidRDefault="00303152" w:rsidP="00303152">
            <w:pPr>
              <w:spacing w:line="360" w:lineRule="exact"/>
              <w:rPr>
                <w:rFonts w:ascii="宋体" w:hAnsi="宋体" w:cs="宋体"/>
                <w:sz w:val="24"/>
              </w:rPr>
            </w:pPr>
            <w:r>
              <w:rPr>
                <w:rFonts w:ascii="宋体" w:hAnsi="宋体" w:cs="宋体" w:hint="eastAsia"/>
                <w:sz w:val="24"/>
              </w:rPr>
              <w:t>2、良好标准：</w:t>
            </w:r>
            <w:r>
              <w:rPr>
                <w:rFonts w:ascii="宋体" w:hAnsi="宋体" w:cs="宋体" w:hint="eastAsia"/>
                <w:bCs/>
                <w:sz w:val="24"/>
              </w:rPr>
              <w:t>对本项目比较了解，方案编制流程清晰；针对项目内容，方案制定比较合理、完善</w:t>
            </w:r>
            <w:r>
              <w:rPr>
                <w:rFonts w:ascii="宋体" w:hAnsi="宋体" w:cs="宋体" w:hint="eastAsia"/>
                <w:sz w:val="24"/>
              </w:rPr>
              <w:t>（得21-15分）；</w:t>
            </w:r>
          </w:p>
          <w:p w:rsidR="00303152" w:rsidRDefault="00303152" w:rsidP="00303152">
            <w:pPr>
              <w:spacing w:line="360" w:lineRule="exact"/>
              <w:rPr>
                <w:rFonts w:ascii="宋体" w:hAnsi="宋体" w:cs="宋体"/>
                <w:sz w:val="24"/>
              </w:rPr>
            </w:pPr>
            <w:r>
              <w:rPr>
                <w:rFonts w:ascii="宋体" w:hAnsi="宋体" w:cs="宋体" w:hint="eastAsia"/>
                <w:sz w:val="24"/>
              </w:rPr>
              <w:t>3、一般标准：</w:t>
            </w:r>
            <w:r>
              <w:rPr>
                <w:rFonts w:ascii="宋体" w:hAnsi="宋体" w:cs="宋体" w:hint="eastAsia"/>
                <w:bCs/>
                <w:sz w:val="24"/>
              </w:rPr>
              <w:t>对本项目有一定了解，方案编制流程比较模糊；针对项目内容，方案制定比较粗糙、不尽完善</w:t>
            </w:r>
            <w:r>
              <w:rPr>
                <w:rFonts w:ascii="宋体" w:hAnsi="宋体" w:cs="宋体" w:hint="eastAsia"/>
                <w:sz w:val="24"/>
              </w:rPr>
              <w:t>（得14-1分）。</w:t>
            </w:r>
          </w:p>
        </w:tc>
      </w:tr>
      <w:tr w:rsidR="00303152" w:rsidTr="00055780">
        <w:trPr>
          <w:trHeight w:val="3680"/>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Align w:val="center"/>
          </w:tcPr>
          <w:p w:rsidR="00303152" w:rsidRDefault="00FB1A44" w:rsidP="00303152">
            <w:pPr>
              <w:jc w:val="center"/>
              <w:rPr>
                <w:rFonts w:ascii="宋体" w:hAnsi="宋体"/>
                <w:bCs/>
                <w:sz w:val="24"/>
              </w:rPr>
            </w:pPr>
            <w:r>
              <w:rPr>
                <w:rFonts w:ascii="宋体" w:hAnsi="宋体" w:hint="eastAsia"/>
                <w:bCs/>
                <w:sz w:val="24"/>
              </w:rPr>
              <w:t>对重点</w:t>
            </w:r>
            <w:r w:rsidR="00303152">
              <w:rPr>
                <w:rFonts w:ascii="宋体" w:hAnsi="宋体" w:hint="eastAsia"/>
                <w:bCs/>
                <w:sz w:val="24"/>
              </w:rPr>
              <w:t>难点、关键技术、分析及解决方案</w:t>
            </w:r>
          </w:p>
          <w:p w:rsidR="00303152" w:rsidRDefault="00303152" w:rsidP="00303152">
            <w:pPr>
              <w:jc w:val="center"/>
              <w:rPr>
                <w:rFonts w:ascii="宋体" w:hAnsi="宋体"/>
                <w:bCs/>
                <w:sz w:val="24"/>
              </w:rPr>
            </w:pPr>
          </w:p>
        </w:tc>
        <w:tc>
          <w:tcPr>
            <w:tcW w:w="773" w:type="dxa"/>
            <w:vAlign w:val="center"/>
          </w:tcPr>
          <w:p w:rsidR="00303152" w:rsidRDefault="00303152" w:rsidP="00303152">
            <w:pPr>
              <w:jc w:val="center"/>
              <w:rPr>
                <w:rFonts w:ascii="宋体" w:hAnsi="宋体"/>
                <w:sz w:val="24"/>
              </w:rPr>
            </w:pPr>
            <w:r>
              <w:rPr>
                <w:rFonts w:ascii="宋体" w:hAnsi="宋体" w:hint="eastAsia"/>
                <w:sz w:val="24"/>
              </w:rPr>
              <w:t>6</w:t>
            </w:r>
          </w:p>
        </w:tc>
        <w:tc>
          <w:tcPr>
            <w:tcW w:w="6699" w:type="dxa"/>
            <w:vAlign w:val="center"/>
          </w:tcPr>
          <w:p w:rsidR="00303152" w:rsidRDefault="00303152" w:rsidP="00303152">
            <w:pPr>
              <w:adjustRightInd w:val="0"/>
              <w:snapToGrid w:val="0"/>
              <w:rPr>
                <w:rFonts w:ascii="宋体" w:hAnsi="宋体"/>
                <w:color w:val="000000"/>
                <w:sz w:val="24"/>
              </w:rPr>
            </w:pPr>
            <w:r>
              <w:rPr>
                <w:rFonts w:ascii="宋体" w:hAnsi="宋体" w:hint="eastAsia"/>
                <w:color w:val="000000"/>
                <w:sz w:val="24"/>
              </w:rPr>
              <w:t>优等6分：对工程重点、难点认识深刻、表述全面准确，解决方案科学、系统、安全、经济，可操作性强，保障措施得力，对施工关键技术、工艺把握准确，应用到位，阐释清晰。</w:t>
            </w:r>
          </w:p>
          <w:p w:rsidR="00303152" w:rsidRDefault="00303152" w:rsidP="00303152">
            <w:pPr>
              <w:adjustRightInd w:val="0"/>
              <w:snapToGrid w:val="0"/>
              <w:rPr>
                <w:rFonts w:ascii="宋体" w:hAnsi="宋体"/>
                <w:color w:val="000000"/>
                <w:sz w:val="24"/>
              </w:rPr>
            </w:pPr>
            <w:r>
              <w:rPr>
                <w:rFonts w:ascii="宋体" w:hAnsi="宋体" w:hint="eastAsia"/>
                <w:color w:val="000000"/>
                <w:sz w:val="24"/>
              </w:rPr>
              <w:t xml:space="preserve">良好3分：对工程重点、难点认识比较深刻、表述比较全面准确，解决方案比较科学、系统、安全、经济，可操作性比较强，保障措施比较得力，对施工关键技术、工艺把握比较准确，应用到位，阐释比较清晰。 </w:t>
            </w:r>
          </w:p>
          <w:p w:rsidR="00303152" w:rsidRDefault="00303152" w:rsidP="00303152">
            <w:pPr>
              <w:adjustRightInd w:val="0"/>
              <w:snapToGrid w:val="0"/>
              <w:rPr>
                <w:rFonts w:ascii="宋体" w:hAnsi="宋体"/>
                <w:color w:val="000000"/>
                <w:sz w:val="24"/>
              </w:rPr>
            </w:pPr>
            <w:r>
              <w:rPr>
                <w:rFonts w:ascii="宋体" w:hAnsi="宋体" w:hint="eastAsia"/>
                <w:color w:val="000000"/>
                <w:sz w:val="24"/>
              </w:rPr>
              <w:t>中等1分：对工程重点、难点认识基本深刻、表述基本全面准确，解决方案基本科学、系统、安全、经济，具有可操作性，保障措施基本正确，对施工关键技术、工艺把握基本准确，应用到位，阐释基本清晰。</w:t>
            </w:r>
          </w:p>
          <w:p w:rsidR="00303152" w:rsidRDefault="00303152" w:rsidP="00303152">
            <w:pPr>
              <w:adjustRightInd w:val="0"/>
              <w:snapToGrid w:val="0"/>
              <w:rPr>
                <w:rFonts w:ascii="宋体" w:hAnsi="宋体" w:cs="宋体"/>
                <w:sz w:val="24"/>
                <w:lang w:val="zh-CN"/>
              </w:rPr>
            </w:pPr>
            <w:r>
              <w:rPr>
                <w:rFonts w:ascii="宋体" w:hAnsi="宋体" w:hint="eastAsia"/>
                <w:color w:val="000000"/>
                <w:sz w:val="24"/>
              </w:rPr>
              <w:t>差等0分：对工程重点、难点认识不深刻、表述不全面不准确，或解决方案不科学、不系统、不安全、不经济，或可操作性不强，或保障措施不具体，或对施工关键技术、工艺把握不准确、阐释不清。</w:t>
            </w:r>
          </w:p>
        </w:tc>
      </w:tr>
      <w:tr w:rsidR="00303152" w:rsidTr="00055780">
        <w:trPr>
          <w:trHeight w:val="1922"/>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Align w:val="center"/>
          </w:tcPr>
          <w:p w:rsidR="00303152" w:rsidRDefault="00303152" w:rsidP="00303152">
            <w:pPr>
              <w:ind w:left="-51"/>
              <w:jc w:val="center"/>
              <w:rPr>
                <w:rFonts w:ascii="宋体" w:hAnsi="宋体"/>
                <w:bCs/>
                <w:sz w:val="24"/>
              </w:rPr>
            </w:pPr>
            <w:r>
              <w:rPr>
                <w:rFonts w:ascii="宋体" w:hAnsi="宋体" w:hint="eastAsia"/>
                <w:bCs/>
                <w:sz w:val="24"/>
              </w:rPr>
              <w:t>工期保障措施</w:t>
            </w:r>
          </w:p>
        </w:tc>
        <w:tc>
          <w:tcPr>
            <w:tcW w:w="773" w:type="dxa"/>
            <w:vAlign w:val="center"/>
          </w:tcPr>
          <w:p w:rsidR="00303152" w:rsidRDefault="00303152" w:rsidP="00303152">
            <w:pPr>
              <w:spacing w:line="360" w:lineRule="exact"/>
              <w:jc w:val="center"/>
              <w:rPr>
                <w:rFonts w:ascii="宋体" w:hAnsi="宋体"/>
                <w:sz w:val="24"/>
              </w:rPr>
            </w:pPr>
            <w:r>
              <w:rPr>
                <w:rFonts w:ascii="宋体" w:hAnsi="宋体" w:hint="eastAsia"/>
                <w:sz w:val="24"/>
              </w:rPr>
              <w:t>15</w:t>
            </w:r>
          </w:p>
        </w:tc>
        <w:tc>
          <w:tcPr>
            <w:tcW w:w="6699" w:type="dxa"/>
          </w:tcPr>
          <w:p w:rsidR="00303152" w:rsidRDefault="00303152" w:rsidP="00303152">
            <w:pPr>
              <w:rPr>
                <w:rFonts w:ascii="宋体" w:hAnsi="宋体" w:cs="宋体"/>
                <w:sz w:val="24"/>
              </w:rPr>
            </w:pPr>
            <w:r>
              <w:rPr>
                <w:rFonts w:ascii="宋体" w:hAnsi="宋体" w:cs="宋体" w:hint="eastAsia"/>
                <w:sz w:val="24"/>
              </w:rPr>
              <w:t>1、优秀标准：工期保障体系非常完善，工期保障人员配备十分齐全，工期保障措施非常规范(得15-10分)；</w:t>
            </w:r>
          </w:p>
          <w:p w:rsidR="00303152" w:rsidRDefault="00303152" w:rsidP="00303152">
            <w:pPr>
              <w:rPr>
                <w:rFonts w:ascii="宋体" w:hAnsi="宋体" w:cs="宋体"/>
                <w:sz w:val="24"/>
              </w:rPr>
            </w:pPr>
            <w:r>
              <w:rPr>
                <w:rFonts w:ascii="宋体" w:hAnsi="宋体" w:cs="宋体" w:hint="eastAsia"/>
                <w:sz w:val="24"/>
              </w:rPr>
              <w:t>2、良好标准：工期保障体系比较完善，工期保障人员配备比较齐全，工期保障措施比较规范(得9-6分)；</w:t>
            </w:r>
          </w:p>
          <w:p w:rsidR="00303152" w:rsidRDefault="00303152" w:rsidP="00303152">
            <w:pPr>
              <w:rPr>
                <w:rFonts w:ascii="宋体" w:hAnsi="宋体" w:cs="宋体"/>
                <w:sz w:val="24"/>
              </w:rPr>
            </w:pPr>
            <w:r>
              <w:rPr>
                <w:rFonts w:ascii="宋体" w:hAnsi="宋体" w:cs="宋体" w:hint="eastAsia"/>
                <w:sz w:val="24"/>
              </w:rPr>
              <w:t>3、一般标准：工期保障体系尚可，工期保障人员配备尚可，工期保障措施尚可(得5-1分)。</w:t>
            </w:r>
          </w:p>
        </w:tc>
      </w:tr>
      <w:tr w:rsidR="00303152" w:rsidTr="00055780">
        <w:trPr>
          <w:trHeight w:val="1952"/>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Align w:val="center"/>
          </w:tcPr>
          <w:p w:rsidR="00303152" w:rsidRDefault="00303152" w:rsidP="00303152">
            <w:pPr>
              <w:ind w:left="-51"/>
              <w:jc w:val="center"/>
              <w:rPr>
                <w:rFonts w:ascii="宋体" w:hAnsi="宋体"/>
                <w:bCs/>
                <w:sz w:val="24"/>
              </w:rPr>
            </w:pPr>
            <w:r>
              <w:rPr>
                <w:rFonts w:ascii="宋体" w:hAnsi="宋体" w:hint="eastAsia"/>
                <w:bCs/>
                <w:sz w:val="24"/>
              </w:rPr>
              <w:t>质量保证措施</w:t>
            </w:r>
          </w:p>
        </w:tc>
        <w:tc>
          <w:tcPr>
            <w:tcW w:w="773" w:type="dxa"/>
            <w:vAlign w:val="center"/>
          </w:tcPr>
          <w:p w:rsidR="00303152" w:rsidRDefault="00303152" w:rsidP="00303152">
            <w:pPr>
              <w:ind w:left="-51"/>
              <w:jc w:val="center"/>
              <w:rPr>
                <w:rFonts w:ascii="宋体" w:hAnsi="宋体"/>
                <w:bCs/>
                <w:sz w:val="24"/>
              </w:rPr>
            </w:pPr>
            <w:r>
              <w:rPr>
                <w:rFonts w:ascii="宋体" w:hAnsi="宋体" w:hint="eastAsia"/>
                <w:bCs/>
                <w:sz w:val="24"/>
              </w:rPr>
              <w:t>10</w:t>
            </w:r>
          </w:p>
        </w:tc>
        <w:tc>
          <w:tcPr>
            <w:tcW w:w="6699" w:type="dxa"/>
            <w:vAlign w:val="center"/>
          </w:tcPr>
          <w:p w:rsidR="00303152" w:rsidRDefault="00303152" w:rsidP="00303152">
            <w:pPr>
              <w:rPr>
                <w:rFonts w:ascii="宋体" w:hAnsi="宋体" w:cs="宋体"/>
                <w:bCs/>
                <w:sz w:val="24"/>
              </w:rPr>
            </w:pPr>
            <w:r>
              <w:rPr>
                <w:rFonts w:ascii="宋体" w:hAnsi="宋体" w:cs="宋体" w:hint="eastAsia"/>
                <w:bCs/>
                <w:sz w:val="24"/>
              </w:rPr>
              <w:t>1、优秀标准：质量保证体系非常完善，质量保证人员配备十分齐全，质量保证措施非常规范(得</w:t>
            </w:r>
            <w:r>
              <w:rPr>
                <w:rFonts w:ascii="宋体" w:hAnsi="宋体" w:cs="宋体" w:hint="eastAsia"/>
                <w:sz w:val="24"/>
              </w:rPr>
              <w:t>10-7</w:t>
            </w:r>
            <w:r>
              <w:rPr>
                <w:rFonts w:ascii="宋体" w:hAnsi="宋体" w:cs="宋体" w:hint="eastAsia"/>
                <w:bCs/>
                <w:sz w:val="24"/>
              </w:rPr>
              <w:t>分)；</w:t>
            </w:r>
          </w:p>
          <w:p w:rsidR="00303152" w:rsidRDefault="00303152" w:rsidP="00303152">
            <w:pPr>
              <w:rPr>
                <w:rFonts w:ascii="宋体" w:hAnsi="宋体" w:cs="宋体"/>
                <w:bCs/>
                <w:sz w:val="24"/>
              </w:rPr>
            </w:pPr>
            <w:r>
              <w:rPr>
                <w:rFonts w:ascii="宋体" w:hAnsi="宋体" w:cs="宋体" w:hint="eastAsia"/>
                <w:bCs/>
                <w:sz w:val="24"/>
              </w:rPr>
              <w:t>2、良好标准：质量保证体系比较完善，质量保证人员配备比较齐全，质量保证措施比较规范(得</w:t>
            </w:r>
            <w:r>
              <w:rPr>
                <w:rFonts w:ascii="宋体" w:hAnsi="宋体" w:cs="宋体" w:hint="eastAsia"/>
                <w:sz w:val="24"/>
              </w:rPr>
              <w:t>6-4</w:t>
            </w:r>
            <w:r>
              <w:rPr>
                <w:rFonts w:ascii="宋体" w:hAnsi="宋体" w:cs="宋体" w:hint="eastAsia"/>
                <w:bCs/>
                <w:sz w:val="24"/>
              </w:rPr>
              <w:t>分)；</w:t>
            </w:r>
          </w:p>
          <w:p w:rsidR="00303152" w:rsidRDefault="00303152" w:rsidP="00303152">
            <w:pPr>
              <w:ind w:left="-51"/>
              <w:jc w:val="left"/>
              <w:rPr>
                <w:rFonts w:ascii="宋体" w:hAnsi="宋体" w:cs="宋体"/>
                <w:bCs/>
                <w:sz w:val="24"/>
              </w:rPr>
            </w:pPr>
            <w:r>
              <w:rPr>
                <w:rFonts w:ascii="宋体" w:hAnsi="宋体" w:cs="宋体" w:hint="eastAsia"/>
                <w:bCs/>
                <w:sz w:val="24"/>
              </w:rPr>
              <w:t>3、一般标准：质量保证体系一般完善，质量保证人员配备尚可，质量保证措施尚可(得</w:t>
            </w:r>
            <w:r>
              <w:rPr>
                <w:rFonts w:ascii="宋体" w:hAnsi="宋体" w:cs="宋体" w:hint="eastAsia"/>
                <w:sz w:val="24"/>
              </w:rPr>
              <w:t>3-1</w:t>
            </w:r>
            <w:r>
              <w:rPr>
                <w:rFonts w:ascii="宋体" w:hAnsi="宋体" w:cs="宋体" w:hint="eastAsia"/>
                <w:bCs/>
                <w:sz w:val="24"/>
              </w:rPr>
              <w:t>分)。</w:t>
            </w:r>
          </w:p>
        </w:tc>
      </w:tr>
      <w:tr w:rsidR="00303152" w:rsidTr="00055780">
        <w:trPr>
          <w:trHeight w:val="1061"/>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Align w:val="center"/>
          </w:tcPr>
          <w:p w:rsidR="00303152" w:rsidRDefault="00303152" w:rsidP="00303152">
            <w:pPr>
              <w:ind w:left="-51"/>
              <w:jc w:val="center"/>
              <w:rPr>
                <w:rFonts w:ascii="宋体" w:hAnsi="宋体"/>
                <w:bCs/>
                <w:sz w:val="24"/>
              </w:rPr>
            </w:pPr>
            <w:r>
              <w:rPr>
                <w:rFonts w:ascii="宋体" w:hAnsi="宋体" w:hint="eastAsia"/>
                <w:color w:val="000000"/>
                <w:sz w:val="24"/>
              </w:rPr>
              <w:t>投资估算控制</w:t>
            </w:r>
          </w:p>
        </w:tc>
        <w:tc>
          <w:tcPr>
            <w:tcW w:w="773" w:type="dxa"/>
            <w:vAlign w:val="center"/>
          </w:tcPr>
          <w:p w:rsidR="00303152" w:rsidRDefault="00303152" w:rsidP="00303152">
            <w:pPr>
              <w:ind w:left="-51"/>
              <w:jc w:val="center"/>
              <w:rPr>
                <w:rFonts w:ascii="宋体" w:hAnsi="宋体"/>
                <w:bCs/>
                <w:sz w:val="24"/>
              </w:rPr>
            </w:pPr>
            <w:r>
              <w:rPr>
                <w:rFonts w:ascii="宋体" w:hAnsi="宋体" w:hint="eastAsia"/>
                <w:bCs/>
                <w:sz w:val="24"/>
              </w:rPr>
              <w:t>4</w:t>
            </w:r>
          </w:p>
        </w:tc>
        <w:tc>
          <w:tcPr>
            <w:tcW w:w="6699" w:type="dxa"/>
            <w:vAlign w:val="center"/>
          </w:tcPr>
          <w:p w:rsidR="00303152" w:rsidRDefault="00303152" w:rsidP="00303152">
            <w:pPr>
              <w:ind w:left="-51"/>
              <w:jc w:val="left"/>
              <w:rPr>
                <w:rFonts w:ascii="宋体" w:hAnsi="宋体" w:cs="宋体"/>
                <w:bCs/>
                <w:sz w:val="24"/>
              </w:rPr>
            </w:pPr>
            <w:r>
              <w:rPr>
                <w:rFonts w:ascii="宋体" w:hAnsi="宋体" w:cs="宋体" w:hint="eastAsia"/>
                <w:bCs/>
                <w:sz w:val="24"/>
              </w:rPr>
              <w:t>整体投资估算合理、计算准确，投资控制措施最好，4分；</w:t>
            </w:r>
          </w:p>
          <w:p w:rsidR="00303152" w:rsidRDefault="00303152" w:rsidP="00303152">
            <w:pPr>
              <w:ind w:left="-51"/>
              <w:jc w:val="left"/>
              <w:rPr>
                <w:rFonts w:ascii="宋体" w:hAnsi="宋体" w:cs="宋体"/>
                <w:bCs/>
                <w:sz w:val="24"/>
              </w:rPr>
            </w:pPr>
            <w:r>
              <w:rPr>
                <w:rFonts w:ascii="宋体" w:hAnsi="宋体" w:cs="宋体" w:hint="eastAsia"/>
                <w:bCs/>
                <w:sz w:val="24"/>
              </w:rPr>
              <w:t>整体投资估算比较合理、计算准确，投资控制措施较好，2分；</w:t>
            </w:r>
          </w:p>
          <w:p w:rsidR="00303152" w:rsidRDefault="00303152" w:rsidP="00303152">
            <w:pPr>
              <w:ind w:left="-51"/>
              <w:jc w:val="left"/>
              <w:rPr>
                <w:rFonts w:ascii="宋体" w:hAnsi="宋体" w:cs="宋体"/>
                <w:bCs/>
                <w:sz w:val="24"/>
              </w:rPr>
            </w:pPr>
            <w:r>
              <w:rPr>
                <w:rFonts w:ascii="宋体" w:hAnsi="宋体" w:cs="宋体" w:hint="eastAsia"/>
                <w:bCs/>
                <w:sz w:val="24"/>
              </w:rPr>
              <w:t>每发现一处设计估算不合理扣1分，最低0-0.9分。</w:t>
            </w:r>
          </w:p>
        </w:tc>
      </w:tr>
      <w:tr w:rsidR="00303152" w:rsidTr="00055780">
        <w:trPr>
          <w:trHeight w:val="1710"/>
          <w:jc w:val="center"/>
        </w:trPr>
        <w:tc>
          <w:tcPr>
            <w:tcW w:w="882" w:type="dxa"/>
            <w:vMerge w:val="restart"/>
            <w:vAlign w:val="center"/>
          </w:tcPr>
          <w:p w:rsidR="00303152" w:rsidRDefault="00303152" w:rsidP="00303152">
            <w:pPr>
              <w:spacing w:line="360" w:lineRule="exact"/>
              <w:jc w:val="center"/>
              <w:rPr>
                <w:rFonts w:ascii="宋体" w:hAnsi="宋体"/>
                <w:sz w:val="24"/>
              </w:rPr>
            </w:pPr>
            <w:r>
              <w:rPr>
                <w:rFonts w:ascii="宋体" w:hAnsi="宋体" w:hint="eastAsia"/>
                <w:sz w:val="24"/>
              </w:rPr>
              <w:t>商务</w:t>
            </w:r>
          </w:p>
        </w:tc>
        <w:tc>
          <w:tcPr>
            <w:tcW w:w="1433" w:type="dxa"/>
            <w:vMerge w:val="restart"/>
            <w:vAlign w:val="center"/>
          </w:tcPr>
          <w:p w:rsidR="00303152" w:rsidRDefault="00303152" w:rsidP="00303152">
            <w:pPr>
              <w:ind w:left="-51"/>
              <w:jc w:val="center"/>
              <w:rPr>
                <w:rFonts w:ascii="宋体" w:hAnsi="宋体"/>
                <w:bCs/>
                <w:sz w:val="24"/>
              </w:rPr>
            </w:pPr>
            <w:r>
              <w:rPr>
                <w:rFonts w:ascii="宋体" w:hAnsi="宋体" w:hint="eastAsia"/>
                <w:sz w:val="24"/>
              </w:rPr>
              <w:t>业绩</w:t>
            </w:r>
          </w:p>
        </w:tc>
        <w:tc>
          <w:tcPr>
            <w:tcW w:w="773" w:type="dxa"/>
            <w:vAlign w:val="center"/>
          </w:tcPr>
          <w:p w:rsidR="00303152" w:rsidRDefault="00303152" w:rsidP="00303152">
            <w:pPr>
              <w:ind w:left="-51"/>
              <w:jc w:val="center"/>
              <w:rPr>
                <w:rFonts w:ascii="宋体" w:hAnsi="宋体"/>
                <w:bCs/>
                <w:sz w:val="24"/>
              </w:rPr>
            </w:pPr>
            <w:r>
              <w:rPr>
                <w:rFonts w:ascii="宋体" w:hAnsi="宋体" w:hint="eastAsia"/>
                <w:bCs/>
                <w:sz w:val="24"/>
              </w:rPr>
              <w:t>7</w:t>
            </w:r>
          </w:p>
        </w:tc>
        <w:tc>
          <w:tcPr>
            <w:tcW w:w="6699" w:type="dxa"/>
          </w:tcPr>
          <w:p w:rsidR="00303152" w:rsidRDefault="00303152" w:rsidP="00303152">
            <w:pPr>
              <w:adjustRightInd w:val="0"/>
              <w:snapToGrid w:val="0"/>
              <w:ind w:rightChars="-51" w:right="-107"/>
              <w:rPr>
                <w:rFonts w:ascii="宋体" w:hAnsi="宋体"/>
                <w:color w:val="000000"/>
                <w:sz w:val="24"/>
              </w:rPr>
            </w:pPr>
            <w:r>
              <w:rPr>
                <w:rFonts w:ascii="宋体" w:hAnsi="宋体" w:hint="eastAsia"/>
                <w:color w:val="000000"/>
                <w:sz w:val="24"/>
              </w:rPr>
              <w:t>自</w:t>
            </w:r>
            <w:r w:rsidR="00F41AE3">
              <w:rPr>
                <w:rFonts w:ascii="宋体" w:hAnsi="宋体" w:hint="eastAsia"/>
                <w:color w:val="000000"/>
                <w:sz w:val="24"/>
              </w:rPr>
              <w:t>2017</w:t>
            </w:r>
            <w:r>
              <w:rPr>
                <w:rFonts w:ascii="宋体" w:hAnsi="宋体" w:hint="eastAsia"/>
                <w:color w:val="000000"/>
                <w:sz w:val="24"/>
              </w:rPr>
              <w:t>年1月1日至今,项目负责人每具有一项同时包含结构鉴定及改造加固的设计业绩得2，满分4分。</w:t>
            </w:r>
          </w:p>
          <w:p w:rsidR="00303152" w:rsidRDefault="00303152" w:rsidP="00303152">
            <w:pPr>
              <w:spacing w:line="300" w:lineRule="atLeast"/>
              <w:rPr>
                <w:rFonts w:ascii="宋体" w:hAnsi="宋体"/>
                <w:color w:val="000000"/>
                <w:sz w:val="24"/>
              </w:rPr>
            </w:pPr>
            <w:r>
              <w:rPr>
                <w:rFonts w:ascii="宋体" w:hAnsi="宋体" w:hint="eastAsia"/>
                <w:color w:val="000000"/>
                <w:sz w:val="24"/>
              </w:rPr>
              <w:t>自</w:t>
            </w:r>
            <w:r w:rsidR="00F41AE3">
              <w:rPr>
                <w:rFonts w:ascii="宋体" w:hAnsi="宋体" w:hint="eastAsia"/>
                <w:color w:val="000000"/>
                <w:sz w:val="24"/>
              </w:rPr>
              <w:t>2017</w:t>
            </w:r>
            <w:r>
              <w:rPr>
                <w:rFonts w:ascii="宋体" w:hAnsi="宋体" w:hint="eastAsia"/>
                <w:color w:val="000000"/>
                <w:sz w:val="24"/>
              </w:rPr>
              <w:t>年1月1日至今，项目负责人每具有一项独立改造加固设计业绩得1分，满分3分。</w:t>
            </w:r>
          </w:p>
          <w:p w:rsidR="00303152" w:rsidRDefault="00303152" w:rsidP="00303152">
            <w:pPr>
              <w:spacing w:line="300" w:lineRule="atLeast"/>
              <w:rPr>
                <w:rFonts w:ascii="宋体" w:hAnsi="宋体" w:cs="宋体"/>
                <w:bCs/>
                <w:sz w:val="24"/>
              </w:rPr>
            </w:pPr>
            <w:r>
              <w:rPr>
                <w:rFonts w:ascii="宋体" w:hAnsi="宋体"/>
                <w:color w:val="000000"/>
                <w:sz w:val="24"/>
              </w:rPr>
              <w:t xml:space="preserve"> (</w:t>
            </w:r>
            <w:r>
              <w:rPr>
                <w:rFonts w:ascii="宋体" w:hAnsi="宋体" w:hint="eastAsia"/>
                <w:color w:val="000000"/>
                <w:sz w:val="24"/>
              </w:rPr>
              <w:t>注：以中标通知书或合同为准</w:t>
            </w:r>
            <w:r>
              <w:rPr>
                <w:rFonts w:ascii="宋体" w:hAnsi="宋体"/>
                <w:color w:val="000000"/>
                <w:sz w:val="24"/>
              </w:rPr>
              <w:t>)</w:t>
            </w:r>
            <w:r>
              <w:rPr>
                <w:rFonts w:ascii="宋体" w:hAnsi="宋体" w:hint="eastAsia"/>
                <w:color w:val="000000"/>
                <w:sz w:val="24"/>
              </w:rPr>
              <w:t>。</w:t>
            </w:r>
          </w:p>
        </w:tc>
      </w:tr>
      <w:tr w:rsidR="00303152" w:rsidTr="00055780">
        <w:trPr>
          <w:trHeight w:val="978"/>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Merge/>
            <w:vAlign w:val="center"/>
          </w:tcPr>
          <w:p w:rsidR="00303152" w:rsidRDefault="00303152" w:rsidP="00303152">
            <w:pPr>
              <w:ind w:left="-51"/>
              <w:jc w:val="center"/>
              <w:rPr>
                <w:rFonts w:ascii="宋体" w:hAnsi="宋体"/>
                <w:sz w:val="24"/>
              </w:rPr>
            </w:pPr>
          </w:p>
        </w:tc>
        <w:tc>
          <w:tcPr>
            <w:tcW w:w="773" w:type="dxa"/>
            <w:vAlign w:val="center"/>
          </w:tcPr>
          <w:p w:rsidR="00303152" w:rsidRDefault="00303152" w:rsidP="00303152">
            <w:pPr>
              <w:ind w:left="-51"/>
              <w:jc w:val="center"/>
              <w:rPr>
                <w:rFonts w:ascii="宋体" w:hAnsi="宋体"/>
                <w:bCs/>
                <w:sz w:val="24"/>
              </w:rPr>
            </w:pPr>
            <w:r>
              <w:rPr>
                <w:rFonts w:ascii="宋体" w:hAnsi="宋体" w:hint="eastAsia"/>
                <w:bCs/>
                <w:sz w:val="24"/>
              </w:rPr>
              <w:t>3</w:t>
            </w:r>
          </w:p>
        </w:tc>
        <w:tc>
          <w:tcPr>
            <w:tcW w:w="6699" w:type="dxa"/>
          </w:tcPr>
          <w:p w:rsidR="00303152" w:rsidRDefault="00303152" w:rsidP="00303152">
            <w:pPr>
              <w:spacing w:line="300" w:lineRule="atLeast"/>
              <w:rPr>
                <w:rFonts w:ascii="宋体" w:hAnsi="宋体"/>
                <w:color w:val="000000"/>
                <w:sz w:val="24"/>
              </w:rPr>
            </w:pPr>
            <w:r>
              <w:rPr>
                <w:rFonts w:ascii="宋体" w:hAnsi="宋体" w:hint="eastAsia"/>
                <w:color w:val="000000"/>
                <w:sz w:val="24"/>
              </w:rPr>
              <w:t>自</w:t>
            </w:r>
            <w:r w:rsidR="00F41AE3">
              <w:rPr>
                <w:rFonts w:ascii="宋体" w:hAnsi="宋体" w:hint="eastAsia"/>
                <w:color w:val="000000"/>
                <w:sz w:val="24"/>
              </w:rPr>
              <w:t>2017</w:t>
            </w:r>
            <w:r>
              <w:rPr>
                <w:rFonts w:ascii="宋体" w:hAnsi="宋体" w:hint="eastAsia"/>
                <w:color w:val="000000"/>
                <w:sz w:val="24"/>
              </w:rPr>
              <w:t>年1月1日至今每提供一项独立结构鉴定业绩得1分，满分3分。</w:t>
            </w:r>
          </w:p>
          <w:p w:rsidR="00303152" w:rsidRDefault="00303152" w:rsidP="00303152">
            <w:pPr>
              <w:spacing w:line="300" w:lineRule="atLeast"/>
              <w:rPr>
                <w:rFonts w:ascii="宋体" w:hAnsi="宋体" w:cs="宋体"/>
                <w:bCs/>
                <w:sz w:val="24"/>
              </w:rPr>
            </w:pPr>
            <w:r>
              <w:rPr>
                <w:rFonts w:ascii="宋体" w:hAnsi="宋体"/>
                <w:color w:val="000000"/>
                <w:sz w:val="24"/>
              </w:rPr>
              <w:t>(</w:t>
            </w:r>
            <w:r>
              <w:rPr>
                <w:rFonts w:ascii="宋体" w:hAnsi="宋体" w:hint="eastAsia"/>
                <w:color w:val="000000"/>
                <w:sz w:val="24"/>
              </w:rPr>
              <w:t>注：以中标通知书或合同为准</w:t>
            </w:r>
            <w:r>
              <w:rPr>
                <w:rFonts w:ascii="宋体" w:hAnsi="宋体"/>
                <w:color w:val="000000"/>
                <w:sz w:val="24"/>
              </w:rPr>
              <w:t>)</w:t>
            </w:r>
            <w:r>
              <w:rPr>
                <w:rFonts w:ascii="宋体" w:hAnsi="宋体" w:hint="eastAsia"/>
                <w:color w:val="000000"/>
                <w:sz w:val="24"/>
              </w:rPr>
              <w:t>。</w:t>
            </w:r>
          </w:p>
        </w:tc>
      </w:tr>
      <w:tr w:rsidR="00303152" w:rsidTr="00055780">
        <w:trPr>
          <w:trHeight w:val="978"/>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Align w:val="center"/>
          </w:tcPr>
          <w:p w:rsidR="00303152" w:rsidRDefault="00303152" w:rsidP="00303152">
            <w:pPr>
              <w:ind w:left="-51"/>
              <w:jc w:val="center"/>
              <w:rPr>
                <w:rFonts w:ascii="宋体" w:hAnsi="宋体"/>
                <w:sz w:val="24"/>
              </w:rPr>
            </w:pPr>
            <w:r>
              <w:rPr>
                <w:rFonts w:ascii="宋体" w:hAnsi="宋体"/>
                <w:bCs/>
                <w:sz w:val="24"/>
              </w:rPr>
              <w:t>人员配</w:t>
            </w:r>
            <w:r>
              <w:rPr>
                <w:rFonts w:ascii="宋体" w:hAnsi="宋体" w:hint="eastAsia"/>
                <w:bCs/>
                <w:sz w:val="24"/>
              </w:rPr>
              <w:t>置</w:t>
            </w:r>
            <w:r>
              <w:rPr>
                <w:rFonts w:ascii="宋体" w:hAnsi="宋体"/>
                <w:bCs/>
                <w:sz w:val="24"/>
              </w:rPr>
              <w:t>情况</w:t>
            </w:r>
          </w:p>
        </w:tc>
        <w:tc>
          <w:tcPr>
            <w:tcW w:w="773" w:type="dxa"/>
            <w:vAlign w:val="center"/>
          </w:tcPr>
          <w:p w:rsidR="00303152" w:rsidRDefault="00303152" w:rsidP="00303152">
            <w:pPr>
              <w:ind w:left="-51"/>
              <w:jc w:val="center"/>
              <w:rPr>
                <w:rFonts w:ascii="宋体" w:hAnsi="宋体"/>
                <w:bCs/>
                <w:sz w:val="24"/>
              </w:rPr>
            </w:pPr>
            <w:r>
              <w:rPr>
                <w:rFonts w:ascii="宋体" w:hAnsi="宋体" w:hint="eastAsia"/>
                <w:sz w:val="24"/>
              </w:rPr>
              <w:t>16</w:t>
            </w:r>
          </w:p>
        </w:tc>
        <w:tc>
          <w:tcPr>
            <w:tcW w:w="6699" w:type="dxa"/>
          </w:tcPr>
          <w:p w:rsidR="00303152" w:rsidRPr="00BC217C" w:rsidRDefault="00303152" w:rsidP="00303152">
            <w:pPr>
              <w:autoSpaceDE w:val="0"/>
              <w:autoSpaceDN w:val="0"/>
              <w:adjustRightInd w:val="0"/>
              <w:rPr>
                <w:rFonts w:asciiTheme="minorEastAsia" w:eastAsiaTheme="minorEastAsia" w:hAnsiTheme="minorEastAsia"/>
                <w:sz w:val="24"/>
                <w:lang w:val="zh-CN"/>
              </w:rPr>
            </w:pPr>
            <w:r w:rsidRPr="00BC217C">
              <w:rPr>
                <w:rFonts w:asciiTheme="minorEastAsia" w:eastAsiaTheme="minorEastAsia" w:hAnsiTheme="minorEastAsia" w:hint="eastAsia"/>
                <w:sz w:val="24"/>
                <w:lang w:val="zh-CN"/>
              </w:rPr>
              <w:t>评标委员会成员根据投标人的服务要求，团队构成方面考察人员配置情况。</w:t>
            </w:r>
          </w:p>
          <w:p w:rsidR="00303152" w:rsidRPr="00BC217C" w:rsidRDefault="00303152" w:rsidP="00303152">
            <w:pPr>
              <w:adjustRightInd w:val="0"/>
              <w:snapToGrid w:val="0"/>
              <w:rPr>
                <w:rFonts w:asciiTheme="minorEastAsia" w:eastAsiaTheme="minorEastAsia" w:hAnsiTheme="minorEastAsia"/>
                <w:sz w:val="24"/>
                <w:lang w:val="zh-CN"/>
              </w:rPr>
            </w:pPr>
            <w:r w:rsidRPr="00BC217C">
              <w:rPr>
                <w:rFonts w:asciiTheme="minorEastAsia" w:eastAsiaTheme="minorEastAsia" w:hAnsiTheme="minorEastAsia" w:hint="eastAsia"/>
                <w:sz w:val="24"/>
                <w:lang w:val="zh-CN"/>
              </w:rPr>
              <w:t>1、</w:t>
            </w:r>
            <w:r w:rsidRPr="00BC217C">
              <w:rPr>
                <w:rFonts w:asciiTheme="minorEastAsia" w:eastAsiaTheme="minorEastAsia" w:hAnsiTheme="minorEastAsia" w:hint="eastAsia"/>
                <w:sz w:val="24"/>
              </w:rPr>
              <w:t>项目负责人</w:t>
            </w:r>
            <w:r w:rsidRPr="00BC217C">
              <w:rPr>
                <w:rFonts w:asciiTheme="minorEastAsia" w:eastAsiaTheme="minorEastAsia" w:hAnsiTheme="minorEastAsia" w:hint="eastAsia"/>
                <w:sz w:val="24"/>
                <w:lang w:val="zh-CN"/>
              </w:rPr>
              <w:t>：项目负责人为教授研究员级高级工程师及以上，得1分。</w:t>
            </w:r>
            <w:r w:rsidR="00F41AE3">
              <w:rPr>
                <w:rFonts w:ascii="宋体" w:hAnsi="宋体" w:hint="eastAsia"/>
                <w:color w:val="000000"/>
                <w:sz w:val="24"/>
              </w:rPr>
              <w:t>2017</w:t>
            </w:r>
            <w:r w:rsidRPr="00BC217C">
              <w:rPr>
                <w:rFonts w:asciiTheme="minorEastAsia" w:eastAsiaTheme="minorEastAsia" w:hAnsiTheme="minorEastAsia" w:hint="eastAsia"/>
                <w:sz w:val="24"/>
                <w:lang w:val="zh-CN"/>
              </w:rPr>
              <w:t>年1月1日至今，项目负责人获得省级及以上工程设计类获奖证书3项及以上的得1分，否则不得分（以获奖证书为准）。</w:t>
            </w:r>
          </w:p>
          <w:p w:rsidR="00303152" w:rsidRPr="00BC217C" w:rsidRDefault="00303152" w:rsidP="00303152">
            <w:pPr>
              <w:adjustRightInd w:val="0"/>
              <w:snapToGrid w:val="0"/>
              <w:rPr>
                <w:rFonts w:asciiTheme="minorEastAsia" w:eastAsiaTheme="minorEastAsia" w:hAnsiTheme="minorEastAsia"/>
                <w:sz w:val="24"/>
                <w:lang w:val="zh-CN"/>
              </w:rPr>
            </w:pPr>
            <w:r w:rsidRPr="00BC217C">
              <w:rPr>
                <w:rFonts w:asciiTheme="minorEastAsia" w:eastAsiaTheme="minorEastAsia" w:hAnsiTheme="minorEastAsia" w:hint="eastAsia"/>
                <w:sz w:val="24"/>
                <w:lang w:val="zh-CN"/>
              </w:rPr>
              <w:t>1、</w:t>
            </w:r>
            <w:r w:rsidRPr="00BC217C">
              <w:rPr>
                <w:rFonts w:asciiTheme="minorEastAsia" w:eastAsiaTheme="minorEastAsia" w:hAnsiTheme="minorEastAsia" w:hint="eastAsia"/>
                <w:sz w:val="24"/>
              </w:rPr>
              <w:t>危房检测鉴定</w:t>
            </w:r>
            <w:r w:rsidRPr="00BC217C">
              <w:rPr>
                <w:rFonts w:asciiTheme="minorEastAsia" w:eastAsiaTheme="minorEastAsia" w:hAnsiTheme="minorEastAsia" w:hint="eastAsia"/>
                <w:sz w:val="24"/>
                <w:lang w:val="zh-CN"/>
              </w:rPr>
              <w:t>团队成员：具有一级注册结构工程师资格证书的每人加1分，满分4分。</w:t>
            </w:r>
          </w:p>
          <w:p w:rsidR="00303152" w:rsidRPr="00BC217C" w:rsidRDefault="00303152" w:rsidP="00303152">
            <w:pPr>
              <w:adjustRightInd w:val="0"/>
              <w:snapToGrid w:val="0"/>
              <w:rPr>
                <w:rFonts w:asciiTheme="minorEastAsia" w:eastAsiaTheme="minorEastAsia" w:hAnsiTheme="minorEastAsia"/>
                <w:sz w:val="24"/>
                <w:lang w:val="zh-CN"/>
              </w:rPr>
            </w:pPr>
            <w:r w:rsidRPr="00BC217C">
              <w:rPr>
                <w:rFonts w:asciiTheme="minorEastAsia" w:eastAsiaTheme="minorEastAsia" w:hAnsiTheme="minorEastAsia" w:hint="eastAsia"/>
                <w:sz w:val="24"/>
                <w:lang w:val="zh-CN"/>
              </w:rPr>
              <w:t>2、</w:t>
            </w:r>
            <w:r w:rsidRPr="00BC217C">
              <w:rPr>
                <w:rFonts w:asciiTheme="minorEastAsia" w:eastAsiaTheme="minorEastAsia" w:hAnsiTheme="minorEastAsia" w:hint="eastAsia"/>
                <w:sz w:val="24"/>
              </w:rPr>
              <w:t>设计</w:t>
            </w:r>
            <w:r w:rsidRPr="00BC217C">
              <w:rPr>
                <w:rFonts w:asciiTheme="minorEastAsia" w:eastAsiaTheme="minorEastAsia" w:hAnsiTheme="minorEastAsia" w:hint="eastAsia"/>
                <w:sz w:val="24"/>
                <w:lang w:val="zh-CN"/>
              </w:rPr>
              <w:t>团队成员：具有一级注册结构工程师资格证书的每人加2分，满分10分。</w:t>
            </w:r>
          </w:p>
          <w:p w:rsidR="00303152" w:rsidRDefault="00303152" w:rsidP="00303152">
            <w:pPr>
              <w:adjustRightInd w:val="0"/>
              <w:snapToGrid w:val="0"/>
              <w:rPr>
                <w:rFonts w:eastAsia="黑体"/>
              </w:rPr>
            </w:pPr>
            <w:r w:rsidRPr="00BC217C">
              <w:rPr>
                <w:rFonts w:asciiTheme="minorEastAsia" w:eastAsiaTheme="minorEastAsia" w:hAnsiTheme="minorEastAsia" w:hint="eastAsia"/>
                <w:sz w:val="24"/>
              </w:rPr>
              <w:t>注：同一名注册结构工程师不得在危房检测鉴定</w:t>
            </w:r>
            <w:r w:rsidRPr="00BC217C">
              <w:rPr>
                <w:rFonts w:asciiTheme="minorEastAsia" w:eastAsiaTheme="minorEastAsia" w:hAnsiTheme="minorEastAsia" w:hint="eastAsia"/>
                <w:sz w:val="24"/>
                <w:lang w:val="zh-CN"/>
              </w:rPr>
              <w:t>团队</w:t>
            </w:r>
            <w:r w:rsidRPr="00BC217C">
              <w:rPr>
                <w:rFonts w:asciiTheme="minorEastAsia" w:eastAsiaTheme="minorEastAsia" w:hAnsiTheme="minorEastAsia" w:hint="eastAsia"/>
                <w:sz w:val="24"/>
              </w:rPr>
              <w:t>和设计</w:t>
            </w:r>
            <w:r w:rsidRPr="00BC217C">
              <w:rPr>
                <w:rFonts w:asciiTheme="minorEastAsia" w:eastAsiaTheme="minorEastAsia" w:hAnsiTheme="minorEastAsia" w:hint="eastAsia"/>
                <w:sz w:val="24"/>
                <w:lang w:val="zh-CN"/>
              </w:rPr>
              <w:t>团队</w:t>
            </w:r>
            <w:r w:rsidRPr="00BC217C">
              <w:rPr>
                <w:rFonts w:asciiTheme="minorEastAsia" w:eastAsiaTheme="minorEastAsia" w:hAnsiTheme="minorEastAsia" w:hint="eastAsia"/>
                <w:sz w:val="24"/>
              </w:rPr>
              <w:t>中同时使用。</w:t>
            </w:r>
          </w:p>
        </w:tc>
      </w:tr>
      <w:tr w:rsidR="00303152" w:rsidTr="00055780">
        <w:trPr>
          <w:trHeight w:val="819"/>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Align w:val="center"/>
          </w:tcPr>
          <w:p w:rsidR="00303152" w:rsidRPr="007B6FE5" w:rsidRDefault="00303152" w:rsidP="00303152">
            <w:pPr>
              <w:jc w:val="center"/>
              <w:rPr>
                <w:rFonts w:ascii="宋体" w:hAnsi="宋体"/>
                <w:sz w:val="24"/>
              </w:rPr>
            </w:pPr>
            <w:r w:rsidRPr="00412FF5">
              <w:rPr>
                <w:rFonts w:ascii="宋体" w:hAnsi="宋体" w:hint="eastAsia"/>
                <w:sz w:val="24"/>
              </w:rPr>
              <w:t>信用报告</w:t>
            </w:r>
          </w:p>
        </w:tc>
        <w:tc>
          <w:tcPr>
            <w:tcW w:w="773" w:type="dxa"/>
            <w:vAlign w:val="center"/>
          </w:tcPr>
          <w:p w:rsidR="00303152" w:rsidRDefault="00303152" w:rsidP="00303152">
            <w:pPr>
              <w:jc w:val="center"/>
              <w:rPr>
                <w:rFonts w:ascii="宋体" w:hAnsi="宋体"/>
                <w:bCs/>
                <w:sz w:val="24"/>
              </w:rPr>
            </w:pPr>
            <w:r>
              <w:rPr>
                <w:rFonts w:ascii="宋体" w:hAnsi="宋体" w:cs="宋体" w:hint="eastAsia"/>
                <w:sz w:val="24"/>
              </w:rPr>
              <w:t>1</w:t>
            </w:r>
          </w:p>
        </w:tc>
        <w:tc>
          <w:tcPr>
            <w:tcW w:w="6699" w:type="dxa"/>
            <w:vAlign w:val="center"/>
          </w:tcPr>
          <w:p w:rsidR="00303152" w:rsidRDefault="00303152" w:rsidP="00303152">
            <w:pPr>
              <w:rPr>
                <w:rFonts w:ascii="宋体" w:hAnsi="宋体" w:cs="宋体"/>
                <w:bCs/>
                <w:sz w:val="24"/>
              </w:rPr>
            </w:pPr>
            <w:r>
              <w:rPr>
                <w:rFonts w:ascii="宋体" w:hAnsi="宋体" w:cs="宋体" w:hint="eastAsia"/>
                <w:bCs/>
                <w:sz w:val="24"/>
              </w:rPr>
              <w:t>投标人提供国家级主管部门或行业协会颁发的3A级信用机构荣誉证书得1分，不提供不得分。</w:t>
            </w:r>
          </w:p>
        </w:tc>
      </w:tr>
      <w:tr w:rsidR="00303152" w:rsidTr="00055780">
        <w:trPr>
          <w:trHeight w:val="819"/>
          <w:jc w:val="center"/>
        </w:trPr>
        <w:tc>
          <w:tcPr>
            <w:tcW w:w="882" w:type="dxa"/>
            <w:vMerge/>
            <w:vAlign w:val="center"/>
          </w:tcPr>
          <w:p w:rsidR="00303152" w:rsidRDefault="00303152" w:rsidP="00303152">
            <w:pPr>
              <w:spacing w:line="360" w:lineRule="exact"/>
              <w:jc w:val="center"/>
              <w:rPr>
                <w:rFonts w:ascii="宋体" w:hAnsi="宋体"/>
                <w:sz w:val="24"/>
              </w:rPr>
            </w:pPr>
          </w:p>
        </w:tc>
        <w:tc>
          <w:tcPr>
            <w:tcW w:w="1433" w:type="dxa"/>
            <w:vAlign w:val="center"/>
          </w:tcPr>
          <w:p w:rsidR="00303152" w:rsidRDefault="00303152" w:rsidP="00303152">
            <w:pPr>
              <w:jc w:val="center"/>
              <w:rPr>
                <w:rFonts w:ascii="宋体" w:hAnsi="宋体" w:cs="宋体"/>
                <w:sz w:val="24"/>
              </w:rPr>
            </w:pPr>
            <w:r w:rsidRPr="00412FF5">
              <w:rPr>
                <w:rFonts w:ascii="宋体" w:hAnsi="宋体" w:hint="eastAsia"/>
                <w:sz w:val="24"/>
              </w:rPr>
              <w:t>管理体系认证</w:t>
            </w:r>
          </w:p>
        </w:tc>
        <w:tc>
          <w:tcPr>
            <w:tcW w:w="773" w:type="dxa"/>
            <w:vAlign w:val="center"/>
          </w:tcPr>
          <w:p w:rsidR="00303152" w:rsidRDefault="00303152" w:rsidP="00303152">
            <w:pPr>
              <w:jc w:val="center"/>
              <w:rPr>
                <w:rFonts w:ascii="宋体" w:hAnsi="宋体" w:cs="宋体"/>
                <w:sz w:val="24"/>
              </w:rPr>
            </w:pPr>
            <w:r>
              <w:rPr>
                <w:rFonts w:ascii="宋体" w:hAnsi="宋体" w:cs="宋体" w:hint="eastAsia"/>
                <w:sz w:val="24"/>
              </w:rPr>
              <w:t>3</w:t>
            </w:r>
          </w:p>
        </w:tc>
        <w:tc>
          <w:tcPr>
            <w:tcW w:w="6699" w:type="dxa"/>
            <w:vAlign w:val="center"/>
          </w:tcPr>
          <w:p w:rsidR="00303152" w:rsidRDefault="00303152" w:rsidP="00303152">
            <w:pPr>
              <w:rPr>
                <w:rFonts w:ascii="宋体" w:hAnsi="宋体" w:cs="宋体"/>
                <w:bCs/>
                <w:sz w:val="24"/>
              </w:rPr>
            </w:pPr>
            <w:r>
              <w:rPr>
                <w:rFonts w:ascii="宋体" w:hAnsi="宋体" w:cs="宋体" w:hint="eastAsia"/>
                <w:bCs/>
                <w:sz w:val="24"/>
              </w:rPr>
              <w:t>获得有效期内的环境管理体系认证证书、职业健康安全管理体系认证证书、质量管理体系认证证书，每项得1分，满分3分。</w:t>
            </w:r>
          </w:p>
        </w:tc>
      </w:tr>
    </w:tbl>
    <w:p w:rsidR="00163814" w:rsidRPr="00303152" w:rsidRDefault="00163814" w:rsidP="00D264F9">
      <w:pPr>
        <w:adjustRightInd w:val="0"/>
        <w:snapToGrid w:val="0"/>
        <w:spacing w:line="360" w:lineRule="auto"/>
        <w:ind w:firstLine="480"/>
        <w:rPr>
          <w:rFonts w:ascii="宋体" w:hAnsi="宋体"/>
          <w:sz w:val="24"/>
        </w:rPr>
      </w:pPr>
    </w:p>
    <w:p w:rsidR="00AD5331" w:rsidRPr="0040289E" w:rsidRDefault="00D264F9" w:rsidP="00163814">
      <w:pPr>
        <w:adjustRightInd w:val="0"/>
        <w:snapToGrid w:val="0"/>
        <w:spacing w:line="360" w:lineRule="auto"/>
        <w:ind w:firstLine="480"/>
        <w:jc w:val="center"/>
        <w:rPr>
          <w:rFonts w:ascii="宋体" w:hAnsi="宋体"/>
          <w:b/>
          <w:sz w:val="36"/>
          <w:szCs w:val="36"/>
        </w:rPr>
      </w:pPr>
      <w:r w:rsidRPr="00D264F9">
        <w:rPr>
          <w:rFonts w:ascii="宋体" w:hAnsi="宋体"/>
          <w:sz w:val="24"/>
        </w:rPr>
        <w:br w:type="page"/>
      </w:r>
      <w:r w:rsidR="00AD5331" w:rsidRPr="0040289E">
        <w:rPr>
          <w:rFonts w:ascii="宋体" w:hAnsi="宋体" w:hint="eastAsia"/>
          <w:b/>
          <w:sz w:val="36"/>
          <w:szCs w:val="36"/>
        </w:rPr>
        <w:lastRenderedPageBreak/>
        <w:t>资格性审查表</w:t>
      </w:r>
    </w:p>
    <w:tbl>
      <w:tblPr>
        <w:tblpPr w:leftFromText="180" w:rightFromText="180" w:vertAnchor="page" w:horzAnchor="margin" w:tblpXSpec="center" w:tblpY="241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943"/>
        <w:gridCol w:w="942"/>
        <w:gridCol w:w="1153"/>
        <w:gridCol w:w="1153"/>
        <w:gridCol w:w="848"/>
      </w:tblGrid>
      <w:tr w:rsidR="00AD5331" w:rsidRPr="0040289E" w:rsidTr="00AD5331">
        <w:trPr>
          <w:cantSplit/>
          <w:trHeight w:val="617"/>
        </w:trPr>
        <w:tc>
          <w:tcPr>
            <w:tcW w:w="567" w:type="dxa"/>
            <w:vMerge w:val="restart"/>
            <w:vAlign w:val="center"/>
          </w:tcPr>
          <w:p w:rsidR="00AD5331" w:rsidRPr="0040289E" w:rsidRDefault="00AD5331" w:rsidP="00AD5331">
            <w:pPr>
              <w:snapToGrid w:val="0"/>
              <w:jc w:val="center"/>
              <w:rPr>
                <w:b/>
                <w:bCs/>
                <w:sz w:val="24"/>
              </w:rPr>
            </w:pPr>
            <w:r w:rsidRPr="0040289E">
              <w:rPr>
                <w:rFonts w:cs="宋体" w:hint="eastAsia"/>
                <w:b/>
                <w:bCs/>
                <w:sz w:val="24"/>
              </w:rPr>
              <w:t>序号</w:t>
            </w:r>
          </w:p>
        </w:tc>
        <w:tc>
          <w:tcPr>
            <w:tcW w:w="4943" w:type="dxa"/>
            <w:vMerge w:val="restart"/>
            <w:vAlign w:val="center"/>
          </w:tcPr>
          <w:p w:rsidR="00AD5331" w:rsidRPr="0040289E" w:rsidRDefault="00AD5331" w:rsidP="00AD5331">
            <w:pPr>
              <w:snapToGrid w:val="0"/>
              <w:ind w:firstLine="480"/>
              <w:jc w:val="center"/>
              <w:rPr>
                <w:b/>
                <w:bCs/>
                <w:sz w:val="24"/>
              </w:rPr>
            </w:pPr>
            <w:r w:rsidRPr="0040289E">
              <w:rPr>
                <w:rFonts w:cs="宋体" w:hint="eastAsia"/>
                <w:b/>
                <w:bCs/>
                <w:sz w:val="24"/>
              </w:rPr>
              <w:t>审查内容</w:t>
            </w:r>
          </w:p>
        </w:tc>
        <w:tc>
          <w:tcPr>
            <w:tcW w:w="4096" w:type="dxa"/>
            <w:gridSpan w:val="4"/>
            <w:vAlign w:val="center"/>
          </w:tcPr>
          <w:p w:rsidR="00AD5331" w:rsidRPr="0040289E" w:rsidRDefault="00AD5331" w:rsidP="00AD5331">
            <w:pPr>
              <w:snapToGrid w:val="0"/>
              <w:ind w:firstLine="480"/>
              <w:jc w:val="center"/>
              <w:rPr>
                <w:b/>
                <w:bCs/>
                <w:sz w:val="24"/>
              </w:rPr>
            </w:pPr>
            <w:r w:rsidRPr="0040289E">
              <w:rPr>
                <w:rFonts w:cs="宋体" w:hint="eastAsia"/>
                <w:b/>
                <w:bCs/>
                <w:sz w:val="24"/>
              </w:rPr>
              <w:t>投标人</w:t>
            </w:r>
          </w:p>
        </w:tc>
      </w:tr>
      <w:tr w:rsidR="00AD5331" w:rsidRPr="0040289E" w:rsidTr="00AD5331">
        <w:trPr>
          <w:cantSplit/>
          <w:trHeight w:val="455"/>
        </w:trPr>
        <w:tc>
          <w:tcPr>
            <w:tcW w:w="567" w:type="dxa"/>
            <w:vMerge/>
            <w:vAlign w:val="center"/>
          </w:tcPr>
          <w:p w:rsidR="00AD5331" w:rsidRPr="0040289E" w:rsidRDefault="00AD5331" w:rsidP="00AD5331">
            <w:pPr>
              <w:snapToGrid w:val="0"/>
              <w:ind w:firstLine="480"/>
              <w:jc w:val="center"/>
              <w:rPr>
                <w:b/>
                <w:bCs/>
                <w:sz w:val="24"/>
              </w:rPr>
            </w:pPr>
          </w:p>
        </w:tc>
        <w:tc>
          <w:tcPr>
            <w:tcW w:w="4943" w:type="dxa"/>
            <w:vMerge/>
            <w:vAlign w:val="center"/>
          </w:tcPr>
          <w:p w:rsidR="00AD5331" w:rsidRPr="0040289E" w:rsidRDefault="00AD5331" w:rsidP="00AD5331">
            <w:pPr>
              <w:snapToGrid w:val="0"/>
              <w:ind w:firstLine="480"/>
              <w:jc w:val="center"/>
              <w:rPr>
                <w:b/>
                <w:bCs/>
                <w:sz w:val="24"/>
              </w:rPr>
            </w:pPr>
          </w:p>
        </w:tc>
        <w:tc>
          <w:tcPr>
            <w:tcW w:w="942" w:type="dxa"/>
            <w:vAlign w:val="center"/>
          </w:tcPr>
          <w:p w:rsidR="00AD5331" w:rsidRPr="0040289E" w:rsidRDefault="00AD5331" w:rsidP="00AD5331">
            <w:pPr>
              <w:snapToGrid w:val="0"/>
              <w:ind w:firstLine="480"/>
              <w:jc w:val="center"/>
              <w:rPr>
                <w:b/>
                <w:bCs/>
                <w:sz w:val="24"/>
              </w:rPr>
            </w:pPr>
          </w:p>
        </w:tc>
        <w:tc>
          <w:tcPr>
            <w:tcW w:w="1153" w:type="dxa"/>
            <w:vAlign w:val="center"/>
          </w:tcPr>
          <w:p w:rsidR="00AD5331" w:rsidRPr="0040289E" w:rsidRDefault="00AD5331" w:rsidP="00AD5331">
            <w:pPr>
              <w:snapToGrid w:val="0"/>
              <w:ind w:firstLine="480"/>
              <w:jc w:val="center"/>
              <w:rPr>
                <w:b/>
                <w:bCs/>
                <w:sz w:val="24"/>
              </w:rPr>
            </w:pPr>
          </w:p>
        </w:tc>
        <w:tc>
          <w:tcPr>
            <w:tcW w:w="1153" w:type="dxa"/>
            <w:vAlign w:val="center"/>
          </w:tcPr>
          <w:p w:rsidR="00AD5331" w:rsidRPr="0040289E" w:rsidRDefault="00AD5331" w:rsidP="00AD5331">
            <w:pPr>
              <w:snapToGrid w:val="0"/>
              <w:ind w:firstLine="480"/>
              <w:jc w:val="center"/>
              <w:rPr>
                <w:b/>
                <w:bCs/>
                <w:sz w:val="24"/>
              </w:rPr>
            </w:pPr>
          </w:p>
        </w:tc>
        <w:tc>
          <w:tcPr>
            <w:tcW w:w="848" w:type="dxa"/>
            <w:vAlign w:val="center"/>
          </w:tcPr>
          <w:p w:rsidR="00AD5331" w:rsidRPr="0040289E" w:rsidRDefault="00AD5331" w:rsidP="00AD5331">
            <w:pPr>
              <w:snapToGrid w:val="0"/>
              <w:ind w:firstLine="480"/>
              <w:jc w:val="center"/>
              <w:rPr>
                <w:b/>
                <w:bCs/>
                <w:sz w:val="24"/>
              </w:rPr>
            </w:pPr>
          </w:p>
        </w:tc>
      </w:tr>
      <w:tr w:rsidR="00AD5331" w:rsidRPr="0040289E" w:rsidTr="00AD5331">
        <w:trPr>
          <w:cantSplit/>
          <w:trHeight w:val="681"/>
        </w:trPr>
        <w:tc>
          <w:tcPr>
            <w:tcW w:w="567" w:type="dxa"/>
            <w:vAlign w:val="center"/>
          </w:tcPr>
          <w:p w:rsidR="00AD5331" w:rsidRPr="00AD5331" w:rsidRDefault="00AD5331" w:rsidP="00AD5331">
            <w:pPr>
              <w:snapToGrid w:val="0"/>
              <w:rPr>
                <w:rFonts w:ascii="宋体" w:hAnsi="宋体" w:cs="宋体"/>
                <w:sz w:val="24"/>
              </w:rPr>
            </w:pPr>
            <w:r w:rsidRPr="00AD5331">
              <w:rPr>
                <w:rFonts w:ascii="宋体" w:hAnsi="宋体" w:cs="宋体" w:hint="eastAsia"/>
                <w:sz w:val="24"/>
              </w:rPr>
              <w:t>1</w:t>
            </w:r>
          </w:p>
        </w:tc>
        <w:tc>
          <w:tcPr>
            <w:tcW w:w="4943" w:type="dxa"/>
            <w:vAlign w:val="center"/>
          </w:tcPr>
          <w:p w:rsidR="00AD5331" w:rsidRPr="00AD5331" w:rsidRDefault="00AD5331" w:rsidP="00D264F9">
            <w:pPr>
              <w:snapToGrid w:val="0"/>
              <w:rPr>
                <w:rFonts w:ascii="宋体" w:hAnsi="宋体"/>
                <w:sz w:val="24"/>
              </w:rPr>
            </w:pPr>
            <w:r w:rsidRPr="00AD5331">
              <w:rPr>
                <w:rFonts w:ascii="宋体" w:hAnsi="宋体" w:cs="宋体" w:hint="eastAsia"/>
                <w:sz w:val="24"/>
              </w:rPr>
              <w:t>营业执照符合要求情况</w:t>
            </w:r>
          </w:p>
        </w:tc>
        <w:tc>
          <w:tcPr>
            <w:tcW w:w="942"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snapToGrid w:val="0"/>
              <w:ind w:firstLine="480"/>
              <w:rPr>
                <w:sz w:val="24"/>
              </w:rPr>
            </w:pPr>
          </w:p>
        </w:tc>
        <w:tc>
          <w:tcPr>
            <w:tcW w:w="1153" w:type="dxa"/>
            <w:vAlign w:val="center"/>
          </w:tcPr>
          <w:p w:rsidR="00AD5331" w:rsidRPr="00AD5331" w:rsidRDefault="00AD5331" w:rsidP="00AD5331">
            <w:pPr>
              <w:snapToGrid w:val="0"/>
              <w:ind w:firstLine="480"/>
              <w:rPr>
                <w:sz w:val="24"/>
              </w:rPr>
            </w:pPr>
          </w:p>
        </w:tc>
        <w:tc>
          <w:tcPr>
            <w:tcW w:w="848" w:type="dxa"/>
            <w:vAlign w:val="center"/>
          </w:tcPr>
          <w:p w:rsidR="00AD5331" w:rsidRPr="00AD5331" w:rsidRDefault="00AD5331" w:rsidP="00AD5331">
            <w:pPr>
              <w:snapToGrid w:val="0"/>
              <w:ind w:firstLine="480"/>
              <w:rPr>
                <w:sz w:val="24"/>
              </w:rPr>
            </w:pPr>
          </w:p>
        </w:tc>
      </w:tr>
      <w:tr w:rsidR="00AD5331" w:rsidRPr="0040289E" w:rsidTr="00AD5331">
        <w:trPr>
          <w:cantSplit/>
          <w:trHeight w:val="681"/>
        </w:trPr>
        <w:tc>
          <w:tcPr>
            <w:tcW w:w="567" w:type="dxa"/>
            <w:vAlign w:val="center"/>
          </w:tcPr>
          <w:p w:rsidR="00AD5331" w:rsidRPr="00AD5331" w:rsidRDefault="00AD5331" w:rsidP="00AD5331">
            <w:pPr>
              <w:snapToGrid w:val="0"/>
              <w:rPr>
                <w:rFonts w:ascii="宋体" w:hAnsi="宋体" w:cs="宋体"/>
                <w:sz w:val="24"/>
              </w:rPr>
            </w:pPr>
            <w:r>
              <w:rPr>
                <w:rFonts w:ascii="宋体" w:hAnsi="宋体" w:cs="宋体" w:hint="eastAsia"/>
                <w:sz w:val="24"/>
              </w:rPr>
              <w:t>2</w:t>
            </w:r>
          </w:p>
        </w:tc>
        <w:tc>
          <w:tcPr>
            <w:tcW w:w="4943" w:type="dxa"/>
            <w:vAlign w:val="center"/>
          </w:tcPr>
          <w:p w:rsidR="00AD5331" w:rsidRPr="00AD5331" w:rsidRDefault="00AD5331" w:rsidP="00CF3105">
            <w:pPr>
              <w:snapToGrid w:val="0"/>
              <w:rPr>
                <w:rFonts w:ascii="宋体" w:hAnsi="宋体" w:cs="宋体"/>
                <w:sz w:val="24"/>
              </w:rPr>
            </w:pPr>
            <w:r>
              <w:rPr>
                <w:rFonts w:ascii="ˎ̥" w:hAnsi="ˎ̥" w:hint="eastAsia"/>
                <w:sz w:val="24"/>
              </w:rPr>
              <w:t>投标人</w:t>
            </w:r>
            <w:r w:rsidRPr="000E7DBF">
              <w:rPr>
                <w:rFonts w:ascii="ˎ̥" w:hAnsi="ˎ̥"/>
                <w:sz w:val="24"/>
              </w:rPr>
              <w:t>资质</w:t>
            </w:r>
            <w:r>
              <w:rPr>
                <w:rFonts w:ascii="ˎ̥" w:hAnsi="ˎ̥" w:hint="eastAsia"/>
                <w:sz w:val="24"/>
              </w:rPr>
              <w:t>符合要求情况</w:t>
            </w:r>
          </w:p>
        </w:tc>
        <w:tc>
          <w:tcPr>
            <w:tcW w:w="942"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snapToGrid w:val="0"/>
              <w:ind w:firstLine="480"/>
              <w:rPr>
                <w:sz w:val="24"/>
              </w:rPr>
            </w:pPr>
          </w:p>
        </w:tc>
        <w:tc>
          <w:tcPr>
            <w:tcW w:w="1153" w:type="dxa"/>
            <w:vAlign w:val="center"/>
          </w:tcPr>
          <w:p w:rsidR="00AD5331" w:rsidRPr="00AD5331" w:rsidRDefault="00AD5331" w:rsidP="00AD5331">
            <w:pPr>
              <w:snapToGrid w:val="0"/>
              <w:ind w:firstLine="480"/>
              <w:rPr>
                <w:sz w:val="24"/>
              </w:rPr>
            </w:pPr>
          </w:p>
        </w:tc>
        <w:tc>
          <w:tcPr>
            <w:tcW w:w="848" w:type="dxa"/>
            <w:vAlign w:val="center"/>
          </w:tcPr>
          <w:p w:rsidR="00AD5331" w:rsidRPr="00AD5331" w:rsidRDefault="00AD5331" w:rsidP="00AD5331">
            <w:pPr>
              <w:snapToGrid w:val="0"/>
              <w:ind w:firstLine="480"/>
              <w:rPr>
                <w:sz w:val="24"/>
              </w:rPr>
            </w:pPr>
          </w:p>
        </w:tc>
      </w:tr>
      <w:tr w:rsidR="00AD5331" w:rsidRPr="0040289E" w:rsidTr="00AD5331">
        <w:trPr>
          <w:cantSplit/>
          <w:trHeight w:val="681"/>
        </w:trPr>
        <w:tc>
          <w:tcPr>
            <w:tcW w:w="567" w:type="dxa"/>
            <w:vAlign w:val="center"/>
          </w:tcPr>
          <w:p w:rsidR="00AD5331" w:rsidRDefault="00AD5331" w:rsidP="00AD5331">
            <w:pPr>
              <w:snapToGrid w:val="0"/>
              <w:rPr>
                <w:rFonts w:ascii="宋体" w:hAnsi="宋体" w:cs="宋体"/>
                <w:sz w:val="24"/>
              </w:rPr>
            </w:pPr>
            <w:r>
              <w:rPr>
                <w:rFonts w:ascii="宋体" w:hAnsi="宋体" w:cs="宋体" w:hint="eastAsia"/>
                <w:sz w:val="24"/>
              </w:rPr>
              <w:t>3</w:t>
            </w:r>
          </w:p>
        </w:tc>
        <w:tc>
          <w:tcPr>
            <w:tcW w:w="4943" w:type="dxa"/>
            <w:vAlign w:val="center"/>
          </w:tcPr>
          <w:p w:rsidR="00AD5331" w:rsidRPr="000E7DBF" w:rsidRDefault="00AD5331" w:rsidP="00CF3105">
            <w:pPr>
              <w:snapToGrid w:val="0"/>
              <w:rPr>
                <w:rFonts w:ascii="ˎ̥" w:hAnsi="ˎ̥"/>
                <w:sz w:val="24"/>
              </w:rPr>
            </w:pPr>
            <w:r w:rsidRPr="000E7DBF">
              <w:rPr>
                <w:rFonts w:ascii="ˎ̥" w:hAnsi="ˎ̥"/>
                <w:sz w:val="24"/>
              </w:rPr>
              <w:t>项目负责人</w:t>
            </w:r>
            <w:r w:rsidR="00CF3105">
              <w:rPr>
                <w:rFonts w:ascii="ˎ̥" w:hAnsi="ˎ̥" w:hint="eastAsia"/>
                <w:sz w:val="24"/>
              </w:rPr>
              <w:t>资格</w:t>
            </w:r>
            <w:r>
              <w:rPr>
                <w:rFonts w:ascii="ˎ̥" w:hAnsi="ˎ̥" w:hint="eastAsia"/>
                <w:sz w:val="24"/>
              </w:rPr>
              <w:t>符合要求情况</w:t>
            </w:r>
          </w:p>
        </w:tc>
        <w:tc>
          <w:tcPr>
            <w:tcW w:w="942"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snapToGrid w:val="0"/>
              <w:ind w:firstLine="480"/>
              <w:rPr>
                <w:sz w:val="24"/>
              </w:rPr>
            </w:pPr>
          </w:p>
        </w:tc>
        <w:tc>
          <w:tcPr>
            <w:tcW w:w="1153" w:type="dxa"/>
            <w:vAlign w:val="center"/>
          </w:tcPr>
          <w:p w:rsidR="00AD5331" w:rsidRPr="00AD5331" w:rsidRDefault="00AD5331" w:rsidP="00AD5331">
            <w:pPr>
              <w:snapToGrid w:val="0"/>
              <w:ind w:firstLine="480"/>
              <w:rPr>
                <w:sz w:val="24"/>
              </w:rPr>
            </w:pPr>
          </w:p>
        </w:tc>
        <w:tc>
          <w:tcPr>
            <w:tcW w:w="848" w:type="dxa"/>
            <w:vAlign w:val="center"/>
          </w:tcPr>
          <w:p w:rsidR="00AD5331" w:rsidRPr="00AD5331" w:rsidRDefault="00AD5331" w:rsidP="00AD5331">
            <w:pPr>
              <w:snapToGrid w:val="0"/>
              <w:ind w:firstLine="480"/>
              <w:rPr>
                <w:sz w:val="24"/>
              </w:rPr>
            </w:pPr>
          </w:p>
        </w:tc>
      </w:tr>
      <w:tr w:rsidR="00530089" w:rsidRPr="0040289E" w:rsidTr="00AD5331">
        <w:trPr>
          <w:cantSplit/>
          <w:trHeight w:val="681"/>
        </w:trPr>
        <w:tc>
          <w:tcPr>
            <w:tcW w:w="567" w:type="dxa"/>
            <w:vAlign w:val="center"/>
          </w:tcPr>
          <w:p w:rsidR="00530089" w:rsidRDefault="00530089" w:rsidP="00AD5331">
            <w:pPr>
              <w:snapToGrid w:val="0"/>
              <w:rPr>
                <w:rFonts w:ascii="宋体" w:hAnsi="宋体" w:cs="宋体"/>
                <w:sz w:val="24"/>
              </w:rPr>
            </w:pPr>
            <w:r>
              <w:rPr>
                <w:rFonts w:ascii="宋体" w:hAnsi="宋体" w:cs="宋体" w:hint="eastAsia"/>
                <w:sz w:val="24"/>
              </w:rPr>
              <w:t>4</w:t>
            </w:r>
          </w:p>
        </w:tc>
        <w:tc>
          <w:tcPr>
            <w:tcW w:w="4943" w:type="dxa"/>
            <w:vAlign w:val="center"/>
          </w:tcPr>
          <w:p w:rsidR="00530089" w:rsidRPr="000E7DBF" w:rsidRDefault="00530089" w:rsidP="00DE4C4C">
            <w:pPr>
              <w:snapToGrid w:val="0"/>
              <w:rPr>
                <w:rFonts w:ascii="ˎ̥" w:hAnsi="ˎ̥"/>
                <w:sz w:val="24"/>
              </w:rPr>
            </w:pPr>
            <w:r>
              <w:rPr>
                <w:rFonts w:ascii="ˎ̥" w:hAnsi="ˎ̥" w:hint="eastAsia"/>
                <w:sz w:val="24"/>
              </w:rPr>
              <w:t>联合体协议要求情况</w:t>
            </w:r>
            <w:r w:rsidR="00DE4C4C">
              <w:rPr>
                <w:rFonts w:ascii="宋体" w:hAnsi="宋体" w:cs="宋体" w:hint="eastAsia"/>
                <w:color w:val="000000"/>
                <w:sz w:val="24"/>
              </w:rPr>
              <w:t>（联合体须提供）</w:t>
            </w:r>
          </w:p>
        </w:tc>
        <w:tc>
          <w:tcPr>
            <w:tcW w:w="942" w:type="dxa"/>
            <w:vAlign w:val="center"/>
          </w:tcPr>
          <w:p w:rsidR="00530089" w:rsidRPr="00AD5331" w:rsidRDefault="00530089" w:rsidP="00AD5331">
            <w:pPr>
              <w:adjustRightInd w:val="0"/>
              <w:snapToGrid w:val="0"/>
              <w:ind w:firstLine="480"/>
              <w:rPr>
                <w:sz w:val="24"/>
              </w:rPr>
            </w:pPr>
          </w:p>
        </w:tc>
        <w:tc>
          <w:tcPr>
            <w:tcW w:w="1153" w:type="dxa"/>
            <w:vAlign w:val="center"/>
          </w:tcPr>
          <w:p w:rsidR="00530089" w:rsidRPr="00AD5331" w:rsidRDefault="00530089" w:rsidP="00AD5331">
            <w:pPr>
              <w:snapToGrid w:val="0"/>
              <w:ind w:firstLine="480"/>
              <w:rPr>
                <w:sz w:val="24"/>
              </w:rPr>
            </w:pPr>
          </w:p>
        </w:tc>
        <w:tc>
          <w:tcPr>
            <w:tcW w:w="1153" w:type="dxa"/>
            <w:vAlign w:val="center"/>
          </w:tcPr>
          <w:p w:rsidR="00530089" w:rsidRPr="00AD5331" w:rsidRDefault="00530089" w:rsidP="00AD5331">
            <w:pPr>
              <w:snapToGrid w:val="0"/>
              <w:ind w:firstLine="480"/>
              <w:rPr>
                <w:sz w:val="24"/>
              </w:rPr>
            </w:pPr>
          </w:p>
        </w:tc>
        <w:tc>
          <w:tcPr>
            <w:tcW w:w="848" w:type="dxa"/>
            <w:vAlign w:val="center"/>
          </w:tcPr>
          <w:p w:rsidR="00530089" w:rsidRPr="00AD5331" w:rsidRDefault="00530089" w:rsidP="00AD5331">
            <w:pPr>
              <w:snapToGrid w:val="0"/>
              <w:ind w:firstLine="480"/>
              <w:rPr>
                <w:sz w:val="24"/>
              </w:rPr>
            </w:pPr>
          </w:p>
        </w:tc>
      </w:tr>
      <w:tr w:rsidR="00AD5331" w:rsidRPr="0040289E" w:rsidTr="00AD5331">
        <w:trPr>
          <w:trHeight w:val="681"/>
        </w:trPr>
        <w:tc>
          <w:tcPr>
            <w:tcW w:w="567" w:type="dxa"/>
            <w:vAlign w:val="center"/>
          </w:tcPr>
          <w:p w:rsidR="00AD5331" w:rsidRPr="00AD5331" w:rsidRDefault="00530089" w:rsidP="00AD5331">
            <w:pPr>
              <w:snapToGrid w:val="0"/>
              <w:rPr>
                <w:rFonts w:ascii="宋体" w:hAnsi="宋体"/>
                <w:sz w:val="24"/>
              </w:rPr>
            </w:pPr>
            <w:r>
              <w:rPr>
                <w:rFonts w:ascii="宋体" w:hAnsi="宋体" w:hint="eastAsia"/>
                <w:sz w:val="24"/>
              </w:rPr>
              <w:t>5</w:t>
            </w:r>
          </w:p>
        </w:tc>
        <w:tc>
          <w:tcPr>
            <w:tcW w:w="4943" w:type="dxa"/>
            <w:vAlign w:val="center"/>
          </w:tcPr>
          <w:p w:rsidR="00AD5331" w:rsidRPr="00AD5331" w:rsidRDefault="00AD5331" w:rsidP="00AD5331">
            <w:pPr>
              <w:snapToGrid w:val="0"/>
              <w:rPr>
                <w:rFonts w:ascii="宋体" w:hAnsi="宋体" w:cs="宋体"/>
                <w:sz w:val="24"/>
              </w:rPr>
            </w:pPr>
            <w:r w:rsidRPr="00AD5331">
              <w:rPr>
                <w:rFonts w:ascii="宋体" w:hAnsi="宋体" w:hint="eastAsia"/>
                <w:sz w:val="24"/>
              </w:rPr>
              <w:t>信用记录符合要求情况</w:t>
            </w:r>
          </w:p>
        </w:tc>
        <w:tc>
          <w:tcPr>
            <w:tcW w:w="942"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adjustRightInd w:val="0"/>
              <w:snapToGrid w:val="0"/>
              <w:ind w:firstLine="480"/>
              <w:rPr>
                <w:sz w:val="24"/>
              </w:rPr>
            </w:pPr>
          </w:p>
        </w:tc>
        <w:tc>
          <w:tcPr>
            <w:tcW w:w="848" w:type="dxa"/>
            <w:vAlign w:val="center"/>
          </w:tcPr>
          <w:p w:rsidR="00AD5331" w:rsidRPr="00AD5331" w:rsidRDefault="00AD5331" w:rsidP="00AD5331">
            <w:pPr>
              <w:adjustRightInd w:val="0"/>
              <w:snapToGrid w:val="0"/>
              <w:ind w:firstLine="480"/>
              <w:rPr>
                <w:sz w:val="24"/>
              </w:rPr>
            </w:pPr>
          </w:p>
        </w:tc>
      </w:tr>
      <w:tr w:rsidR="00AD5331" w:rsidRPr="0040289E" w:rsidTr="00AD5331">
        <w:trPr>
          <w:trHeight w:val="681"/>
        </w:trPr>
        <w:tc>
          <w:tcPr>
            <w:tcW w:w="567" w:type="dxa"/>
            <w:vAlign w:val="center"/>
          </w:tcPr>
          <w:p w:rsidR="00AD5331" w:rsidRPr="00AD5331" w:rsidRDefault="00530089" w:rsidP="00AD5331">
            <w:pPr>
              <w:snapToGrid w:val="0"/>
              <w:rPr>
                <w:rFonts w:ascii="宋体" w:hAnsi="宋体" w:cs="宋体"/>
                <w:sz w:val="24"/>
              </w:rPr>
            </w:pPr>
            <w:r>
              <w:rPr>
                <w:rFonts w:ascii="宋体" w:hAnsi="宋体" w:cs="宋体" w:hint="eastAsia"/>
                <w:sz w:val="24"/>
              </w:rPr>
              <w:t>6</w:t>
            </w:r>
          </w:p>
        </w:tc>
        <w:tc>
          <w:tcPr>
            <w:tcW w:w="4943" w:type="dxa"/>
            <w:vAlign w:val="center"/>
          </w:tcPr>
          <w:p w:rsidR="00AD5331" w:rsidRPr="00AD5331" w:rsidRDefault="00AD5331" w:rsidP="00AD5331">
            <w:pPr>
              <w:snapToGrid w:val="0"/>
              <w:rPr>
                <w:rFonts w:ascii="宋体" w:hAnsi="宋体" w:cs="宋体"/>
                <w:sz w:val="24"/>
              </w:rPr>
            </w:pPr>
            <w:r w:rsidRPr="00AD5331">
              <w:rPr>
                <w:rFonts w:ascii="宋体" w:hAnsi="宋体" w:cs="宋体" w:hint="eastAsia"/>
                <w:sz w:val="24"/>
              </w:rPr>
              <w:t>重大违法记录查询情况</w:t>
            </w:r>
          </w:p>
        </w:tc>
        <w:tc>
          <w:tcPr>
            <w:tcW w:w="942"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adjustRightInd w:val="0"/>
              <w:snapToGrid w:val="0"/>
              <w:ind w:firstLine="480"/>
              <w:rPr>
                <w:sz w:val="24"/>
              </w:rPr>
            </w:pPr>
          </w:p>
        </w:tc>
        <w:tc>
          <w:tcPr>
            <w:tcW w:w="848" w:type="dxa"/>
            <w:vAlign w:val="center"/>
          </w:tcPr>
          <w:p w:rsidR="00AD5331" w:rsidRPr="00AD5331" w:rsidRDefault="00AD5331" w:rsidP="00AD5331">
            <w:pPr>
              <w:adjustRightInd w:val="0"/>
              <w:snapToGrid w:val="0"/>
              <w:ind w:firstLine="480"/>
              <w:rPr>
                <w:sz w:val="24"/>
              </w:rPr>
            </w:pPr>
          </w:p>
        </w:tc>
      </w:tr>
      <w:tr w:rsidR="00AD5331" w:rsidRPr="0040289E" w:rsidTr="00AD5331">
        <w:trPr>
          <w:trHeight w:val="681"/>
        </w:trPr>
        <w:tc>
          <w:tcPr>
            <w:tcW w:w="567" w:type="dxa"/>
            <w:vAlign w:val="center"/>
          </w:tcPr>
          <w:p w:rsidR="00AD5331" w:rsidRPr="00AD5331" w:rsidRDefault="00530089" w:rsidP="00AD5331">
            <w:pPr>
              <w:snapToGrid w:val="0"/>
              <w:rPr>
                <w:rFonts w:ascii="宋体" w:hAnsi="宋体" w:cs="宋体"/>
                <w:sz w:val="24"/>
              </w:rPr>
            </w:pPr>
            <w:r>
              <w:rPr>
                <w:rFonts w:ascii="宋体" w:hAnsi="宋体" w:cs="宋体" w:hint="eastAsia"/>
                <w:sz w:val="24"/>
              </w:rPr>
              <w:t>7</w:t>
            </w:r>
          </w:p>
        </w:tc>
        <w:tc>
          <w:tcPr>
            <w:tcW w:w="4943" w:type="dxa"/>
            <w:vAlign w:val="center"/>
          </w:tcPr>
          <w:p w:rsidR="00AD5331" w:rsidRPr="00AD5331" w:rsidRDefault="00AD5331" w:rsidP="00AD5331">
            <w:pPr>
              <w:snapToGrid w:val="0"/>
              <w:rPr>
                <w:rFonts w:ascii="宋体" w:hAnsi="宋体"/>
                <w:sz w:val="24"/>
              </w:rPr>
            </w:pPr>
            <w:r w:rsidRPr="00AD5331">
              <w:rPr>
                <w:rFonts w:ascii="宋体" w:hAnsi="宋体" w:cs="宋体" w:hint="eastAsia"/>
                <w:sz w:val="24"/>
              </w:rPr>
              <w:t>供应商无重大违法记录声明情况</w:t>
            </w:r>
          </w:p>
        </w:tc>
        <w:tc>
          <w:tcPr>
            <w:tcW w:w="942"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adjustRightInd w:val="0"/>
              <w:snapToGrid w:val="0"/>
              <w:ind w:firstLine="480"/>
              <w:rPr>
                <w:sz w:val="24"/>
              </w:rPr>
            </w:pPr>
          </w:p>
        </w:tc>
        <w:tc>
          <w:tcPr>
            <w:tcW w:w="1153" w:type="dxa"/>
            <w:vAlign w:val="center"/>
          </w:tcPr>
          <w:p w:rsidR="00AD5331" w:rsidRPr="00AD5331" w:rsidRDefault="00AD5331" w:rsidP="00AD5331">
            <w:pPr>
              <w:adjustRightInd w:val="0"/>
              <w:snapToGrid w:val="0"/>
              <w:ind w:firstLine="480"/>
              <w:rPr>
                <w:sz w:val="24"/>
              </w:rPr>
            </w:pPr>
          </w:p>
        </w:tc>
        <w:tc>
          <w:tcPr>
            <w:tcW w:w="848" w:type="dxa"/>
            <w:vAlign w:val="center"/>
          </w:tcPr>
          <w:p w:rsidR="00AD5331" w:rsidRPr="00AD5331" w:rsidRDefault="00AD5331" w:rsidP="00AD5331">
            <w:pPr>
              <w:adjustRightInd w:val="0"/>
              <w:snapToGrid w:val="0"/>
              <w:ind w:firstLine="480"/>
              <w:rPr>
                <w:sz w:val="24"/>
              </w:rPr>
            </w:pPr>
          </w:p>
        </w:tc>
      </w:tr>
      <w:tr w:rsidR="00AD5331" w:rsidRPr="0040289E" w:rsidTr="00AD5331">
        <w:trPr>
          <w:trHeight w:val="681"/>
        </w:trPr>
        <w:tc>
          <w:tcPr>
            <w:tcW w:w="5510" w:type="dxa"/>
            <w:gridSpan w:val="2"/>
            <w:vAlign w:val="center"/>
          </w:tcPr>
          <w:p w:rsidR="00AD5331" w:rsidRPr="00AD5331" w:rsidRDefault="00AD5331" w:rsidP="00AD5331">
            <w:pPr>
              <w:adjustRightInd w:val="0"/>
              <w:snapToGrid w:val="0"/>
              <w:ind w:firstLine="432"/>
              <w:jc w:val="center"/>
              <w:rPr>
                <w:spacing w:val="-12"/>
                <w:sz w:val="24"/>
              </w:rPr>
            </w:pPr>
            <w:r w:rsidRPr="00AD5331">
              <w:rPr>
                <w:rFonts w:cs="宋体" w:hint="eastAsia"/>
                <w:spacing w:val="-12"/>
                <w:sz w:val="24"/>
              </w:rPr>
              <w:t>审查结论</w:t>
            </w:r>
          </w:p>
        </w:tc>
        <w:tc>
          <w:tcPr>
            <w:tcW w:w="942" w:type="dxa"/>
            <w:vAlign w:val="center"/>
          </w:tcPr>
          <w:p w:rsidR="00AD5331" w:rsidRPr="00AD5331" w:rsidRDefault="00AD5331" w:rsidP="00AD5331">
            <w:pPr>
              <w:adjustRightInd w:val="0"/>
              <w:snapToGrid w:val="0"/>
              <w:ind w:firstLine="480"/>
              <w:jc w:val="center"/>
              <w:rPr>
                <w:sz w:val="24"/>
              </w:rPr>
            </w:pPr>
          </w:p>
        </w:tc>
        <w:tc>
          <w:tcPr>
            <w:tcW w:w="1153" w:type="dxa"/>
            <w:vAlign w:val="center"/>
          </w:tcPr>
          <w:p w:rsidR="00AD5331" w:rsidRPr="00AD5331" w:rsidRDefault="00AD5331" w:rsidP="00AD5331">
            <w:pPr>
              <w:adjustRightInd w:val="0"/>
              <w:snapToGrid w:val="0"/>
              <w:ind w:firstLine="480"/>
              <w:jc w:val="center"/>
              <w:rPr>
                <w:sz w:val="24"/>
              </w:rPr>
            </w:pPr>
          </w:p>
        </w:tc>
        <w:tc>
          <w:tcPr>
            <w:tcW w:w="1153" w:type="dxa"/>
            <w:vAlign w:val="center"/>
          </w:tcPr>
          <w:p w:rsidR="00AD5331" w:rsidRPr="00AD5331" w:rsidRDefault="00AD5331" w:rsidP="00AD5331">
            <w:pPr>
              <w:adjustRightInd w:val="0"/>
              <w:snapToGrid w:val="0"/>
              <w:ind w:firstLine="480"/>
              <w:jc w:val="center"/>
              <w:rPr>
                <w:sz w:val="24"/>
              </w:rPr>
            </w:pPr>
          </w:p>
        </w:tc>
        <w:tc>
          <w:tcPr>
            <w:tcW w:w="848" w:type="dxa"/>
            <w:vAlign w:val="center"/>
          </w:tcPr>
          <w:p w:rsidR="00AD5331" w:rsidRPr="00AD5331" w:rsidRDefault="00AD5331" w:rsidP="00AD5331">
            <w:pPr>
              <w:adjustRightInd w:val="0"/>
              <w:snapToGrid w:val="0"/>
              <w:ind w:firstLine="480"/>
              <w:jc w:val="center"/>
              <w:rPr>
                <w:sz w:val="24"/>
              </w:rPr>
            </w:pPr>
          </w:p>
        </w:tc>
      </w:tr>
      <w:tr w:rsidR="00AD5331" w:rsidRPr="0040289E" w:rsidTr="00AD5331">
        <w:trPr>
          <w:cantSplit/>
          <w:trHeight w:val="772"/>
        </w:trPr>
        <w:tc>
          <w:tcPr>
            <w:tcW w:w="9606" w:type="dxa"/>
            <w:gridSpan w:val="6"/>
            <w:vAlign w:val="center"/>
          </w:tcPr>
          <w:p w:rsidR="00AD5331" w:rsidRPr="00AD5331" w:rsidRDefault="00AD5331" w:rsidP="00AD5331">
            <w:pPr>
              <w:adjustRightInd w:val="0"/>
              <w:snapToGrid w:val="0"/>
              <w:ind w:firstLine="480"/>
              <w:jc w:val="left"/>
              <w:rPr>
                <w:sz w:val="24"/>
              </w:rPr>
            </w:pPr>
            <w:r w:rsidRPr="00AD5331">
              <w:rPr>
                <w:rFonts w:cs="宋体" w:hint="eastAsia"/>
                <w:sz w:val="24"/>
              </w:rPr>
              <w:t>备注：</w:t>
            </w:r>
          </w:p>
          <w:p w:rsidR="00AD5331" w:rsidRPr="00AD5331" w:rsidRDefault="00AD5331" w:rsidP="00AD5331">
            <w:pPr>
              <w:adjustRightInd w:val="0"/>
              <w:snapToGrid w:val="0"/>
              <w:ind w:firstLine="480"/>
              <w:jc w:val="center"/>
              <w:rPr>
                <w:sz w:val="24"/>
              </w:rPr>
            </w:pPr>
          </w:p>
          <w:p w:rsidR="00AD5331" w:rsidRPr="00AD5331" w:rsidRDefault="00AD5331" w:rsidP="00AD5331">
            <w:pPr>
              <w:adjustRightInd w:val="0"/>
              <w:snapToGrid w:val="0"/>
              <w:ind w:firstLine="480"/>
              <w:jc w:val="center"/>
              <w:rPr>
                <w:sz w:val="24"/>
              </w:rPr>
            </w:pPr>
          </w:p>
          <w:p w:rsidR="00AD5331" w:rsidRPr="00AD5331" w:rsidRDefault="00AD5331" w:rsidP="00AD5331">
            <w:pPr>
              <w:adjustRightInd w:val="0"/>
              <w:snapToGrid w:val="0"/>
              <w:ind w:firstLine="480"/>
              <w:jc w:val="left"/>
              <w:rPr>
                <w:sz w:val="24"/>
              </w:rPr>
            </w:pPr>
            <w:r w:rsidRPr="00AD5331">
              <w:rPr>
                <w:rFonts w:cs="宋体" w:hint="eastAsia"/>
                <w:sz w:val="24"/>
              </w:rPr>
              <w:t>评委签字：</w:t>
            </w:r>
          </w:p>
        </w:tc>
      </w:tr>
    </w:tbl>
    <w:p w:rsidR="00AD5331" w:rsidRPr="0040289E" w:rsidRDefault="00AD5331" w:rsidP="00AD5331">
      <w:pPr>
        <w:jc w:val="center"/>
        <w:rPr>
          <w:rFonts w:cs="宋体"/>
          <w:b/>
        </w:rPr>
      </w:pPr>
    </w:p>
    <w:p w:rsidR="00AD5331" w:rsidRPr="0040289E" w:rsidRDefault="00AD5331" w:rsidP="00AD5331">
      <w:pPr>
        <w:snapToGrid w:val="0"/>
        <w:rPr>
          <w:rFonts w:ascii="宋体" w:hAnsi="宋体" w:cs="宋体"/>
          <w:szCs w:val="21"/>
        </w:rPr>
      </w:pPr>
      <w:r w:rsidRPr="0040289E">
        <w:rPr>
          <w:rFonts w:ascii="宋体" w:hAnsi="宋体" w:cs="宋体" w:hint="eastAsia"/>
          <w:szCs w:val="21"/>
        </w:rPr>
        <w:t>注：1、货物和服务招标项目的资格审查由采购人或代理机构进行，至少两人。其他政府采购项目由评委会或谈判小组进行审查。</w:t>
      </w:r>
    </w:p>
    <w:p w:rsidR="00AD5331" w:rsidRPr="0040289E" w:rsidRDefault="00AD5331" w:rsidP="00AD5331">
      <w:pPr>
        <w:snapToGrid w:val="0"/>
        <w:ind w:firstLineChars="200" w:firstLine="420"/>
        <w:rPr>
          <w:rFonts w:ascii="宋体" w:hAnsi="宋体" w:cs="宋体"/>
          <w:szCs w:val="21"/>
        </w:rPr>
      </w:pPr>
      <w:r w:rsidRPr="0040289E">
        <w:rPr>
          <w:rFonts w:ascii="宋体" w:hAnsi="宋体" w:cs="宋体" w:hint="eastAsia"/>
          <w:szCs w:val="21"/>
        </w:rPr>
        <w:t>2、审查情况或结论合格打√，不合格打×，不合格原因请在备注栏内注明。</w:t>
      </w:r>
    </w:p>
    <w:p w:rsidR="00AD5331" w:rsidRPr="0040289E" w:rsidRDefault="00AD5331" w:rsidP="00AD5331">
      <w:pPr>
        <w:snapToGrid w:val="0"/>
        <w:ind w:firstLineChars="200" w:firstLine="420"/>
        <w:rPr>
          <w:rFonts w:ascii="宋体" w:hAnsi="宋体"/>
          <w:szCs w:val="21"/>
        </w:rPr>
      </w:pPr>
      <w:r w:rsidRPr="0040289E">
        <w:rPr>
          <w:rFonts w:ascii="宋体" w:hAnsi="宋体" w:hint="eastAsia"/>
          <w:szCs w:val="21"/>
        </w:rPr>
        <w:t>3、《资格性审查表》是资格性评审的依据，不得对《资格性审查表》以外的内容进行资格审查。</w:t>
      </w:r>
    </w:p>
    <w:p w:rsidR="00AD5331" w:rsidRPr="0040289E" w:rsidRDefault="00AD5331" w:rsidP="00AD5331">
      <w:pPr>
        <w:snapToGrid w:val="0"/>
        <w:ind w:firstLineChars="200" w:firstLine="420"/>
        <w:rPr>
          <w:rFonts w:ascii="宋体" w:hAnsi="宋体"/>
          <w:szCs w:val="21"/>
        </w:rPr>
      </w:pPr>
      <w:r w:rsidRPr="0040289E">
        <w:rPr>
          <w:rFonts w:ascii="宋体" w:hAnsi="宋体" w:hint="eastAsia"/>
          <w:szCs w:val="21"/>
        </w:rPr>
        <w:t>4、代理机构应提供的供应商投标保证金缴纳证明按如下几种情况提供证明材料：</w:t>
      </w:r>
    </w:p>
    <w:p w:rsidR="00AD5331" w:rsidRPr="0040289E" w:rsidRDefault="00AD5331" w:rsidP="00AD5331">
      <w:pPr>
        <w:snapToGrid w:val="0"/>
        <w:ind w:firstLineChars="200" w:firstLine="420"/>
        <w:rPr>
          <w:rFonts w:ascii="宋体" w:hAnsi="宋体"/>
          <w:szCs w:val="21"/>
        </w:rPr>
      </w:pPr>
      <w:r w:rsidRPr="0040289E">
        <w:rPr>
          <w:rFonts w:ascii="宋体" w:hAnsi="宋体" w:hint="eastAsia"/>
          <w:szCs w:val="21"/>
        </w:rPr>
        <w:t>（1）以支票或汇票形式递交的，可出具所在银行盖章的银行到账证明（复印件加盖代理机构公章），或出具通过所在银行电子银行系统打印的到账证明（加盖代理机构公章）。</w:t>
      </w:r>
    </w:p>
    <w:p w:rsidR="00AD5331" w:rsidRPr="0040289E" w:rsidRDefault="00AD5331" w:rsidP="00AD5331">
      <w:pPr>
        <w:snapToGrid w:val="0"/>
        <w:ind w:firstLineChars="200" w:firstLine="420"/>
        <w:rPr>
          <w:rFonts w:ascii="宋体" w:hAnsi="宋体"/>
          <w:szCs w:val="21"/>
        </w:rPr>
      </w:pPr>
      <w:r w:rsidRPr="0040289E">
        <w:rPr>
          <w:rFonts w:ascii="宋体" w:hAnsi="宋体" w:hint="eastAsia"/>
          <w:szCs w:val="21"/>
        </w:rPr>
        <w:t>（2）以银行电汇形式递交的，可出具所在银行盖章的客户回单（复印件加盖代理机构公章），或出具所在银行网站打印出的电子转账凭证（加盖代理机构公章）。</w:t>
      </w:r>
    </w:p>
    <w:p w:rsidR="00AD5331" w:rsidRPr="0040289E" w:rsidRDefault="00AD5331" w:rsidP="00AD5331">
      <w:pPr>
        <w:snapToGrid w:val="0"/>
        <w:rPr>
          <w:szCs w:val="21"/>
        </w:rPr>
      </w:pPr>
      <w:r w:rsidRPr="0040289E">
        <w:rPr>
          <w:rFonts w:ascii="宋体" w:hAnsi="宋体" w:hint="eastAsia"/>
          <w:szCs w:val="21"/>
        </w:rPr>
        <w:t>（3）以保函形式递交的，可出具保函（银行保函或企信担保函，加盖代理机构公章）。</w:t>
      </w:r>
    </w:p>
    <w:p w:rsidR="00AD5331" w:rsidRPr="0040289E" w:rsidRDefault="00AD5331" w:rsidP="00AD5331">
      <w:pPr>
        <w:pStyle w:val="2"/>
        <w:ind w:firstLineChars="1390" w:firstLine="3070"/>
        <w:rPr>
          <w:rFonts w:ascii="宋体" w:hAnsi="宋体"/>
          <w:bCs w:val="0"/>
          <w:sz w:val="36"/>
          <w:szCs w:val="36"/>
        </w:rPr>
      </w:pPr>
      <w:r w:rsidRPr="0040289E">
        <w:rPr>
          <w:rFonts w:cs="宋体"/>
          <w:sz w:val="22"/>
        </w:rPr>
        <w:br w:type="page"/>
      </w:r>
      <w:r w:rsidRPr="0040289E">
        <w:rPr>
          <w:rFonts w:ascii="宋体" w:hAnsi="宋体" w:hint="eastAsia"/>
          <w:bCs w:val="0"/>
          <w:sz w:val="36"/>
          <w:szCs w:val="36"/>
        </w:rPr>
        <w:lastRenderedPageBreak/>
        <w:t>符合性审查表</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6053"/>
        <w:gridCol w:w="714"/>
        <w:gridCol w:w="714"/>
        <w:gridCol w:w="714"/>
        <w:gridCol w:w="735"/>
      </w:tblGrid>
      <w:tr w:rsidR="00AD5331" w:rsidRPr="0040289E" w:rsidTr="00AD5331">
        <w:trPr>
          <w:trHeight w:val="460"/>
        </w:trPr>
        <w:tc>
          <w:tcPr>
            <w:tcW w:w="851" w:type="dxa"/>
            <w:vMerge w:val="restart"/>
            <w:vAlign w:val="center"/>
          </w:tcPr>
          <w:p w:rsidR="00AD5331" w:rsidRPr="0040289E" w:rsidRDefault="00AD5331" w:rsidP="00AD5331">
            <w:pPr>
              <w:autoSpaceDE w:val="0"/>
              <w:autoSpaceDN w:val="0"/>
              <w:adjustRightInd w:val="0"/>
              <w:rPr>
                <w:rFonts w:ascii="宋体"/>
                <w:sz w:val="28"/>
                <w:szCs w:val="28"/>
              </w:rPr>
            </w:pPr>
            <w:r w:rsidRPr="0040289E">
              <w:rPr>
                <w:rFonts w:ascii="宋体" w:hAnsi="宋体" w:hint="eastAsia"/>
                <w:sz w:val="28"/>
                <w:szCs w:val="28"/>
              </w:rPr>
              <w:t>序号</w:t>
            </w:r>
          </w:p>
        </w:tc>
        <w:tc>
          <w:tcPr>
            <w:tcW w:w="6053" w:type="dxa"/>
            <w:vMerge w:val="restart"/>
            <w:vAlign w:val="center"/>
          </w:tcPr>
          <w:p w:rsidR="00AD5331" w:rsidRPr="0040289E" w:rsidRDefault="00AD5331" w:rsidP="00AD5331">
            <w:pPr>
              <w:autoSpaceDE w:val="0"/>
              <w:autoSpaceDN w:val="0"/>
              <w:adjustRightInd w:val="0"/>
              <w:ind w:firstLine="560"/>
              <w:jc w:val="center"/>
              <w:rPr>
                <w:rFonts w:ascii="宋体"/>
                <w:sz w:val="28"/>
                <w:szCs w:val="28"/>
              </w:rPr>
            </w:pPr>
            <w:r w:rsidRPr="0040289E">
              <w:rPr>
                <w:rFonts w:ascii="宋体" w:hAnsi="宋体" w:hint="eastAsia"/>
                <w:sz w:val="28"/>
                <w:szCs w:val="28"/>
              </w:rPr>
              <w:t>审查内容</w:t>
            </w:r>
          </w:p>
        </w:tc>
        <w:tc>
          <w:tcPr>
            <w:tcW w:w="2877" w:type="dxa"/>
            <w:gridSpan w:val="4"/>
            <w:vAlign w:val="center"/>
          </w:tcPr>
          <w:p w:rsidR="00AD5331" w:rsidRPr="0040289E" w:rsidRDefault="00AD5331" w:rsidP="00AD5331">
            <w:pPr>
              <w:ind w:firstLine="560"/>
              <w:jc w:val="center"/>
              <w:rPr>
                <w:sz w:val="24"/>
              </w:rPr>
            </w:pPr>
            <w:r w:rsidRPr="0040289E">
              <w:rPr>
                <w:rFonts w:hint="eastAsia"/>
                <w:sz w:val="24"/>
              </w:rPr>
              <w:t>投标人</w:t>
            </w:r>
          </w:p>
        </w:tc>
      </w:tr>
      <w:tr w:rsidR="00AD5331" w:rsidRPr="0040289E" w:rsidTr="00AD5331">
        <w:trPr>
          <w:trHeight w:val="323"/>
        </w:trPr>
        <w:tc>
          <w:tcPr>
            <w:tcW w:w="851" w:type="dxa"/>
            <w:vMerge/>
            <w:vAlign w:val="center"/>
          </w:tcPr>
          <w:p w:rsidR="00AD5331" w:rsidRPr="0040289E" w:rsidRDefault="00AD5331" w:rsidP="00AD5331">
            <w:pPr>
              <w:autoSpaceDE w:val="0"/>
              <w:autoSpaceDN w:val="0"/>
              <w:adjustRightInd w:val="0"/>
              <w:ind w:firstLine="640"/>
              <w:jc w:val="center"/>
              <w:rPr>
                <w:rFonts w:ascii="宋体"/>
                <w:szCs w:val="21"/>
              </w:rPr>
            </w:pPr>
          </w:p>
        </w:tc>
        <w:tc>
          <w:tcPr>
            <w:tcW w:w="6053" w:type="dxa"/>
            <w:vMerge/>
            <w:vAlign w:val="center"/>
          </w:tcPr>
          <w:p w:rsidR="00AD5331" w:rsidRPr="0040289E" w:rsidRDefault="00AD5331" w:rsidP="00AD5331">
            <w:pPr>
              <w:autoSpaceDE w:val="0"/>
              <w:autoSpaceDN w:val="0"/>
              <w:adjustRightInd w:val="0"/>
              <w:ind w:firstLine="640"/>
              <w:jc w:val="center"/>
              <w:rPr>
                <w:rFonts w:ascii="宋体"/>
                <w:szCs w:val="21"/>
              </w:rPr>
            </w:pPr>
          </w:p>
        </w:tc>
        <w:tc>
          <w:tcPr>
            <w:tcW w:w="714" w:type="dxa"/>
            <w:vAlign w:val="center"/>
          </w:tcPr>
          <w:p w:rsidR="00AD5331" w:rsidRPr="0040289E" w:rsidRDefault="00AD5331" w:rsidP="00AD5331">
            <w:pPr>
              <w:ind w:firstLine="640"/>
              <w:jc w:val="center"/>
              <w:rPr>
                <w:szCs w:val="21"/>
              </w:rPr>
            </w:pPr>
          </w:p>
        </w:tc>
        <w:tc>
          <w:tcPr>
            <w:tcW w:w="714" w:type="dxa"/>
            <w:vAlign w:val="center"/>
          </w:tcPr>
          <w:p w:rsidR="00AD5331" w:rsidRPr="0040289E" w:rsidRDefault="00AD5331" w:rsidP="00AD5331">
            <w:pPr>
              <w:ind w:firstLine="640"/>
              <w:jc w:val="center"/>
              <w:rPr>
                <w:szCs w:val="21"/>
              </w:rPr>
            </w:pPr>
          </w:p>
        </w:tc>
        <w:tc>
          <w:tcPr>
            <w:tcW w:w="714" w:type="dxa"/>
            <w:vAlign w:val="center"/>
          </w:tcPr>
          <w:p w:rsidR="00AD5331" w:rsidRPr="0040289E" w:rsidRDefault="00AD5331" w:rsidP="00AD5331">
            <w:pPr>
              <w:ind w:firstLine="640"/>
              <w:jc w:val="center"/>
              <w:rPr>
                <w:szCs w:val="21"/>
              </w:rPr>
            </w:pPr>
          </w:p>
        </w:tc>
        <w:tc>
          <w:tcPr>
            <w:tcW w:w="735" w:type="dxa"/>
            <w:vAlign w:val="center"/>
          </w:tcPr>
          <w:p w:rsidR="00AD5331" w:rsidRPr="0040289E" w:rsidRDefault="00AD5331" w:rsidP="00AD5331">
            <w:pPr>
              <w:ind w:firstLine="640"/>
              <w:jc w:val="center"/>
              <w:rPr>
                <w:szCs w:val="21"/>
              </w:rPr>
            </w:pPr>
          </w:p>
        </w:tc>
      </w:tr>
      <w:tr w:rsidR="00D264F9" w:rsidRPr="0040289E" w:rsidTr="00AD5331">
        <w:trPr>
          <w:trHeight w:val="626"/>
        </w:trPr>
        <w:tc>
          <w:tcPr>
            <w:tcW w:w="851" w:type="dxa"/>
            <w:vAlign w:val="center"/>
          </w:tcPr>
          <w:p w:rsidR="00D264F9" w:rsidRPr="0040289E" w:rsidRDefault="00D264F9" w:rsidP="00AD5331">
            <w:pPr>
              <w:pStyle w:val="a9"/>
              <w:ind w:firstLineChars="0" w:firstLine="0"/>
              <w:jc w:val="center"/>
              <w:rPr>
                <w:rFonts w:ascii="宋体" w:hAnsi="宋体"/>
                <w:szCs w:val="21"/>
              </w:rPr>
            </w:pPr>
            <w:r w:rsidRPr="0040289E">
              <w:rPr>
                <w:rFonts w:ascii="宋体" w:hAnsi="宋体"/>
                <w:szCs w:val="21"/>
              </w:rPr>
              <w:t>1</w:t>
            </w:r>
          </w:p>
        </w:tc>
        <w:tc>
          <w:tcPr>
            <w:tcW w:w="6053" w:type="dxa"/>
            <w:vAlign w:val="center"/>
          </w:tcPr>
          <w:p w:rsidR="00D264F9" w:rsidRPr="007A7F2F" w:rsidRDefault="00701D25" w:rsidP="00701D25">
            <w:pPr>
              <w:pStyle w:val="a9"/>
              <w:ind w:firstLineChars="0" w:firstLine="0"/>
              <w:jc w:val="left"/>
              <w:rPr>
                <w:rFonts w:ascii="宋体"/>
                <w:szCs w:val="21"/>
              </w:rPr>
            </w:pPr>
            <w:r>
              <w:rPr>
                <w:rFonts w:ascii="宋体" w:hAnsi="宋体" w:hint="eastAsia"/>
                <w:szCs w:val="21"/>
              </w:rPr>
              <w:t>投标文件</w:t>
            </w:r>
            <w:r w:rsidR="00D264F9" w:rsidRPr="007A7F2F">
              <w:rPr>
                <w:rFonts w:ascii="宋体" w:hAnsi="宋体" w:hint="eastAsia"/>
                <w:szCs w:val="21"/>
              </w:rPr>
              <w:t>符合招标文件规定的签署、盖章要求，电子投标文件制作符合要求。</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D264F9" w:rsidRPr="0040289E" w:rsidTr="00AD5331">
        <w:trPr>
          <w:trHeight w:val="469"/>
        </w:trPr>
        <w:tc>
          <w:tcPr>
            <w:tcW w:w="851" w:type="dxa"/>
            <w:vAlign w:val="center"/>
          </w:tcPr>
          <w:p w:rsidR="00D264F9" w:rsidRPr="0040289E" w:rsidRDefault="00D264F9" w:rsidP="00AD5331">
            <w:pPr>
              <w:pStyle w:val="a9"/>
              <w:ind w:firstLineChars="0" w:firstLine="0"/>
              <w:jc w:val="center"/>
              <w:rPr>
                <w:rFonts w:ascii="宋体" w:hAnsi="宋体"/>
                <w:szCs w:val="21"/>
              </w:rPr>
            </w:pPr>
            <w:r w:rsidRPr="0040289E">
              <w:rPr>
                <w:rFonts w:ascii="宋体" w:hAnsi="宋体"/>
                <w:szCs w:val="21"/>
              </w:rPr>
              <w:t>2</w:t>
            </w:r>
          </w:p>
        </w:tc>
        <w:tc>
          <w:tcPr>
            <w:tcW w:w="6053" w:type="dxa"/>
            <w:vAlign w:val="center"/>
          </w:tcPr>
          <w:p w:rsidR="00D264F9" w:rsidRPr="007A7F2F" w:rsidRDefault="00D264F9" w:rsidP="00D264F9">
            <w:pPr>
              <w:pStyle w:val="a9"/>
              <w:ind w:firstLineChars="0" w:firstLine="0"/>
              <w:rPr>
                <w:rFonts w:ascii="宋体"/>
                <w:szCs w:val="21"/>
              </w:rPr>
            </w:pPr>
            <w:r w:rsidRPr="007A7F2F">
              <w:rPr>
                <w:rFonts w:ascii="宋体" w:hAnsi="宋体" w:hint="eastAsia"/>
                <w:szCs w:val="21"/>
              </w:rPr>
              <w:t>投标有效期满足招标文件要求。</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D264F9" w:rsidRPr="0040289E" w:rsidTr="00AD5331">
        <w:trPr>
          <w:trHeight w:val="424"/>
        </w:trPr>
        <w:tc>
          <w:tcPr>
            <w:tcW w:w="851" w:type="dxa"/>
            <w:vAlign w:val="center"/>
          </w:tcPr>
          <w:p w:rsidR="00D264F9" w:rsidRPr="0040289E" w:rsidRDefault="00D264F9" w:rsidP="00AD5331">
            <w:pPr>
              <w:pStyle w:val="a9"/>
              <w:ind w:firstLineChars="0" w:firstLine="0"/>
              <w:jc w:val="center"/>
              <w:rPr>
                <w:rFonts w:ascii="宋体" w:hAnsi="宋体"/>
                <w:szCs w:val="21"/>
              </w:rPr>
            </w:pPr>
            <w:r>
              <w:rPr>
                <w:rFonts w:ascii="宋体" w:hAnsi="宋体" w:hint="eastAsia"/>
                <w:szCs w:val="21"/>
              </w:rPr>
              <w:t>3</w:t>
            </w:r>
          </w:p>
        </w:tc>
        <w:tc>
          <w:tcPr>
            <w:tcW w:w="6053" w:type="dxa"/>
            <w:vAlign w:val="center"/>
          </w:tcPr>
          <w:p w:rsidR="00D264F9" w:rsidRPr="007A7F2F" w:rsidRDefault="00D264F9" w:rsidP="00D264F9">
            <w:pPr>
              <w:pStyle w:val="a9"/>
              <w:ind w:firstLineChars="0" w:firstLine="0"/>
              <w:rPr>
                <w:rFonts w:ascii="宋体" w:hAnsi="宋体"/>
                <w:szCs w:val="21"/>
              </w:rPr>
            </w:pPr>
            <w:r w:rsidRPr="007A7F2F">
              <w:rPr>
                <w:rFonts w:ascii="宋体" w:hAnsi="宋体" w:cs="宋体" w:hint="eastAsia"/>
                <w:szCs w:val="21"/>
              </w:rPr>
              <w:t>投标保证金缴纳符合要求情况</w:t>
            </w:r>
            <w:r w:rsidRPr="007A7F2F">
              <w:rPr>
                <w:rFonts w:ascii="宋体" w:hAnsi="宋体" w:hint="eastAsia"/>
                <w:szCs w:val="21"/>
              </w:rPr>
              <w:t>（根据代理机构提供的证明材料核实）。</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D264F9" w:rsidRPr="0040289E" w:rsidTr="00AD5331">
        <w:trPr>
          <w:trHeight w:val="424"/>
        </w:trPr>
        <w:tc>
          <w:tcPr>
            <w:tcW w:w="851" w:type="dxa"/>
            <w:vAlign w:val="center"/>
          </w:tcPr>
          <w:p w:rsidR="00D264F9" w:rsidRPr="0040289E" w:rsidRDefault="00D264F9" w:rsidP="00AD5331">
            <w:pPr>
              <w:pStyle w:val="a9"/>
              <w:ind w:firstLineChars="0" w:firstLine="0"/>
              <w:jc w:val="center"/>
              <w:rPr>
                <w:rFonts w:ascii="宋体" w:hAnsi="宋体"/>
                <w:szCs w:val="21"/>
              </w:rPr>
            </w:pPr>
            <w:r>
              <w:rPr>
                <w:rFonts w:ascii="宋体" w:hAnsi="宋体" w:hint="eastAsia"/>
                <w:szCs w:val="21"/>
              </w:rPr>
              <w:t>4</w:t>
            </w:r>
          </w:p>
        </w:tc>
        <w:tc>
          <w:tcPr>
            <w:tcW w:w="6053" w:type="dxa"/>
            <w:vAlign w:val="center"/>
          </w:tcPr>
          <w:p w:rsidR="00D264F9" w:rsidRPr="007A7F2F" w:rsidRDefault="00D264F9" w:rsidP="00D264F9">
            <w:pPr>
              <w:pStyle w:val="a9"/>
              <w:ind w:firstLineChars="0" w:firstLine="0"/>
              <w:rPr>
                <w:rFonts w:ascii="宋体"/>
                <w:szCs w:val="21"/>
              </w:rPr>
            </w:pPr>
            <w:r w:rsidRPr="007A7F2F">
              <w:rPr>
                <w:rFonts w:ascii="宋体" w:hAnsi="宋体" w:hint="eastAsia"/>
                <w:szCs w:val="21"/>
              </w:rPr>
              <w:t>投标文件完整性符合招标文件实质性要求</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D264F9" w:rsidRPr="0040289E" w:rsidTr="00AD5331">
        <w:trPr>
          <w:trHeight w:val="416"/>
        </w:trPr>
        <w:tc>
          <w:tcPr>
            <w:tcW w:w="851" w:type="dxa"/>
            <w:vAlign w:val="center"/>
          </w:tcPr>
          <w:p w:rsidR="00D264F9" w:rsidRPr="0040289E" w:rsidRDefault="00D264F9" w:rsidP="00AD5331">
            <w:pPr>
              <w:pStyle w:val="a9"/>
              <w:ind w:firstLineChars="0" w:firstLine="0"/>
              <w:jc w:val="center"/>
              <w:rPr>
                <w:rFonts w:ascii="宋体" w:hAnsi="宋体"/>
                <w:szCs w:val="21"/>
              </w:rPr>
            </w:pPr>
            <w:r>
              <w:rPr>
                <w:rFonts w:ascii="宋体" w:hAnsi="宋体" w:hint="eastAsia"/>
                <w:szCs w:val="21"/>
              </w:rPr>
              <w:t>5</w:t>
            </w:r>
          </w:p>
        </w:tc>
        <w:tc>
          <w:tcPr>
            <w:tcW w:w="6053" w:type="dxa"/>
            <w:vAlign w:val="center"/>
          </w:tcPr>
          <w:p w:rsidR="00D264F9" w:rsidRPr="007A7F2F" w:rsidRDefault="00D264F9" w:rsidP="00D264F9">
            <w:pPr>
              <w:pStyle w:val="a9"/>
              <w:ind w:firstLineChars="0" w:firstLine="0"/>
              <w:rPr>
                <w:rFonts w:ascii="宋体"/>
                <w:szCs w:val="21"/>
              </w:rPr>
            </w:pPr>
            <w:r w:rsidRPr="007A7F2F">
              <w:rPr>
                <w:rFonts w:ascii="宋体" w:hAnsi="宋体" w:hint="eastAsia"/>
                <w:szCs w:val="21"/>
              </w:rPr>
              <w:t>投标文件签署情况符合招标文件实质性要求</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D264F9" w:rsidRPr="0040289E" w:rsidTr="00AD5331">
        <w:trPr>
          <w:trHeight w:val="415"/>
        </w:trPr>
        <w:tc>
          <w:tcPr>
            <w:tcW w:w="851" w:type="dxa"/>
            <w:vAlign w:val="center"/>
          </w:tcPr>
          <w:p w:rsidR="00D264F9" w:rsidRPr="0040289E" w:rsidRDefault="00413177" w:rsidP="00AD5331">
            <w:pPr>
              <w:pStyle w:val="a9"/>
              <w:ind w:firstLineChars="0" w:firstLine="0"/>
              <w:jc w:val="center"/>
              <w:rPr>
                <w:rFonts w:ascii="宋体" w:hAnsi="宋体"/>
                <w:szCs w:val="21"/>
              </w:rPr>
            </w:pPr>
            <w:r>
              <w:rPr>
                <w:rFonts w:ascii="宋体" w:hAnsi="宋体" w:hint="eastAsia"/>
                <w:szCs w:val="21"/>
              </w:rPr>
              <w:t>6</w:t>
            </w:r>
          </w:p>
        </w:tc>
        <w:tc>
          <w:tcPr>
            <w:tcW w:w="6053" w:type="dxa"/>
            <w:vAlign w:val="center"/>
          </w:tcPr>
          <w:p w:rsidR="00D264F9" w:rsidRPr="007A7F2F" w:rsidRDefault="00D264F9" w:rsidP="00D264F9">
            <w:pPr>
              <w:pStyle w:val="a9"/>
              <w:ind w:firstLineChars="0" w:firstLine="0"/>
              <w:rPr>
                <w:rFonts w:ascii="宋体"/>
                <w:szCs w:val="21"/>
              </w:rPr>
            </w:pPr>
            <w:r w:rsidRPr="007A7F2F">
              <w:rPr>
                <w:rFonts w:ascii="宋体" w:hAnsi="宋体" w:hint="eastAsia"/>
                <w:szCs w:val="21"/>
              </w:rPr>
              <w:t>按照招标文件规定报价。</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D264F9" w:rsidRPr="0040289E" w:rsidTr="00AD5331">
        <w:trPr>
          <w:trHeight w:val="419"/>
        </w:trPr>
        <w:tc>
          <w:tcPr>
            <w:tcW w:w="851" w:type="dxa"/>
            <w:vAlign w:val="center"/>
          </w:tcPr>
          <w:p w:rsidR="00D264F9" w:rsidRPr="0040289E" w:rsidRDefault="00413177" w:rsidP="00AD5331">
            <w:pPr>
              <w:pStyle w:val="a9"/>
              <w:ind w:firstLineChars="0" w:firstLine="0"/>
              <w:jc w:val="center"/>
              <w:rPr>
                <w:rFonts w:ascii="宋体" w:hAnsi="宋体"/>
                <w:szCs w:val="21"/>
              </w:rPr>
            </w:pPr>
            <w:r>
              <w:rPr>
                <w:rFonts w:ascii="宋体" w:hAnsi="宋体" w:hint="eastAsia"/>
                <w:szCs w:val="21"/>
              </w:rPr>
              <w:t>7</w:t>
            </w:r>
          </w:p>
        </w:tc>
        <w:tc>
          <w:tcPr>
            <w:tcW w:w="6053" w:type="dxa"/>
            <w:vAlign w:val="center"/>
          </w:tcPr>
          <w:p w:rsidR="00D264F9" w:rsidRPr="007A7F2F" w:rsidRDefault="00D264F9" w:rsidP="00D264F9">
            <w:pPr>
              <w:pStyle w:val="a9"/>
              <w:ind w:firstLineChars="0" w:firstLine="0"/>
              <w:rPr>
                <w:rFonts w:ascii="宋体"/>
                <w:szCs w:val="21"/>
              </w:rPr>
            </w:pPr>
            <w:r w:rsidRPr="007A7F2F">
              <w:rPr>
                <w:rFonts w:ascii="宋体" w:hAnsi="宋体" w:hint="eastAsia"/>
                <w:szCs w:val="21"/>
              </w:rPr>
              <w:t>未发现投标人涂改证明材料或者提供虚假材料。</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D264F9" w:rsidRPr="0040289E" w:rsidTr="00AD5331">
        <w:trPr>
          <w:trHeight w:val="419"/>
        </w:trPr>
        <w:tc>
          <w:tcPr>
            <w:tcW w:w="851" w:type="dxa"/>
            <w:vAlign w:val="center"/>
          </w:tcPr>
          <w:p w:rsidR="00D264F9" w:rsidRDefault="00413177" w:rsidP="00AD5331">
            <w:pPr>
              <w:pStyle w:val="a9"/>
              <w:ind w:firstLineChars="0" w:firstLine="0"/>
              <w:jc w:val="center"/>
              <w:rPr>
                <w:rFonts w:ascii="宋体" w:hAnsi="宋体"/>
                <w:szCs w:val="21"/>
              </w:rPr>
            </w:pPr>
            <w:r>
              <w:rPr>
                <w:rFonts w:ascii="宋体" w:hAnsi="宋体" w:hint="eastAsia"/>
                <w:szCs w:val="21"/>
              </w:rPr>
              <w:t>8</w:t>
            </w:r>
          </w:p>
        </w:tc>
        <w:tc>
          <w:tcPr>
            <w:tcW w:w="6053" w:type="dxa"/>
            <w:vAlign w:val="center"/>
          </w:tcPr>
          <w:p w:rsidR="00D264F9" w:rsidRPr="007A7F2F" w:rsidRDefault="00D264F9" w:rsidP="00D264F9">
            <w:pPr>
              <w:pStyle w:val="a9"/>
              <w:ind w:firstLineChars="0" w:firstLine="0"/>
              <w:rPr>
                <w:rFonts w:ascii="宋体" w:hAnsi="宋体"/>
                <w:szCs w:val="21"/>
              </w:rPr>
            </w:pPr>
            <w:r w:rsidRPr="007A7F2F">
              <w:rPr>
                <w:rFonts w:ascii="宋体" w:hAnsi="宋体" w:hint="eastAsia"/>
                <w:szCs w:val="21"/>
              </w:rPr>
              <w:t>未发现投标文件含有招标人不能接受的附加条件。</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D264F9" w:rsidRPr="0040289E" w:rsidTr="00AD5331">
        <w:trPr>
          <w:trHeight w:val="411"/>
        </w:trPr>
        <w:tc>
          <w:tcPr>
            <w:tcW w:w="851" w:type="dxa"/>
            <w:vAlign w:val="center"/>
          </w:tcPr>
          <w:p w:rsidR="00D264F9" w:rsidRPr="0040289E" w:rsidRDefault="00413177" w:rsidP="00AD5331">
            <w:pPr>
              <w:pStyle w:val="a9"/>
              <w:ind w:firstLineChars="0" w:firstLine="0"/>
              <w:jc w:val="center"/>
              <w:rPr>
                <w:rFonts w:ascii="宋体" w:hAnsi="宋体"/>
                <w:szCs w:val="21"/>
              </w:rPr>
            </w:pPr>
            <w:r>
              <w:rPr>
                <w:rFonts w:ascii="宋体" w:hAnsi="宋体" w:hint="eastAsia"/>
                <w:szCs w:val="21"/>
              </w:rPr>
              <w:t>9</w:t>
            </w:r>
          </w:p>
        </w:tc>
        <w:tc>
          <w:tcPr>
            <w:tcW w:w="6053" w:type="dxa"/>
            <w:vAlign w:val="center"/>
          </w:tcPr>
          <w:p w:rsidR="00D264F9" w:rsidRPr="007A7F2F" w:rsidRDefault="00D264F9" w:rsidP="00D264F9">
            <w:pPr>
              <w:pStyle w:val="a9"/>
              <w:ind w:firstLineChars="0" w:firstLine="0"/>
              <w:rPr>
                <w:rFonts w:ascii="宋体" w:hAnsi="宋体"/>
                <w:szCs w:val="21"/>
              </w:rPr>
            </w:pPr>
            <w:r w:rsidRPr="007A7F2F">
              <w:rPr>
                <w:rFonts w:ascii="宋体" w:hAnsi="宋体" w:hint="eastAsia"/>
                <w:szCs w:val="21"/>
              </w:rPr>
              <w:t>不符合法律法规及招标文件规定的其他实质性要求的。</w:t>
            </w: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14" w:type="dxa"/>
            <w:vAlign w:val="center"/>
          </w:tcPr>
          <w:p w:rsidR="00D264F9" w:rsidRPr="0040289E" w:rsidRDefault="00D264F9" w:rsidP="00AD5331">
            <w:pPr>
              <w:pStyle w:val="a9"/>
              <w:snapToGrid w:val="0"/>
              <w:ind w:firstLineChars="0" w:firstLine="475"/>
              <w:jc w:val="center"/>
              <w:rPr>
                <w:rFonts w:ascii="宋体"/>
                <w:szCs w:val="21"/>
              </w:rPr>
            </w:pPr>
          </w:p>
        </w:tc>
        <w:tc>
          <w:tcPr>
            <w:tcW w:w="735" w:type="dxa"/>
            <w:vAlign w:val="center"/>
          </w:tcPr>
          <w:p w:rsidR="00D264F9" w:rsidRPr="0040289E" w:rsidRDefault="00D264F9" w:rsidP="00AD5331">
            <w:pPr>
              <w:pStyle w:val="a9"/>
              <w:snapToGrid w:val="0"/>
              <w:ind w:firstLineChars="0" w:firstLine="475"/>
              <w:jc w:val="center"/>
              <w:rPr>
                <w:rFonts w:ascii="宋体"/>
                <w:szCs w:val="21"/>
              </w:rPr>
            </w:pPr>
          </w:p>
        </w:tc>
      </w:tr>
      <w:tr w:rsidR="00AD5331" w:rsidRPr="0040289E" w:rsidTr="00AD5331">
        <w:trPr>
          <w:trHeight w:val="422"/>
        </w:trPr>
        <w:tc>
          <w:tcPr>
            <w:tcW w:w="6904" w:type="dxa"/>
            <w:gridSpan w:val="2"/>
            <w:vAlign w:val="center"/>
          </w:tcPr>
          <w:p w:rsidR="00AD5331" w:rsidRPr="0040289E" w:rsidRDefault="00AD5331" w:rsidP="00AD5331">
            <w:pPr>
              <w:pStyle w:val="a9"/>
              <w:jc w:val="center"/>
              <w:rPr>
                <w:rFonts w:ascii="宋体"/>
                <w:szCs w:val="21"/>
              </w:rPr>
            </w:pPr>
            <w:r w:rsidRPr="0040289E">
              <w:rPr>
                <w:rFonts w:ascii="宋体" w:hAnsi="宋体" w:hint="eastAsia"/>
                <w:szCs w:val="21"/>
              </w:rPr>
              <w:t>审查结论</w:t>
            </w:r>
          </w:p>
        </w:tc>
        <w:tc>
          <w:tcPr>
            <w:tcW w:w="714" w:type="dxa"/>
            <w:vAlign w:val="center"/>
          </w:tcPr>
          <w:p w:rsidR="00AD5331" w:rsidRPr="0040289E" w:rsidRDefault="00AD5331" w:rsidP="00AD5331">
            <w:pPr>
              <w:pStyle w:val="a9"/>
              <w:jc w:val="center"/>
              <w:rPr>
                <w:rFonts w:ascii="宋体"/>
                <w:szCs w:val="21"/>
              </w:rPr>
            </w:pPr>
          </w:p>
        </w:tc>
        <w:tc>
          <w:tcPr>
            <w:tcW w:w="714" w:type="dxa"/>
            <w:vAlign w:val="center"/>
          </w:tcPr>
          <w:p w:rsidR="00AD5331" w:rsidRPr="0040289E" w:rsidRDefault="00AD5331" w:rsidP="00AD5331">
            <w:pPr>
              <w:pStyle w:val="a9"/>
              <w:jc w:val="center"/>
              <w:rPr>
                <w:rFonts w:ascii="宋体"/>
                <w:szCs w:val="21"/>
              </w:rPr>
            </w:pPr>
          </w:p>
        </w:tc>
        <w:tc>
          <w:tcPr>
            <w:tcW w:w="714" w:type="dxa"/>
            <w:vAlign w:val="center"/>
          </w:tcPr>
          <w:p w:rsidR="00AD5331" w:rsidRPr="0040289E" w:rsidRDefault="00AD5331" w:rsidP="00AD5331">
            <w:pPr>
              <w:pStyle w:val="a9"/>
              <w:jc w:val="center"/>
              <w:rPr>
                <w:rFonts w:ascii="宋体"/>
                <w:szCs w:val="21"/>
              </w:rPr>
            </w:pPr>
          </w:p>
        </w:tc>
        <w:tc>
          <w:tcPr>
            <w:tcW w:w="735" w:type="dxa"/>
            <w:vAlign w:val="center"/>
          </w:tcPr>
          <w:p w:rsidR="00AD5331" w:rsidRPr="0040289E" w:rsidRDefault="00AD5331" w:rsidP="00AD5331">
            <w:pPr>
              <w:pStyle w:val="a9"/>
              <w:jc w:val="center"/>
              <w:rPr>
                <w:rFonts w:ascii="宋体"/>
                <w:szCs w:val="21"/>
              </w:rPr>
            </w:pPr>
          </w:p>
        </w:tc>
      </w:tr>
      <w:tr w:rsidR="00AD5331" w:rsidRPr="0040289E" w:rsidTr="00AD5331">
        <w:trPr>
          <w:trHeight w:val="630"/>
        </w:trPr>
        <w:tc>
          <w:tcPr>
            <w:tcW w:w="9781" w:type="dxa"/>
            <w:gridSpan w:val="6"/>
            <w:vAlign w:val="center"/>
          </w:tcPr>
          <w:p w:rsidR="00AD5331" w:rsidRPr="0040289E" w:rsidRDefault="00AD5331" w:rsidP="00AD5331">
            <w:pPr>
              <w:adjustRightInd w:val="0"/>
              <w:snapToGrid w:val="0"/>
              <w:ind w:firstLine="480"/>
              <w:rPr>
                <w:sz w:val="24"/>
              </w:rPr>
            </w:pPr>
            <w:r w:rsidRPr="0040289E">
              <w:rPr>
                <w:rFonts w:cs="宋体" w:hint="eastAsia"/>
                <w:sz w:val="24"/>
              </w:rPr>
              <w:t>备注：（有不符合项的，需在此处详细写明理由）</w:t>
            </w:r>
          </w:p>
          <w:p w:rsidR="00AD5331" w:rsidRPr="0040289E" w:rsidRDefault="00AD5331" w:rsidP="00AD5331">
            <w:pPr>
              <w:pStyle w:val="a9"/>
              <w:rPr>
                <w:rFonts w:ascii="宋体"/>
                <w:szCs w:val="21"/>
              </w:rPr>
            </w:pPr>
          </w:p>
          <w:p w:rsidR="00AD5331" w:rsidRPr="0040289E" w:rsidRDefault="00AD5331" w:rsidP="00AD5331">
            <w:pPr>
              <w:pStyle w:val="a9"/>
              <w:jc w:val="center"/>
              <w:rPr>
                <w:rFonts w:ascii="宋体"/>
                <w:szCs w:val="21"/>
              </w:rPr>
            </w:pPr>
            <w:r w:rsidRPr="0040289E">
              <w:rPr>
                <w:rFonts w:ascii="宋体" w:hAnsi="宋体" w:hint="eastAsia"/>
                <w:szCs w:val="21"/>
              </w:rPr>
              <w:t>评委签字：</w:t>
            </w:r>
          </w:p>
        </w:tc>
      </w:tr>
    </w:tbl>
    <w:p w:rsidR="00AD5331" w:rsidRPr="0040289E" w:rsidRDefault="00AD5331" w:rsidP="00AD5331">
      <w:pPr>
        <w:rPr>
          <w:szCs w:val="21"/>
        </w:rPr>
      </w:pPr>
      <w:r w:rsidRPr="0040289E">
        <w:rPr>
          <w:rFonts w:hint="eastAsia"/>
          <w:szCs w:val="21"/>
        </w:rPr>
        <w:t>注：</w:t>
      </w:r>
      <w:r w:rsidRPr="0040289E">
        <w:rPr>
          <w:rFonts w:hint="eastAsia"/>
          <w:szCs w:val="21"/>
        </w:rPr>
        <w:t>1</w:t>
      </w:r>
      <w:r w:rsidRPr="0040289E">
        <w:rPr>
          <w:rFonts w:hint="eastAsia"/>
          <w:szCs w:val="21"/>
        </w:rPr>
        <w:t>、合格项打√，不合格项打×，不合格原因请在备注栏内注明。</w:t>
      </w:r>
    </w:p>
    <w:p w:rsidR="005A73A6" w:rsidRPr="002858C9" w:rsidRDefault="00AD5331" w:rsidP="00AD5331">
      <w:pPr>
        <w:rPr>
          <w:rFonts w:ascii="宋体" w:hAnsi="宋体"/>
          <w:sz w:val="36"/>
          <w:szCs w:val="36"/>
        </w:rPr>
      </w:pPr>
      <w:r w:rsidRPr="0040289E">
        <w:rPr>
          <w:rFonts w:hint="eastAsia"/>
          <w:szCs w:val="21"/>
        </w:rPr>
        <w:t>2</w:t>
      </w:r>
      <w:r w:rsidRPr="0040289E">
        <w:rPr>
          <w:rFonts w:hint="eastAsia"/>
          <w:szCs w:val="21"/>
        </w:rPr>
        <w:t>、</w:t>
      </w:r>
      <w:r w:rsidRPr="0040289E">
        <w:rPr>
          <w:rFonts w:hint="eastAsia"/>
        </w:rPr>
        <w:t>《符合性审查表》是符合性评审的依据，《符合性审查表》未列明的，不得作为符合性评审中认定投标（报价）文件无效的依据（属于法律法规规定的投标文件无效的情形除外）。</w:t>
      </w:r>
    </w:p>
    <w:sectPr w:rsidR="005A73A6" w:rsidRPr="002858C9" w:rsidSect="00AD5331">
      <w:pgSz w:w="11907" w:h="16840" w:code="9"/>
      <w:pgMar w:top="1247" w:right="1418" w:bottom="1157" w:left="1208" w:header="720" w:footer="720" w:gutter="0"/>
      <w:cols w:space="425"/>
      <w:titlePg/>
      <w:docGrid w:type="lines" w:linePitch="462" w:charSpace="567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9D1" w:rsidRDefault="007559D1">
      <w:r>
        <w:separator/>
      </w:r>
    </w:p>
  </w:endnote>
  <w:endnote w:type="continuationSeparator" w:id="1">
    <w:p w:rsidR="007559D1" w:rsidRDefault="007559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modern"/>
    <w:pitch w:val="fixed"/>
    <w:sig w:usb0="00000001" w:usb1="080E0000" w:usb2="00000010" w:usb3="00000000" w:csb0="00040000" w:csb1="00000000"/>
  </w:font>
  <w:font w:name="宋体-18030">
    <w:altName w:val="宋体"/>
    <w:charset w:val="86"/>
    <w:family w:val="modern"/>
    <w:pitch w:val="default"/>
    <w:sig w:usb0="00002003" w:usb1="AF0E0800" w:usb2="0000001E" w:usb3="00000000" w:csb0="003C0041"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9D1" w:rsidRDefault="007559D1" w:rsidP="00DC2E5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559D1" w:rsidRDefault="007559D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9D1" w:rsidRDefault="007559D1" w:rsidP="009B62DE">
    <w:pPr>
      <w:pStyle w:val="a5"/>
      <w:rPr>
        <w:rFonts w:ascii="仿宋_GB2312" w:eastAsia="仿宋_GB2312"/>
        <w:sz w:val="21"/>
        <w:szCs w:val="21"/>
      </w:rPr>
    </w:pPr>
  </w:p>
  <w:p w:rsidR="007559D1" w:rsidRDefault="007559D1" w:rsidP="00DC2E5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E790B">
      <w:rPr>
        <w:rStyle w:val="a6"/>
        <w:noProof/>
      </w:rPr>
      <w:t>- 5 -</w:t>
    </w:r>
    <w:r>
      <w:rPr>
        <w:rStyle w:val="a6"/>
      </w:rPr>
      <w:fldChar w:fldCharType="end"/>
    </w:r>
  </w:p>
  <w:p w:rsidR="007559D1" w:rsidRPr="001D554E" w:rsidRDefault="007559D1" w:rsidP="0047744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9D1" w:rsidRDefault="007559D1" w:rsidP="009B62DE">
    <w:pPr>
      <w:pStyle w:val="a5"/>
      <w:rPr>
        <w:rFonts w:ascii="仿宋_GB2312" w:eastAsia="仿宋_GB2312"/>
        <w:sz w:val="21"/>
        <w:szCs w:val="21"/>
      </w:rPr>
    </w:pPr>
  </w:p>
  <w:p w:rsidR="007559D1" w:rsidRDefault="007559D1" w:rsidP="00DC2E5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69</w:t>
    </w:r>
    <w:r>
      <w:rPr>
        <w:rStyle w:val="a6"/>
      </w:rPr>
      <w:fldChar w:fldCharType="end"/>
    </w:r>
  </w:p>
  <w:p w:rsidR="007559D1" w:rsidRDefault="007559D1" w:rsidP="009B62DE">
    <w:pPr>
      <w:pStyle w:val="a5"/>
      <w:rPr>
        <w:rFonts w:ascii="仿宋_GB2312" w:eastAsia="仿宋_GB2312"/>
        <w:sz w:val="21"/>
        <w:szCs w:val="21"/>
      </w:rPr>
    </w:pPr>
    <w:r>
      <w:rPr>
        <w:rFonts w:ascii="仿宋_GB2312" w:eastAsia="仿宋_GB2312"/>
        <w:noProof/>
        <w:sz w:val="21"/>
        <w:szCs w:val="21"/>
      </w:rPr>
      <w:pict>
        <v:line id="_x0000_s2062" style="position:absolute;z-index:251657728" from="0,8.85pt" to="459pt,8.85pt"/>
      </w:pict>
    </w:r>
    <w:r>
      <w:rPr>
        <w:rFonts w:ascii="仿宋_GB2312" w:eastAsia="仿宋_GB2312" w:hint="eastAsia"/>
        <w:sz w:val="21"/>
        <w:szCs w:val="21"/>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9D1" w:rsidRDefault="007559D1" w:rsidP="00A3263E">
    <w:pPr>
      <w:pStyle w:val="a5"/>
      <w:jc w:val="center"/>
      <w:rPr>
        <w:rFonts w:ascii="仿宋_GB2312" w:eastAsia="仿宋_GB2312"/>
        <w:sz w:val="21"/>
        <w:szCs w:val="21"/>
      </w:rPr>
    </w:pPr>
    <w:r>
      <w:rPr>
        <w:rStyle w:val="a6"/>
      </w:rPr>
      <w:fldChar w:fldCharType="begin"/>
    </w:r>
    <w:r>
      <w:rPr>
        <w:rStyle w:val="a6"/>
      </w:rPr>
      <w:instrText xml:space="preserve"> PAGE </w:instrText>
    </w:r>
    <w:r>
      <w:rPr>
        <w:rStyle w:val="a6"/>
      </w:rPr>
      <w:fldChar w:fldCharType="separate"/>
    </w:r>
    <w:r>
      <w:rPr>
        <w:rStyle w:val="a6"/>
        <w:noProof/>
      </w:rPr>
      <w:t>55</w:t>
    </w:r>
    <w:r>
      <w:rPr>
        <w:rStyle w:val="a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9D1" w:rsidRDefault="007559D1">
      <w:r>
        <w:separator/>
      </w:r>
    </w:p>
  </w:footnote>
  <w:footnote w:type="continuationSeparator" w:id="1">
    <w:p w:rsidR="007559D1" w:rsidRDefault="007559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9D1" w:rsidRPr="009B62DE" w:rsidRDefault="007559D1" w:rsidP="000D45C2">
    <w:pPr>
      <w:pStyle w:val="a4"/>
      <w:jc w:val="both"/>
    </w:pPr>
    <w:r>
      <w:rPr>
        <w:rFonts w:hint="eastAsia"/>
        <w:i/>
        <w:noProof/>
      </w:rPr>
      <w:drawing>
        <wp:inline distT="0" distB="0" distL="0" distR="0">
          <wp:extent cx="533400" cy="171450"/>
          <wp:effectExtent l="19050" t="0" r="0" b="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a:srcRect/>
                  <a:stretch>
                    <a:fillRect/>
                  </a:stretch>
                </pic:blipFill>
                <pic:spPr bwMode="auto">
                  <a:xfrm>
                    <a:off x="0" y="0"/>
                    <a:ext cx="533400" cy="171450"/>
                  </a:xfrm>
                  <a:prstGeom prst="rect">
                    <a:avLst/>
                  </a:prstGeom>
                  <a:noFill/>
                  <a:ln w="9525">
                    <a:noFill/>
                    <a:miter lim="800000"/>
                    <a:headEnd/>
                    <a:tailEnd/>
                  </a:ln>
                </pic:spPr>
              </pic:pic>
            </a:graphicData>
          </a:graphic>
        </wp:inline>
      </w:drawing>
    </w:r>
    <w:r>
      <w:rPr>
        <w:rFonts w:ascii="仿宋_GB2312" w:eastAsia="仿宋_GB2312" w:hint="eastAsia"/>
        <w:sz w:val="21"/>
        <w:szCs w:val="21"/>
      </w:rPr>
      <w:t xml:space="preserve">通利晟信管理咨询有限公司                           </w:t>
    </w:r>
    <w:r w:rsidRPr="009B62DE">
      <w:rPr>
        <w:rFonts w:ascii="仿宋_GB2312" w:eastAsia="仿宋_GB2312" w:hAnsi="宋体" w:hint="eastAsia"/>
        <w:sz w:val="21"/>
        <w:szCs w:val="21"/>
      </w:rPr>
      <w:t>项目编号：</w:t>
    </w:r>
    <w:r>
      <w:rPr>
        <w:rFonts w:ascii="仿宋_GB2312" w:eastAsia="仿宋_GB2312" w:hAnsi="宋体" w:hint="eastAsia"/>
        <w:sz w:val="21"/>
        <w:szCs w:val="21"/>
      </w:rPr>
      <w:t>TLCG2020-0806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9D1" w:rsidRPr="009B62DE" w:rsidRDefault="007559D1" w:rsidP="009B62DE">
    <w:pPr>
      <w:pStyle w:val="a4"/>
      <w:jc w:val="both"/>
    </w:pPr>
    <w:r>
      <w:rPr>
        <w:rFonts w:hint="eastAsia"/>
        <w:i/>
        <w:noProof/>
      </w:rPr>
      <w:drawing>
        <wp:inline distT="0" distB="0" distL="0" distR="0">
          <wp:extent cx="533400" cy="171450"/>
          <wp:effectExtent l="19050" t="0" r="0" b="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srcRect/>
                  <a:stretch>
                    <a:fillRect/>
                  </a:stretch>
                </pic:blipFill>
                <pic:spPr bwMode="auto">
                  <a:xfrm>
                    <a:off x="0" y="0"/>
                    <a:ext cx="533400" cy="171450"/>
                  </a:xfrm>
                  <a:prstGeom prst="rect">
                    <a:avLst/>
                  </a:prstGeom>
                  <a:noFill/>
                  <a:ln w="9525">
                    <a:noFill/>
                    <a:miter lim="800000"/>
                    <a:headEnd/>
                    <a:tailEnd/>
                  </a:ln>
                </pic:spPr>
              </pic:pic>
            </a:graphicData>
          </a:graphic>
        </wp:inline>
      </w:drawing>
    </w:r>
    <w:r>
      <w:rPr>
        <w:rFonts w:ascii="仿宋_GB2312" w:eastAsia="仿宋_GB2312" w:hint="eastAsia"/>
        <w:sz w:val="21"/>
        <w:szCs w:val="21"/>
      </w:rPr>
      <w:t xml:space="preserve">通利晟信管理咨询有限公司                             </w:t>
    </w:r>
    <w:r w:rsidRPr="009B62DE">
      <w:rPr>
        <w:rFonts w:ascii="仿宋_GB2312" w:eastAsia="仿宋_GB2312" w:hAnsi="宋体" w:hint="eastAsia"/>
        <w:sz w:val="21"/>
        <w:szCs w:val="21"/>
      </w:rPr>
      <w:t>项目编号：</w:t>
    </w:r>
    <w:r>
      <w:rPr>
        <w:rFonts w:ascii="仿宋_GB2312" w:eastAsia="仿宋_GB2312" w:hAnsi="宋体" w:hint="eastAsia"/>
        <w:sz w:val="21"/>
        <w:szCs w:val="21"/>
      </w:rPr>
      <w:t>TLCG2020-0806</w:t>
    </w:r>
    <w:r>
      <w:rPr>
        <w:rFonts w:ascii="仿宋_GB2312" w:eastAsia="仿宋_GB2312" w:hint="eastAsia"/>
        <w:sz w:val="21"/>
        <w:szCs w:val="21"/>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9D1" w:rsidRPr="007D6DB0" w:rsidRDefault="007559D1" w:rsidP="007D6DB0">
    <w:pPr>
      <w:pStyle w:val="a4"/>
    </w:pPr>
    <w:r>
      <w:rPr>
        <w:rFonts w:hint="eastAsia"/>
        <w:i/>
        <w:noProof/>
      </w:rPr>
      <w:drawing>
        <wp:inline distT="0" distB="0" distL="0" distR="0">
          <wp:extent cx="533400" cy="171450"/>
          <wp:effectExtent l="19050" t="0" r="0" b="0"/>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
                  <a:srcRect/>
                  <a:stretch>
                    <a:fillRect/>
                  </a:stretch>
                </pic:blipFill>
                <pic:spPr bwMode="auto">
                  <a:xfrm>
                    <a:off x="0" y="0"/>
                    <a:ext cx="533400" cy="171450"/>
                  </a:xfrm>
                  <a:prstGeom prst="rect">
                    <a:avLst/>
                  </a:prstGeom>
                  <a:noFill/>
                  <a:ln w="9525">
                    <a:noFill/>
                    <a:miter lim="800000"/>
                    <a:headEnd/>
                    <a:tailEnd/>
                  </a:ln>
                </pic:spPr>
              </pic:pic>
            </a:graphicData>
          </a:graphic>
        </wp:inline>
      </w:drawing>
    </w:r>
    <w:r>
      <w:rPr>
        <w:rFonts w:ascii="仿宋_GB2312" w:eastAsia="仿宋_GB2312" w:hint="eastAsia"/>
        <w:sz w:val="21"/>
        <w:szCs w:val="21"/>
      </w:rPr>
      <w:t xml:space="preserve">通利晟信管理咨询有限公司                               </w:t>
    </w:r>
    <w:r w:rsidRPr="009B62DE">
      <w:rPr>
        <w:rFonts w:ascii="仿宋_GB2312" w:eastAsia="仿宋_GB2312" w:hAnsi="宋体" w:hint="eastAsia"/>
        <w:sz w:val="21"/>
        <w:szCs w:val="21"/>
      </w:rPr>
      <w:t>项目编号：</w:t>
    </w:r>
    <w:r>
      <w:rPr>
        <w:rFonts w:ascii="仿宋_GB2312" w:eastAsia="仿宋_GB2312" w:hAnsi="宋体" w:hint="eastAsia"/>
        <w:sz w:val="21"/>
        <w:szCs w:val="21"/>
      </w:rPr>
      <w:t>TLCG2015-0669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multilevel"/>
    <w:tmpl w:val="0000001E"/>
    <w:lvl w:ilvl="0">
      <w:start w:val="1"/>
      <w:numFmt w:val="decimal"/>
      <w:lvlText w:val="%1."/>
      <w:lvlJc w:val="left"/>
      <w:pPr>
        <w:tabs>
          <w:tab w:val="num" w:pos="435"/>
        </w:tabs>
        <w:ind w:left="775" w:hanging="340"/>
      </w:pPr>
      <w:rPr>
        <w:rFonts w:cs="Times New Roman" w:hint="eastAsia"/>
      </w:rPr>
    </w:lvl>
    <w:lvl w:ilvl="1">
      <w:start w:val="1"/>
      <w:numFmt w:val="lowerLetter"/>
      <w:lvlText w:val="%2)"/>
      <w:lvlJc w:val="left"/>
      <w:pPr>
        <w:tabs>
          <w:tab w:val="num" w:pos="1275"/>
        </w:tabs>
        <w:ind w:left="1275" w:hanging="420"/>
      </w:pPr>
      <w:rPr>
        <w:rFonts w:cs="Times New Roman"/>
      </w:rPr>
    </w:lvl>
    <w:lvl w:ilvl="2">
      <w:start w:val="1"/>
      <w:numFmt w:val="lowerRoman"/>
      <w:lvlText w:val="%3."/>
      <w:lvlJc w:val="right"/>
      <w:pPr>
        <w:tabs>
          <w:tab w:val="num" w:pos="1695"/>
        </w:tabs>
        <w:ind w:left="1695" w:hanging="420"/>
      </w:pPr>
      <w:rPr>
        <w:rFonts w:cs="Times New Roman"/>
      </w:rPr>
    </w:lvl>
    <w:lvl w:ilvl="3">
      <w:start w:val="1"/>
      <w:numFmt w:val="decimal"/>
      <w:lvlText w:val="%4."/>
      <w:lvlJc w:val="left"/>
      <w:pPr>
        <w:tabs>
          <w:tab w:val="num" w:pos="2115"/>
        </w:tabs>
        <w:ind w:left="2115" w:hanging="420"/>
      </w:pPr>
      <w:rPr>
        <w:rFonts w:cs="Times New Roman"/>
      </w:rPr>
    </w:lvl>
    <w:lvl w:ilvl="4">
      <w:start w:val="1"/>
      <w:numFmt w:val="lowerLetter"/>
      <w:lvlText w:val="%5)"/>
      <w:lvlJc w:val="left"/>
      <w:pPr>
        <w:tabs>
          <w:tab w:val="num" w:pos="2535"/>
        </w:tabs>
        <w:ind w:left="2535" w:hanging="420"/>
      </w:pPr>
      <w:rPr>
        <w:rFonts w:cs="Times New Roman"/>
      </w:rPr>
    </w:lvl>
    <w:lvl w:ilvl="5">
      <w:start w:val="1"/>
      <w:numFmt w:val="lowerRoman"/>
      <w:lvlText w:val="%6."/>
      <w:lvlJc w:val="right"/>
      <w:pPr>
        <w:tabs>
          <w:tab w:val="num" w:pos="2955"/>
        </w:tabs>
        <w:ind w:left="2955" w:hanging="420"/>
      </w:pPr>
      <w:rPr>
        <w:rFonts w:cs="Times New Roman"/>
      </w:rPr>
    </w:lvl>
    <w:lvl w:ilvl="6">
      <w:start w:val="1"/>
      <w:numFmt w:val="decimal"/>
      <w:lvlText w:val="%7."/>
      <w:lvlJc w:val="left"/>
      <w:pPr>
        <w:tabs>
          <w:tab w:val="num" w:pos="3375"/>
        </w:tabs>
        <w:ind w:left="3375" w:hanging="420"/>
      </w:pPr>
      <w:rPr>
        <w:rFonts w:cs="Times New Roman"/>
      </w:rPr>
    </w:lvl>
    <w:lvl w:ilvl="7">
      <w:start w:val="1"/>
      <w:numFmt w:val="lowerLetter"/>
      <w:lvlText w:val="%8)"/>
      <w:lvlJc w:val="left"/>
      <w:pPr>
        <w:tabs>
          <w:tab w:val="num" w:pos="3795"/>
        </w:tabs>
        <w:ind w:left="3795" w:hanging="420"/>
      </w:pPr>
      <w:rPr>
        <w:rFonts w:cs="Times New Roman"/>
      </w:rPr>
    </w:lvl>
    <w:lvl w:ilvl="8">
      <w:start w:val="1"/>
      <w:numFmt w:val="lowerRoman"/>
      <w:lvlText w:val="%9."/>
      <w:lvlJc w:val="right"/>
      <w:pPr>
        <w:tabs>
          <w:tab w:val="num" w:pos="4215"/>
        </w:tabs>
        <w:ind w:left="4215" w:hanging="420"/>
      </w:pPr>
      <w:rPr>
        <w:rFonts w:cs="Times New Roman"/>
      </w:rPr>
    </w:lvl>
  </w:abstractNum>
  <w:abstractNum w:abstractNumId="1">
    <w:nsid w:val="010A13F8"/>
    <w:multiLevelType w:val="hybridMultilevel"/>
    <w:tmpl w:val="2B74564A"/>
    <w:lvl w:ilvl="0" w:tplc="858A611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7FD2FBF"/>
    <w:multiLevelType w:val="hybridMultilevel"/>
    <w:tmpl w:val="E73696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8651456"/>
    <w:multiLevelType w:val="singleLevel"/>
    <w:tmpl w:val="D056328C"/>
    <w:lvl w:ilvl="0">
      <w:start w:val="1"/>
      <w:numFmt w:val="decimal"/>
      <w:lvlText w:val="%1．"/>
      <w:lvlJc w:val="left"/>
      <w:pPr>
        <w:tabs>
          <w:tab w:val="num" w:pos="360"/>
        </w:tabs>
        <w:ind w:left="360" w:hanging="360"/>
      </w:pPr>
      <w:rPr>
        <w:rFonts w:hint="eastAsia"/>
      </w:rPr>
    </w:lvl>
  </w:abstractNum>
  <w:abstractNum w:abstractNumId="4">
    <w:nsid w:val="39227DDE"/>
    <w:multiLevelType w:val="multilevel"/>
    <w:tmpl w:val="23BC6DF2"/>
    <w:lvl w:ilvl="0">
      <w:start w:val="1"/>
      <w:numFmt w:val="decimal"/>
      <w:lvlText w:val="（%1）"/>
      <w:lvlJc w:val="left"/>
      <w:pPr>
        <w:tabs>
          <w:tab w:val="num" w:pos="1200"/>
        </w:tabs>
        <w:ind w:left="1200" w:hanging="720"/>
      </w:pPr>
    </w:lvl>
    <w:lvl w:ilvl="1">
      <w:start w:val="1"/>
      <w:numFmt w:val="decimal"/>
      <w:lvlText w:val="（%2）"/>
      <w:lvlJc w:val="left"/>
      <w:pPr>
        <w:tabs>
          <w:tab w:val="num" w:pos="1260"/>
        </w:tabs>
        <w:ind w:left="126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9907AA3"/>
    <w:multiLevelType w:val="hybridMultilevel"/>
    <w:tmpl w:val="388234C2"/>
    <w:lvl w:ilvl="0" w:tplc="60646FD8">
      <w:start w:val="1"/>
      <w:numFmt w:val="japaneseCounting"/>
      <w:lvlText w:val="%1、"/>
      <w:lvlJc w:val="left"/>
      <w:pPr>
        <w:tabs>
          <w:tab w:val="num" w:pos="960"/>
        </w:tabs>
        <w:ind w:left="960" w:hanging="48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nsid w:val="50A75F74"/>
    <w:multiLevelType w:val="hybridMultilevel"/>
    <w:tmpl w:val="B44C4398"/>
    <w:lvl w:ilvl="0" w:tplc="01324774">
      <w:start w:val="3"/>
      <w:numFmt w:val="decimal"/>
      <w:lvlText w:val="%1、"/>
      <w:lvlJc w:val="left"/>
      <w:pPr>
        <w:tabs>
          <w:tab w:val="num" w:pos="511"/>
        </w:tabs>
        <w:ind w:left="511"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5645670E"/>
    <w:multiLevelType w:val="hybridMultilevel"/>
    <w:tmpl w:val="0C183964"/>
    <w:lvl w:ilvl="0" w:tplc="2F0086C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566775DB"/>
    <w:multiLevelType w:val="multilevel"/>
    <w:tmpl w:val="6A129A92"/>
    <w:lvl w:ilvl="0">
      <w:start w:val="1"/>
      <w:numFmt w:val="decimal"/>
      <w:lvlText w:val="%1"/>
      <w:lvlJc w:val="left"/>
      <w:pPr>
        <w:ind w:left="720" w:hanging="720"/>
      </w:pPr>
      <w:rPr>
        <w:rFonts w:ascii="Times New Roman" w:eastAsia="黑体" w:hAnsi="Times New Roman" w:hint="default"/>
        <w:b w:val="0"/>
      </w:rPr>
    </w:lvl>
    <w:lvl w:ilvl="1">
      <w:start w:val="1"/>
      <w:numFmt w:val="decimal"/>
      <w:lvlText w:val="%1-%2"/>
      <w:lvlJc w:val="left"/>
      <w:pPr>
        <w:ind w:left="720" w:hanging="720"/>
      </w:pPr>
      <w:rPr>
        <w:rFonts w:ascii="Times New Roman" w:eastAsia="黑体" w:hAnsi="Times New Roman" w:hint="default"/>
        <w:b w:val="0"/>
      </w:rPr>
    </w:lvl>
    <w:lvl w:ilvl="2">
      <w:start w:val="1"/>
      <w:numFmt w:val="decimal"/>
      <w:lvlText w:val="%1-%2.%3"/>
      <w:lvlJc w:val="left"/>
      <w:pPr>
        <w:ind w:left="720" w:hanging="720"/>
      </w:pPr>
      <w:rPr>
        <w:rFonts w:ascii="Times New Roman" w:eastAsia="黑体" w:hAnsi="Times New Roman" w:hint="default"/>
        <w:b w:val="0"/>
      </w:rPr>
    </w:lvl>
    <w:lvl w:ilvl="3">
      <w:start w:val="1"/>
      <w:numFmt w:val="decimal"/>
      <w:lvlText w:val="%1-%2.%3.%4"/>
      <w:lvlJc w:val="left"/>
      <w:pPr>
        <w:ind w:left="1080" w:hanging="1080"/>
      </w:pPr>
      <w:rPr>
        <w:rFonts w:ascii="Times New Roman" w:eastAsia="黑体" w:hAnsi="Times New Roman" w:hint="default"/>
        <w:b w:val="0"/>
      </w:rPr>
    </w:lvl>
    <w:lvl w:ilvl="4">
      <w:start w:val="1"/>
      <w:numFmt w:val="decimal"/>
      <w:lvlText w:val="%1-%2.%3.%4.%5"/>
      <w:lvlJc w:val="left"/>
      <w:pPr>
        <w:ind w:left="1440" w:hanging="1440"/>
      </w:pPr>
      <w:rPr>
        <w:rFonts w:ascii="Times New Roman" w:eastAsia="黑体" w:hAnsi="Times New Roman" w:hint="default"/>
        <w:b w:val="0"/>
      </w:rPr>
    </w:lvl>
    <w:lvl w:ilvl="5">
      <w:start w:val="1"/>
      <w:numFmt w:val="decimal"/>
      <w:lvlText w:val="%1-%2.%3.%4.%5.%6"/>
      <w:lvlJc w:val="left"/>
      <w:pPr>
        <w:ind w:left="1440" w:hanging="1440"/>
      </w:pPr>
      <w:rPr>
        <w:rFonts w:ascii="Times New Roman" w:eastAsia="黑体" w:hAnsi="Times New Roman" w:hint="default"/>
        <w:b w:val="0"/>
      </w:rPr>
    </w:lvl>
    <w:lvl w:ilvl="6">
      <w:start w:val="1"/>
      <w:numFmt w:val="decimal"/>
      <w:lvlText w:val="%1-%2.%3.%4.%5.%6.%7"/>
      <w:lvlJc w:val="left"/>
      <w:pPr>
        <w:ind w:left="1800" w:hanging="1800"/>
      </w:pPr>
      <w:rPr>
        <w:rFonts w:ascii="Times New Roman" w:eastAsia="黑体" w:hAnsi="Times New Roman" w:hint="default"/>
        <w:b w:val="0"/>
      </w:rPr>
    </w:lvl>
    <w:lvl w:ilvl="7">
      <w:start w:val="1"/>
      <w:numFmt w:val="decimal"/>
      <w:lvlText w:val="%1-%2.%3.%4.%5.%6.%7.%8"/>
      <w:lvlJc w:val="left"/>
      <w:pPr>
        <w:ind w:left="2160" w:hanging="2160"/>
      </w:pPr>
      <w:rPr>
        <w:rFonts w:ascii="Times New Roman" w:eastAsia="黑体" w:hAnsi="Times New Roman" w:hint="default"/>
        <w:b w:val="0"/>
      </w:rPr>
    </w:lvl>
    <w:lvl w:ilvl="8">
      <w:start w:val="1"/>
      <w:numFmt w:val="decimal"/>
      <w:lvlText w:val="%1-%2.%3.%4.%5.%6.%7.%8.%9"/>
      <w:lvlJc w:val="left"/>
      <w:pPr>
        <w:ind w:left="2160" w:hanging="2160"/>
      </w:pPr>
      <w:rPr>
        <w:rFonts w:ascii="Times New Roman" w:eastAsia="黑体" w:hAnsi="Times New Roman" w:hint="default"/>
        <w:b w:val="0"/>
      </w:rPr>
    </w:lvl>
  </w:abstractNum>
  <w:abstractNum w:abstractNumId="9">
    <w:nsid w:val="60D63E6E"/>
    <w:multiLevelType w:val="multilevel"/>
    <w:tmpl w:val="23BC6DF2"/>
    <w:lvl w:ilvl="0">
      <w:start w:val="1"/>
      <w:numFmt w:val="decimal"/>
      <w:lvlText w:val="（%1）"/>
      <w:lvlJc w:val="left"/>
      <w:pPr>
        <w:tabs>
          <w:tab w:val="num" w:pos="1200"/>
        </w:tabs>
        <w:ind w:left="1200" w:hanging="720"/>
      </w:pPr>
    </w:lvl>
    <w:lvl w:ilvl="1">
      <w:start w:val="1"/>
      <w:numFmt w:val="decimal"/>
      <w:lvlText w:val="（%2）"/>
      <w:lvlJc w:val="left"/>
      <w:pPr>
        <w:tabs>
          <w:tab w:val="num" w:pos="1260"/>
        </w:tabs>
        <w:ind w:left="126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CA674B9"/>
    <w:multiLevelType w:val="hybridMultilevel"/>
    <w:tmpl w:val="23BC6DF2"/>
    <w:lvl w:ilvl="0" w:tplc="E7067894">
      <w:start w:val="1"/>
      <w:numFmt w:val="decimal"/>
      <w:lvlText w:val="（%1）"/>
      <w:lvlJc w:val="left"/>
      <w:pPr>
        <w:tabs>
          <w:tab w:val="num" w:pos="1200"/>
        </w:tabs>
        <w:ind w:left="1200" w:hanging="720"/>
      </w:pPr>
    </w:lvl>
    <w:lvl w:ilvl="1" w:tplc="E7067894">
      <w:start w:val="1"/>
      <w:numFmt w:val="decimal"/>
      <w:lvlText w:val="（%2）"/>
      <w:lvlJc w:val="left"/>
      <w:pPr>
        <w:tabs>
          <w:tab w:val="num" w:pos="1260"/>
        </w:tabs>
        <w:ind w:left="126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CC46EB4"/>
    <w:multiLevelType w:val="multilevel"/>
    <w:tmpl w:val="23BC6DF2"/>
    <w:lvl w:ilvl="0">
      <w:start w:val="1"/>
      <w:numFmt w:val="decimal"/>
      <w:lvlText w:val="（%1）"/>
      <w:lvlJc w:val="left"/>
      <w:pPr>
        <w:tabs>
          <w:tab w:val="num" w:pos="1200"/>
        </w:tabs>
        <w:ind w:left="1200" w:hanging="720"/>
      </w:pPr>
    </w:lvl>
    <w:lvl w:ilvl="1">
      <w:start w:val="1"/>
      <w:numFmt w:val="decimal"/>
      <w:lvlText w:val="（%2）"/>
      <w:lvlJc w:val="left"/>
      <w:pPr>
        <w:tabs>
          <w:tab w:val="num" w:pos="1260"/>
        </w:tabs>
        <w:ind w:left="126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E074340"/>
    <w:multiLevelType w:val="hybridMultilevel"/>
    <w:tmpl w:val="8C8669A0"/>
    <w:lvl w:ilvl="0" w:tplc="7B16629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0"/>
  </w:num>
  <w:num w:numId="6">
    <w:abstractNumId w:val="9"/>
  </w:num>
  <w:num w:numId="7">
    <w:abstractNumId w:val="11"/>
  </w:num>
  <w:num w:numId="8">
    <w:abstractNumId w:val="1"/>
  </w:num>
  <w:num w:numId="9">
    <w:abstractNumId w:val="6"/>
  </w:num>
  <w:num w:numId="10">
    <w:abstractNumId w:val="12"/>
  </w:num>
  <w:num w:numId="11">
    <w:abstractNumId w:val="7"/>
  </w:num>
  <w:num w:numId="12">
    <w:abstractNumId w:val="8"/>
  </w:num>
  <w:num w:numId="13">
    <w:abstractNumId w:val="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gutterAtTop/>
  <w:hideSpellingErrors/>
  <w:stylePaneFormatFilter w:val="3F01"/>
  <w:defaultTabStop w:val="420"/>
  <w:drawingGridHorizontalSpacing w:val="119"/>
  <w:drawingGridVerticalSpacing w:val="231"/>
  <w:displayHorizontalDrawingGridEvery w:val="0"/>
  <w:displayVerticalDrawingGridEvery w:val="2"/>
  <w:characterSpacingControl w:val="compressPunctuation"/>
  <w:hdrShapeDefaults>
    <o:shapedefaults v:ext="edit" spidmax="2063"/>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C2853"/>
    <w:rsid w:val="00002047"/>
    <w:rsid w:val="00002D80"/>
    <w:rsid w:val="00005027"/>
    <w:rsid w:val="000050E9"/>
    <w:rsid w:val="00006A5E"/>
    <w:rsid w:val="000070FD"/>
    <w:rsid w:val="00010F59"/>
    <w:rsid w:val="00012257"/>
    <w:rsid w:val="000142AE"/>
    <w:rsid w:val="0001513F"/>
    <w:rsid w:val="0001619B"/>
    <w:rsid w:val="00022545"/>
    <w:rsid w:val="00022A4E"/>
    <w:rsid w:val="000268B4"/>
    <w:rsid w:val="00027308"/>
    <w:rsid w:val="00027CDB"/>
    <w:rsid w:val="00027F55"/>
    <w:rsid w:val="00040BD0"/>
    <w:rsid w:val="00042F83"/>
    <w:rsid w:val="00044532"/>
    <w:rsid w:val="000448E8"/>
    <w:rsid w:val="00045306"/>
    <w:rsid w:val="0004667D"/>
    <w:rsid w:val="000475A8"/>
    <w:rsid w:val="00054971"/>
    <w:rsid w:val="00055274"/>
    <w:rsid w:val="00055780"/>
    <w:rsid w:val="00057CDD"/>
    <w:rsid w:val="00060581"/>
    <w:rsid w:val="00061419"/>
    <w:rsid w:val="00062BCA"/>
    <w:rsid w:val="00062EBC"/>
    <w:rsid w:val="0006481D"/>
    <w:rsid w:val="00066311"/>
    <w:rsid w:val="00066B22"/>
    <w:rsid w:val="00071A71"/>
    <w:rsid w:val="00072EF2"/>
    <w:rsid w:val="00074CFE"/>
    <w:rsid w:val="00076E80"/>
    <w:rsid w:val="00077886"/>
    <w:rsid w:val="00082A10"/>
    <w:rsid w:val="000841A2"/>
    <w:rsid w:val="000849C4"/>
    <w:rsid w:val="00092DB0"/>
    <w:rsid w:val="00095CAF"/>
    <w:rsid w:val="000A0632"/>
    <w:rsid w:val="000A0F4D"/>
    <w:rsid w:val="000A10CC"/>
    <w:rsid w:val="000A3AC1"/>
    <w:rsid w:val="000A51F9"/>
    <w:rsid w:val="000A6F03"/>
    <w:rsid w:val="000A7CAD"/>
    <w:rsid w:val="000B1555"/>
    <w:rsid w:val="000B18A0"/>
    <w:rsid w:val="000B3354"/>
    <w:rsid w:val="000B4B83"/>
    <w:rsid w:val="000B58DA"/>
    <w:rsid w:val="000C5C30"/>
    <w:rsid w:val="000C67B9"/>
    <w:rsid w:val="000D0D6E"/>
    <w:rsid w:val="000D240B"/>
    <w:rsid w:val="000D270C"/>
    <w:rsid w:val="000D45C2"/>
    <w:rsid w:val="000D66C8"/>
    <w:rsid w:val="000D6755"/>
    <w:rsid w:val="000E0344"/>
    <w:rsid w:val="000E083F"/>
    <w:rsid w:val="000E0CC2"/>
    <w:rsid w:val="000E120D"/>
    <w:rsid w:val="000E3C0B"/>
    <w:rsid w:val="000E7DBF"/>
    <w:rsid w:val="000F17CE"/>
    <w:rsid w:val="00100EE6"/>
    <w:rsid w:val="00104CEF"/>
    <w:rsid w:val="00105DD4"/>
    <w:rsid w:val="00106773"/>
    <w:rsid w:val="00107D82"/>
    <w:rsid w:val="00110AAA"/>
    <w:rsid w:val="0011132B"/>
    <w:rsid w:val="001123B1"/>
    <w:rsid w:val="00115288"/>
    <w:rsid w:val="001201E1"/>
    <w:rsid w:val="00121A7C"/>
    <w:rsid w:val="00123AFD"/>
    <w:rsid w:val="0012727F"/>
    <w:rsid w:val="0012737B"/>
    <w:rsid w:val="001300E2"/>
    <w:rsid w:val="00134181"/>
    <w:rsid w:val="00136BE6"/>
    <w:rsid w:val="00137F33"/>
    <w:rsid w:val="00141BD8"/>
    <w:rsid w:val="00141E10"/>
    <w:rsid w:val="00144E5E"/>
    <w:rsid w:val="001458FC"/>
    <w:rsid w:val="00150FF0"/>
    <w:rsid w:val="0015291B"/>
    <w:rsid w:val="0015327A"/>
    <w:rsid w:val="001555BF"/>
    <w:rsid w:val="0015639D"/>
    <w:rsid w:val="001624A5"/>
    <w:rsid w:val="00163814"/>
    <w:rsid w:val="00166F78"/>
    <w:rsid w:val="00166F84"/>
    <w:rsid w:val="001670EA"/>
    <w:rsid w:val="0017010E"/>
    <w:rsid w:val="0017056F"/>
    <w:rsid w:val="001744D5"/>
    <w:rsid w:val="00182759"/>
    <w:rsid w:val="00182B69"/>
    <w:rsid w:val="00183072"/>
    <w:rsid w:val="001855E8"/>
    <w:rsid w:val="00186AED"/>
    <w:rsid w:val="00187EAC"/>
    <w:rsid w:val="00196C59"/>
    <w:rsid w:val="001A2396"/>
    <w:rsid w:val="001A4C28"/>
    <w:rsid w:val="001A531D"/>
    <w:rsid w:val="001A551C"/>
    <w:rsid w:val="001A5C16"/>
    <w:rsid w:val="001A6238"/>
    <w:rsid w:val="001B37A4"/>
    <w:rsid w:val="001B3F07"/>
    <w:rsid w:val="001B4423"/>
    <w:rsid w:val="001B5078"/>
    <w:rsid w:val="001B5F22"/>
    <w:rsid w:val="001C068C"/>
    <w:rsid w:val="001C0B8B"/>
    <w:rsid w:val="001C7BD6"/>
    <w:rsid w:val="001D2538"/>
    <w:rsid w:val="001D554E"/>
    <w:rsid w:val="001E0D74"/>
    <w:rsid w:val="001E4AB9"/>
    <w:rsid w:val="001E6DAD"/>
    <w:rsid w:val="001F218A"/>
    <w:rsid w:val="001F4973"/>
    <w:rsid w:val="001F73E0"/>
    <w:rsid w:val="001F7FE3"/>
    <w:rsid w:val="002003EF"/>
    <w:rsid w:val="002026E3"/>
    <w:rsid w:val="00205584"/>
    <w:rsid w:val="0020704F"/>
    <w:rsid w:val="00212367"/>
    <w:rsid w:val="00220254"/>
    <w:rsid w:val="002212A7"/>
    <w:rsid w:val="00223884"/>
    <w:rsid w:val="00223FE0"/>
    <w:rsid w:val="0022426A"/>
    <w:rsid w:val="00225E14"/>
    <w:rsid w:val="0023162F"/>
    <w:rsid w:val="00233A2A"/>
    <w:rsid w:val="00234656"/>
    <w:rsid w:val="00236C2B"/>
    <w:rsid w:val="00240C31"/>
    <w:rsid w:val="0024138B"/>
    <w:rsid w:val="0024277E"/>
    <w:rsid w:val="00242D6E"/>
    <w:rsid w:val="00247D8A"/>
    <w:rsid w:val="00247E15"/>
    <w:rsid w:val="002533C7"/>
    <w:rsid w:val="00255C92"/>
    <w:rsid w:val="00257670"/>
    <w:rsid w:val="00262082"/>
    <w:rsid w:val="00263637"/>
    <w:rsid w:val="002639DD"/>
    <w:rsid w:val="00270062"/>
    <w:rsid w:val="002725D7"/>
    <w:rsid w:val="00272E9D"/>
    <w:rsid w:val="00281C0D"/>
    <w:rsid w:val="00282825"/>
    <w:rsid w:val="00283625"/>
    <w:rsid w:val="00283E61"/>
    <w:rsid w:val="002858C9"/>
    <w:rsid w:val="0028665E"/>
    <w:rsid w:val="002876F3"/>
    <w:rsid w:val="0029353B"/>
    <w:rsid w:val="0029446C"/>
    <w:rsid w:val="0029604E"/>
    <w:rsid w:val="002977E6"/>
    <w:rsid w:val="002A1ADF"/>
    <w:rsid w:val="002A27DF"/>
    <w:rsid w:val="002A2D7D"/>
    <w:rsid w:val="002A4095"/>
    <w:rsid w:val="002A4F0A"/>
    <w:rsid w:val="002A50BA"/>
    <w:rsid w:val="002B0976"/>
    <w:rsid w:val="002B17A3"/>
    <w:rsid w:val="002B349B"/>
    <w:rsid w:val="002B36F0"/>
    <w:rsid w:val="002B5085"/>
    <w:rsid w:val="002C3A59"/>
    <w:rsid w:val="002C49F6"/>
    <w:rsid w:val="002D0FA8"/>
    <w:rsid w:val="002D2D58"/>
    <w:rsid w:val="002E0917"/>
    <w:rsid w:val="002E1275"/>
    <w:rsid w:val="002E5DED"/>
    <w:rsid w:val="002F1E83"/>
    <w:rsid w:val="002F53DB"/>
    <w:rsid w:val="00302A9D"/>
    <w:rsid w:val="00303152"/>
    <w:rsid w:val="00313933"/>
    <w:rsid w:val="003222E1"/>
    <w:rsid w:val="003245A3"/>
    <w:rsid w:val="00324981"/>
    <w:rsid w:val="003300D5"/>
    <w:rsid w:val="00331262"/>
    <w:rsid w:val="00332BE3"/>
    <w:rsid w:val="00336361"/>
    <w:rsid w:val="0033703C"/>
    <w:rsid w:val="00341FF0"/>
    <w:rsid w:val="003427F4"/>
    <w:rsid w:val="003447F9"/>
    <w:rsid w:val="00345398"/>
    <w:rsid w:val="00347B94"/>
    <w:rsid w:val="00353B9E"/>
    <w:rsid w:val="003564FB"/>
    <w:rsid w:val="00360E81"/>
    <w:rsid w:val="00361275"/>
    <w:rsid w:val="0036458C"/>
    <w:rsid w:val="0036477D"/>
    <w:rsid w:val="00367037"/>
    <w:rsid w:val="0037010E"/>
    <w:rsid w:val="003705C6"/>
    <w:rsid w:val="00370B72"/>
    <w:rsid w:val="00370BA8"/>
    <w:rsid w:val="00370FB1"/>
    <w:rsid w:val="0037344D"/>
    <w:rsid w:val="00374D59"/>
    <w:rsid w:val="00375887"/>
    <w:rsid w:val="0037613C"/>
    <w:rsid w:val="00377BF5"/>
    <w:rsid w:val="00380A87"/>
    <w:rsid w:val="00382AA0"/>
    <w:rsid w:val="00384433"/>
    <w:rsid w:val="00386CE2"/>
    <w:rsid w:val="0038739E"/>
    <w:rsid w:val="0038754F"/>
    <w:rsid w:val="00391806"/>
    <w:rsid w:val="0039447D"/>
    <w:rsid w:val="0039632F"/>
    <w:rsid w:val="00396D4D"/>
    <w:rsid w:val="0039749F"/>
    <w:rsid w:val="003A2CCF"/>
    <w:rsid w:val="003A425E"/>
    <w:rsid w:val="003A4B9B"/>
    <w:rsid w:val="003A4F61"/>
    <w:rsid w:val="003A7E72"/>
    <w:rsid w:val="003B0438"/>
    <w:rsid w:val="003B1B75"/>
    <w:rsid w:val="003B4721"/>
    <w:rsid w:val="003B4CEB"/>
    <w:rsid w:val="003B7A47"/>
    <w:rsid w:val="003B7E56"/>
    <w:rsid w:val="003C40F1"/>
    <w:rsid w:val="003D0115"/>
    <w:rsid w:val="003D0EEC"/>
    <w:rsid w:val="003D1D19"/>
    <w:rsid w:val="003D3ACE"/>
    <w:rsid w:val="003D7CD8"/>
    <w:rsid w:val="003E3432"/>
    <w:rsid w:val="003E39A9"/>
    <w:rsid w:val="003E47D3"/>
    <w:rsid w:val="003E6210"/>
    <w:rsid w:val="003E6404"/>
    <w:rsid w:val="003E7F4D"/>
    <w:rsid w:val="003F4836"/>
    <w:rsid w:val="00400846"/>
    <w:rsid w:val="004035CF"/>
    <w:rsid w:val="0040367B"/>
    <w:rsid w:val="0040417C"/>
    <w:rsid w:val="0040755C"/>
    <w:rsid w:val="004107EA"/>
    <w:rsid w:val="00411EE6"/>
    <w:rsid w:val="00412A30"/>
    <w:rsid w:val="00413177"/>
    <w:rsid w:val="00413625"/>
    <w:rsid w:val="00415438"/>
    <w:rsid w:val="00416A3D"/>
    <w:rsid w:val="004200CD"/>
    <w:rsid w:val="0042603B"/>
    <w:rsid w:val="00426CB4"/>
    <w:rsid w:val="00427ACE"/>
    <w:rsid w:val="004314C3"/>
    <w:rsid w:val="00437879"/>
    <w:rsid w:val="00441F7C"/>
    <w:rsid w:val="00442891"/>
    <w:rsid w:val="0044525A"/>
    <w:rsid w:val="00445C57"/>
    <w:rsid w:val="004464EF"/>
    <w:rsid w:val="00450F08"/>
    <w:rsid w:val="00451D4D"/>
    <w:rsid w:val="004536DC"/>
    <w:rsid w:val="00455E6B"/>
    <w:rsid w:val="0046267B"/>
    <w:rsid w:val="004641AD"/>
    <w:rsid w:val="0046798E"/>
    <w:rsid w:val="00467F04"/>
    <w:rsid w:val="00470F62"/>
    <w:rsid w:val="004723C3"/>
    <w:rsid w:val="00474B4B"/>
    <w:rsid w:val="0047623C"/>
    <w:rsid w:val="00477443"/>
    <w:rsid w:val="0048376B"/>
    <w:rsid w:val="00483F12"/>
    <w:rsid w:val="00484AA8"/>
    <w:rsid w:val="004901FE"/>
    <w:rsid w:val="00493CC8"/>
    <w:rsid w:val="00494595"/>
    <w:rsid w:val="00495584"/>
    <w:rsid w:val="004A3939"/>
    <w:rsid w:val="004A4C0B"/>
    <w:rsid w:val="004B1F8C"/>
    <w:rsid w:val="004B2465"/>
    <w:rsid w:val="004B623E"/>
    <w:rsid w:val="004B67AD"/>
    <w:rsid w:val="004C076F"/>
    <w:rsid w:val="004C1464"/>
    <w:rsid w:val="004C1C29"/>
    <w:rsid w:val="004C2853"/>
    <w:rsid w:val="004C2BDE"/>
    <w:rsid w:val="004C2D2E"/>
    <w:rsid w:val="004C5DEE"/>
    <w:rsid w:val="004D0C8F"/>
    <w:rsid w:val="004D0FC1"/>
    <w:rsid w:val="004D2E4D"/>
    <w:rsid w:val="004D3972"/>
    <w:rsid w:val="004D4B66"/>
    <w:rsid w:val="004D586A"/>
    <w:rsid w:val="004D5F40"/>
    <w:rsid w:val="004D694B"/>
    <w:rsid w:val="004D6BE7"/>
    <w:rsid w:val="004E3EC7"/>
    <w:rsid w:val="004E431C"/>
    <w:rsid w:val="004E46DE"/>
    <w:rsid w:val="004E5579"/>
    <w:rsid w:val="004E5F8F"/>
    <w:rsid w:val="004E6799"/>
    <w:rsid w:val="004E6DF1"/>
    <w:rsid w:val="004E6EB4"/>
    <w:rsid w:val="004E74B7"/>
    <w:rsid w:val="004E7D2C"/>
    <w:rsid w:val="004F2AF7"/>
    <w:rsid w:val="004F4545"/>
    <w:rsid w:val="004F67A1"/>
    <w:rsid w:val="00501D2A"/>
    <w:rsid w:val="00504A35"/>
    <w:rsid w:val="00505B88"/>
    <w:rsid w:val="00505DA2"/>
    <w:rsid w:val="00506CAC"/>
    <w:rsid w:val="00510A5E"/>
    <w:rsid w:val="00511B01"/>
    <w:rsid w:val="005176CE"/>
    <w:rsid w:val="00520654"/>
    <w:rsid w:val="00520701"/>
    <w:rsid w:val="00524F75"/>
    <w:rsid w:val="00527C7F"/>
    <w:rsid w:val="00530089"/>
    <w:rsid w:val="00533458"/>
    <w:rsid w:val="0053743A"/>
    <w:rsid w:val="005404BB"/>
    <w:rsid w:val="005439BA"/>
    <w:rsid w:val="005448FF"/>
    <w:rsid w:val="00546050"/>
    <w:rsid w:val="0054691F"/>
    <w:rsid w:val="00547199"/>
    <w:rsid w:val="00547C12"/>
    <w:rsid w:val="00547DBC"/>
    <w:rsid w:val="00551B4F"/>
    <w:rsid w:val="00552DB4"/>
    <w:rsid w:val="00553D53"/>
    <w:rsid w:val="00554853"/>
    <w:rsid w:val="00554E1B"/>
    <w:rsid w:val="005551C1"/>
    <w:rsid w:val="00555438"/>
    <w:rsid w:val="00556343"/>
    <w:rsid w:val="00560084"/>
    <w:rsid w:val="00560715"/>
    <w:rsid w:val="00560D4B"/>
    <w:rsid w:val="00562DAA"/>
    <w:rsid w:val="005649EA"/>
    <w:rsid w:val="00571735"/>
    <w:rsid w:val="00574348"/>
    <w:rsid w:val="00574CB6"/>
    <w:rsid w:val="00576A2C"/>
    <w:rsid w:val="005801E1"/>
    <w:rsid w:val="005810AC"/>
    <w:rsid w:val="0058333A"/>
    <w:rsid w:val="00590101"/>
    <w:rsid w:val="00590387"/>
    <w:rsid w:val="00591B04"/>
    <w:rsid w:val="00592079"/>
    <w:rsid w:val="005927A3"/>
    <w:rsid w:val="00594073"/>
    <w:rsid w:val="00595AEA"/>
    <w:rsid w:val="005971A8"/>
    <w:rsid w:val="005A072E"/>
    <w:rsid w:val="005A73A6"/>
    <w:rsid w:val="005B00DD"/>
    <w:rsid w:val="005B03C3"/>
    <w:rsid w:val="005B1560"/>
    <w:rsid w:val="005C24FE"/>
    <w:rsid w:val="005C461F"/>
    <w:rsid w:val="005C5A9D"/>
    <w:rsid w:val="005C6670"/>
    <w:rsid w:val="005D0010"/>
    <w:rsid w:val="005D2A7F"/>
    <w:rsid w:val="005D524D"/>
    <w:rsid w:val="005D5617"/>
    <w:rsid w:val="005E3BAC"/>
    <w:rsid w:val="005E62DE"/>
    <w:rsid w:val="005E7197"/>
    <w:rsid w:val="005F1000"/>
    <w:rsid w:val="005F1951"/>
    <w:rsid w:val="005F46DD"/>
    <w:rsid w:val="005F555D"/>
    <w:rsid w:val="005F662B"/>
    <w:rsid w:val="005F6D9D"/>
    <w:rsid w:val="00600880"/>
    <w:rsid w:val="006011B4"/>
    <w:rsid w:val="00601DCF"/>
    <w:rsid w:val="006051F8"/>
    <w:rsid w:val="00607DFE"/>
    <w:rsid w:val="00610C36"/>
    <w:rsid w:val="00612DFA"/>
    <w:rsid w:val="006154C4"/>
    <w:rsid w:val="00620640"/>
    <w:rsid w:val="00624D81"/>
    <w:rsid w:val="0063301C"/>
    <w:rsid w:val="00633150"/>
    <w:rsid w:val="00633F36"/>
    <w:rsid w:val="006411CC"/>
    <w:rsid w:val="00642E91"/>
    <w:rsid w:val="00643112"/>
    <w:rsid w:val="00643745"/>
    <w:rsid w:val="00645395"/>
    <w:rsid w:val="00645814"/>
    <w:rsid w:val="00650C3C"/>
    <w:rsid w:val="00652391"/>
    <w:rsid w:val="00652687"/>
    <w:rsid w:val="00653182"/>
    <w:rsid w:val="006552EF"/>
    <w:rsid w:val="00661D9F"/>
    <w:rsid w:val="00663690"/>
    <w:rsid w:val="00670121"/>
    <w:rsid w:val="006721AC"/>
    <w:rsid w:val="00673048"/>
    <w:rsid w:val="00675233"/>
    <w:rsid w:val="00675E92"/>
    <w:rsid w:val="0068215A"/>
    <w:rsid w:val="00683704"/>
    <w:rsid w:val="00690B51"/>
    <w:rsid w:val="00692EA8"/>
    <w:rsid w:val="00694E70"/>
    <w:rsid w:val="00696746"/>
    <w:rsid w:val="006A03A0"/>
    <w:rsid w:val="006A0ED3"/>
    <w:rsid w:val="006A2D07"/>
    <w:rsid w:val="006A309E"/>
    <w:rsid w:val="006A52C5"/>
    <w:rsid w:val="006A55A4"/>
    <w:rsid w:val="006A570C"/>
    <w:rsid w:val="006A57FF"/>
    <w:rsid w:val="006A70B3"/>
    <w:rsid w:val="006B25AF"/>
    <w:rsid w:val="006B27E8"/>
    <w:rsid w:val="006B4505"/>
    <w:rsid w:val="006B5489"/>
    <w:rsid w:val="006B5926"/>
    <w:rsid w:val="006B66F8"/>
    <w:rsid w:val="006B7928"/>
    <w:rsid w:val="006C1D4D"/>
    <w:rsid w:val="006C3FA7"/>
    <w:rsid w:val="006C4730"/>
    <w:rsid w:val="006C736A"/>
    <w:rsid w:val="006D2144"/>
    <w:rsid w:val="006D451A"/>
    <w:rsid w:val="006D49F5"/>
    <w:rsid w:val="006E31F2"/>
    <w:rsid w:val="006E328C"/>
    <w:rsid w:val="006E38A9"/>
    <w:rsid w:val="006E6F0E"/>
    <w:rsid w:val="006F47F5"/>
    <w:rsid w:val="006F502E"/>
    <w:rsid w:val="006F66A1"/>
    <w:rsid w:val="006F6BC6"/>
    <w:rsid w:val="00700021"/>
    <w:rsid w:val="007006EB"/>
    <w:rsid w:val="00700807"/>
    <w:rsid w:val="00701030"/>
    <w:rsid w:val="00701D25"/>
    <w:rsid w:val="00701D76"/>
    <w:rsid w:val="007024A0"/>
    <w:rsid w:val="007028D3"/>
    <w:rsid w:val="007067A6"/>
    <w:rsid w:val="007112F4"/>
    <w:rsid w:val="00711ABB"/>
    <w:rsid w:val="0071208E"/>
    <w:rsid w:val="007120BD"/>
    <w:rsid w:val="00713496"/>
    <w:rsid w:val="00713BF1"/>
    <w:rsid w:val="00713D5F"/>
    <w:rsid w:val="007154C6"/>
    <w:rsid w:val="00715BB5"/>
    <w:rsid w:val="0071769E"/>
    <w:rsid w:val="00722179"/>
    <w:rsid w:val="00722BF5"/>
    <w:rsid w:val="007237E0"/>
    <w:rsid w:val="007255B0"/>
    <w:rsid w:val="00726DD4"/>
    <w:rsid w:val="00730390"/>
    <w:rsid w:val="00730820"/>
    <w:rsid w:val="00731FA8"/>
    <w:rsid w:val="00732458"/>
    <w:rsid w:val="00732713"/>
    <w:rsid w:val="007346D1"/>
    <w:rsid w:val="007348AB"/>
    <w:rsid w:val="00735975"/>
    <w:rsid w:val="00736B15"/>
    <w:rsid w:val="0074286D"/>
    <w:rsid w:val="007437BA"/>
    <w:rsid w:val="0075043E"/>
    <w:rsid w:val="0075248B"/>
    <w:rsid w:val="007548E7"/>
    <w:rsid w:val="007559D1"/>
    <w:rsid w:val="007563DF"/>
    <w:rsid w:val="007571C5"/>
    <w:rsid w:val="00757312"/>
    <w:rsid w:val="00764825"/>
    <w:rsid w:val="00764FEC"/>
    <w:rsid w:val="00772D7C"/>
    <w:rsid w:val="007731E9"/>
    <w:rsid w:val="007738C3"/>
    <w:rsid w:val="00773C42"/>
    <w:rsid w:val="00776C01"/>
    <w:rsid w:val="00777970"/>
    <w:rsid w:val="0078062F"/>
    <w:rsid w:val="00780D7A"/>
    <w:rsid w:val="007813EA"/>
    <w:rsid w:val="00781541"/>
    <w:rsid w:val="00782D1C"/>
    <w:rsid w:val="00784D99"/>
    <w:rsid w:val="00787562"/>
    <w:rsid w:val="00790790"/>
    <w:rsid w:val="007918EE"/>
    <w:rsid w:val="00791FFF"/>
    <w:rsid w:val="00797342"/>
    <w:rsid w:val="007A2465"/>
    <w:rsid w:val="007A5162"/>
    <w:rsid w:val="007A5A01"/>
    <w:rsid w:val="007A6198"/>
    <w:rsid w:val="007A7A4F"/>
    <w:rsid w:val="007B03C0"/>
    <w:rsid w:val="007B7673"/>
    <w:rsid w:val="007C0BFD"/>
    <w:rsid w:val="007C0F80"/>
    <w:rsid w:val="007C395B"/>
    <w:rsid w:val="007C4359"/>
    <w:rsid w:val="007C437D"/>
    <w:rsid w:val="007C57A8"/>
    <w:rsid w:val="007C65FC"/>
    <w:rsid w:val="007D1248"/>
    <w:rsid w:val="007D1854"/>
    <w:rsid w:val="007D26BA"/>
    <w:rsid w:val="007D3286"/>
    <w:rsid w:val="007D351B"/>
    <w:rsid w:val="007D3679"/>
    <w:rsid w:val="007D6DB0"/>
    <w:rsid w:val="007E006D"/>
    <w:rsid w:val="007E0B2A"/>
    <w:rsid w:val="007E244C"/>
    <w:rsid w:val="007E2FB9"/>
    <w:rsid w:val="007E3C3A"/>
    <w:rsid w:val="007E3E03"/>
    <w:rsid w:val="007E4494"/>
    <w:rsid w:val="007E48B3"/>
    <w:rsid w:val="007E71FA"/>
    <w:rsid w:val="007E729D"/>
    <w:rsid w:val="007F1E69"/>
    <w:rsid w:val="007F202E"/>
    <w:rsid w:val="007F7A90"/>
    <w:rsid w:val="00800A30"/>
    <w:rsid w:val="00801FAE"/>
    <w:rsid w:val="008024B7"/>
    <w:rsid w:val="00810ECC"/>
    <w:rsid w:val="0081215D"/>
    <w:rsid w:val="008145ED"/>
    <w:rsid w:val="00816357"/>
    <w:rsid w:val="00816ADD"/>
    <w:rsid w:val="00820E7B"/>
    <w:rsid w:val="0082282A"/>
    <w:rsid w:val="00824963"/>
    <w:rsid w:val="00830A09"/>
    <w:rsid w:val="00831BC1"/>
    <w:rsid w:val="008322DE"/>
    <w:rsid w:val="00840317"/>
    <w:rsid w:val="00841908"/>
    <w:rsid w:val="00854AAF"/>
    <w:rsid w:val="008609FB"/>
    <w:rsid w:val="00863C40"/>
    <w:rsid w:val="00874A5C"/>
    <w:rsid w:val="00876568"/>
    <w:rsid w:val="00882370"/>
    <w:rsid w:val="008834F1"/>
    <w:rsid w:val="0089195F"/>
    <w:rsid w:val="00892027"/>
    <w:rsid w:val="00892A91"/>
    <w:rsid w:val="00892AF0"/>
    <w:rsid w:val="00896EA4"/>
    <w:rsid w:val="008A4A17"/>
    <w:rsid w:val="008A4C26"/>
    <w:rsid w:val="008A63D4"/>
    <w:rsid w:val="008B30B3"/>
    <w:rsid w:val="008B4E8F"/>
    <w:rsid w:val="008B58F4"/>
    <w:rsid w:val="008C2DBD"/>
    <w:rsid w:val="008C752C"/>
    <w:rsid w:val="008D416F"/>
    <w:rsid w:val="008D4D46"/>
    <w:rsid w:val="008E0F80"/>
    <w:rsid w:val="008E1EF5"/>
    <w:rsid w:val="008E4CD5"/>
    <w:rsid w:val="008E4E5B"/>
    <w:rsid w:val="008F2071"/>
    <w:rsid w:val="008F45D3"/>
    <w:rsid w:val="008F51DB"/>
    <w:rsid w:val="008F54FC"/>
    <w:rsid w:val="008F5C6E"/>
    <w:rsid w:val="008F69BF"/>
    <w:rsid w:val="008F7209"/>
    <w:rsid w:val="008F7FC8"/>
    <w:rsid w:val="00902192"/>
    <w:rsid w:val="00902D3B"/>
    <w:rsid w:val="00902E36"/>
    <w:rsid w:val="009034A9"/>
    <w:rsid w:val="009052C7"/>
    <w:rsid w:val="00906A48"/>
    <w:rsid w:val="009101E1"/>
    <w:rsid w:val="0091348A"/>
    <w:rsid w:val="009139BC"/>
    <w:rsid w:val="00915494"/>
    <w:rsid w:val="00915CAF"/>
    <w:rsid w:val="009173B5"/>
    <w:rsid w:val="00920217"/>
    <w:rsid w:val="009225BB"/>
    <w:rsid w:val="00922C43"/>
    <w:rsid w:val="00923F44"/>
    <w:rsid w:val="0092452F"/>
    <w:rsid w:val="00924D3B"/>
    <w:rsid w:val="00930400"/>
    <w:rsid w:val="009307E1"/>
    <w:rsid w:val="00931567"/>
    <w:rsid w:val="00931B7F"/>
    <w:rsid w:val="00931DAE"/>
    <w:rsid w:val="00933401"/>
    <w:rsid w:val="00933E53"/>
    <w:rsid w:val="00935110"/>
    <w:rsid w:val="009356B1"/>
    <w:rsid w:val="00935868"/>
    <w:rsid w:val="00936671"/>
    <w:rsid w:val="00936E59"/>
    <w:rsid w:val="00937B1B"/>
    <w:rsid w:val="009417C6"/>
    <w:rsid w:val="00943BE6"/>
    <w:rsid w:val="00944AC8"/>
    <w:rsid w:val="0094737E"/>
    <w:rsid w:val="009473D5"/>
    <w:rsid w:val="00947533"/>
    <w:rsid w:val="00955D66"/>
    <w:rsid w:val="00955FC5"/>
    <w:rsid w:val="00956A67"/>
    <w:rsid w:val="00956CCF"/>
    <w:rsid w:val="00956E90"/>
    <w:rsid w:val="0095792A"/>
    <w:rsid w:val="00961026"/>
    <w:rsid w:val="009634BE"/>
    <w:rsid w:val="009661E3"/>
    <w:rsid w:val="00966E5E"/>
    <w:rsid w:val="009672B5"/>
    <w:rsid w:val="00967E20"/>
    <w:rsid w:val="009732AB"/>
    <w:rsid w:val="00975841"/>
    <w:rsid w:val="00976031"/>
    <w:rsid w:val="009762F4"/>
    <w:rsid w:val="009774E8"/>
    <w:rsid w:val="00980F95"/>
    <w:rsid w:val="00982DC5"/>
    <w:rsid w:val="00983175"/>
    <w:rsid w:val="0098324D"/>
    <w:rsid w:val="00983B73"/>
    <w:rsid w:val="009866F4"/>
    <w:rsid w:val="009928D0"/>
    <w:rsid w:val="00994EE5"/>
    <w:rsid w:val="009951B8"/>
    <w:rsid w:val="009952AC"/>
    <w:rsid w:val="0099669E"/>
    <w:rsid w:val="0099694B"/>
    <w:rsid w:val="009A0021"/>
    <w:rsid w:val="009A38F4"/>
    <w:rsid w:val="009A78A3"/>
    <w:rsid w:val="009B0666"/>
    <w:rsid w:val="009B135C"/>
    <w:rsid w:val="009B62DE"/>
    <w:rsid w:val="009B661A"/>
    <w:rsid w:val="009C1206"/>
    <w:rsid w:val="009C28F5"/>
    <w:rsid w:val="009C4ACA"/>
    <w:rsid w:val="009C4C71"/>
    <w:rsid w:val="009C6CE6"/>
    <w:rsid w:val="009C70D6"/>
    <w:rsid w:val="009D08CD"/>
    <w:rsid w:val="009D50FF"/>
    <w:rsid w:val="009D5FFE"/>
    <w:rsid w:val="009D747B"/>
    <w:rsid w:val="009E1011"/>
    <w:rsid w:val="009E132F"/>
    <w:rsid w:val="009E1DA2"/>
    <w:rsid w:val="009E790B"/>
    <w:rsid w:val="009F0ABC"/>
    <w:rsid w:val="009F0C2C"/>
    <w:rsid w:val="009F3D69"/>
    <w:rsid w:val="009F580D"/>
    <w:rsid w:val="00A02118"/>
    <w:rsid w:val="00A02C94"/>
    <w:rsid w:val="00A03248"/>
    <w:rsid w:val="00A03BC1"/>
    <w:rsid w:val="00A04985"/>
    <w:rsid w:val="00A04C9F"/>
    <w:rsid w:val="00A07D88"/>
    <w:rsid w:val="00A1194A"/>
    <w:rsid w:val="00A1272D"/>
    <w:rsid w:val="00A1362C"/>
    <w:rsid w:val="00A1396D"/>
    <w:rsid w:val="00A16A9D"/>
    <w:rsid w:val="00A20155"/>
    <w:rsid w:val="00A20668"/>
    <w:rsid w:val="00A21B9C"/>
    <w:rsid w:val="00A242F0"/>
    <w:rsid w:val="00A3263E"/>
    <w:rsid w:val="00A32B84"/>
    <w:rsid w:val="00A3478C"/>
    <w:rsid w:val="00A349ED"/>
    <w:rsid w:val="00A355E8"/>
    <w:rsid w:val="00A401D0"/>
    <w:rsid w:val="00A409D7"/>
    <w:rsid w:val="00A40A0A"/>
    <w:rsid w:val="00A41FAB"/>
    <w:rsid w:val="00A516A6"/>
    <w:rsid w:val="00A53BD6"/>
    <w:rsid w:val="00A54452"/>
    <w:rsid w:val="00A54AC8"/>
    <w:rsid w:val="00A56EA8"/>
    <w:rsid w:val="00A57D21"/>
    <w:rsid w:val="00A60D26"/>
    <w:rsid w:val="00A622FB"/>
    <w:rsid w:val="00A626E3"/>
    <w:rsid w:val="00A639A1"/>
    <w:rsid w:val="00A63C4C"/>
    <w:rsid w:val="00A64290"/>
    <w:rsid w:val="00A646A5"/>
    <w:rsid w:val="00A65AF2"/>
    <w:rsid w:val="00A6640A"/>
    <w:rsid w:val="00A705EF"/>
    <w:rsid w:val="00A757E8"/>
    <w:rsid w:val="00A7647B"/>
    <w:rsid w:val="00A765C4"/>
    <w:rsid w:val="00A80E0B"/>
    <w:rsid w:val="00A83134"/>
    <w:rsid w:val="00A850A8"/>
    <w:rsid w:val="00A85B7C"/>
    <w:rsid w:val="00A87042"/>
    <w:rsid w:val="00A93E65"/>
    <w:rsid w:val="00A94498"/>
    <w:rsid w:val="00A94670"/>
    <w:rsid w:val="00A9488A"/>
    <w:rsid w:val="00A96936"/>
    <w:rsid w:val="00A9748A"/>
    <w:rsid w:val="00AA4B84"/>
    <w:rsid w:val="00AB158E"/>
    <w:rsid w:val="00AB2969"/>
    <w:rsid w:val="00AB52DC"/>
    <w:rsid w:val="00AB70D8"/>
    <w:rsid w:val="00AB7CED"/>
    <w:rsid w:val="00AC140E"/>
    <w:rsid w:val="00AC1CEB"/>
    <w:rsid w:val="00AC2A96"/>
    <w:rsid w:val="00AC3DE3"/>
    <w:rsid w:val="00AD172A"/>
    <w:rsid w:val="00AD5331"/>
    <w:rsid w:val="00AD77D4"/>
    <w:rsid w:val="00AE10DD"/>
    <w:rsid w:val="00AE144F"/>
    <w:rsid w:val="00AE1983"/>
    <w:rsid w:val="00AE32FC"/>
    <w:rsid w:val="00AE36DF"/>
    <w:rsid w:val="00AE3DF1"/>
    <w:rsid w:val="00AE4FC4"/>
    <w:rsid w:val="00AE7154"/>
    <w:rsid w:val="00AF1280"/>
    <w:rsid w:val="00AF36ED"/>
    <w:rsid w:val="00AF58C0"/>
    <w:rsid w:val="00AF7C7F"/>
    <w:rsid w:val="00B026E3"/>
    <w:rsid w:val="00B042DF"/>
    <w:rsid w:val="00B06A81"/>
    <w:rsid w:val="00B073C5"/>
    <w:rsid w:val="00B078DB"/>
    <w:rsid w:val="00B11CCE"/>
    <w:rsid w:val="00B11EE8"/>
    <w:rsid w:val="00B1305A"/>
    <w:rsid w:val="00B1393E"/>
    <w:rsid w:val="00B167E0"/>
    <w:rsid w:val="00B16FF6"/>
    <w:rsid w:val="00B2288C"/>
    <w:rsid w:val="00B23593"/>
    <w:rsid w:val="00B2409D"/>
    <w:rsid w:val="00B318EC"/>
    <w:rsid w:val="00B31B75"/>
    <w:rsid w:val="00B33DA6"/>
    <w:rsid w:val="00B354D7"/>
    <w:rsid w:val="00B36209"/>
    <w:rsid w:val="00B40CD2"/>
    <w:rsid w:val="00B45C82"/>
    <w:rsid w:val="00B500AF"/>
    <w:rsid w:val="00B50C24"/>
    <w:rsid w:val="00B55AE0"/>
    <w:rsid w:val="00B62E2D"/>
    <w:rsid w:val="00B63E67"/>
    <w:rsid w:val="00B64253"/>
    <w:rsid w:val="00B65E85"/>
    <w:rsid w:val="00B66327"/>
    <w:rsid w:val="00B75B79"/>
    <w:rsid w:val="00B76BA9"/>
    <w:rsid w:val="00B76CD2"/>
    <w:rsid w:val="00B77A42"/>
    <w:rsid w:val="00B77C5D"/>
    <w:rsid w:val="00B81A12"/>
    <w:rsid w:val="00B8385A"/>
    <w:rsid w:val="00B84595"/>
    <w:rsid w:val="00B856FD"/>
    <w:rsid w:val="00B87A83"/>
    <w:rsid w:val="00B87CA7"/>
    <w:rsid w:val="00B95AA0"/>
    <w:rsid w:val="00B9648B"/>
    <w:rsid w:val="00B96822"/>
    <w:rsid w:val="00B97734"/>
    <w:rsid w:val="00BA16BC"/>
    <w:rsid w:val="00BA245C"/>
    <w:rsid w:val="00BA5C6F"/>
    <w:rsid w:val="00BA6DC0"/>
    <w:rsid w:val="00BB11CC"/>
    <w:rsid w:val="00BB1413"/>
    <w:rsid w:val="00BB23FF"/>
    <w:rsid w:val="00BB3C23"/>
    <w:rsid w:val="00BB4409"/>
    <w:rsid w:val="00BB4D21"/>
    <w:rsid w:val="00BB58DE"/>
    <w:rsid w:val="00BB74AA"/>
    <w:rsid w:val="00BB776D"/>
    <w:rsid w:val="00BC217C"/>
    <w:rsid w:val="00BC2F03"/>
    <w:rsid w:val="00BD45D7"/>
    <w:rsid w:val="00BD4F62"/>
    <w:rsid w:val="00BD682A"/>
    <w:rsid w:val="00BE1FEE"/>
    <w:rsid w:val="00BE369A"/>
    <w:rsid w:val="00BE715F"/>
    <w:rsid w:val="00BF0ABE"/>
    <w:rsid w:val="00BF1E36"/>
    <w:rsid w:val="00BF52CE"/>
    <w:rsid w:val="00BF5C84"/>
    <w:rsid w:val="00BF78C2"/>
    <w:rsid w:val="00C01FBD"/>
    <w:rsid w:val="00C042DB"/>
    <w:rsid w:val="00C04855"/>
    <w:rsid w:val="00C04F96"/>
    <w:rsid w:val="00C075DA"/>
    <w:rsid w:val="00C1003C"/>
    <w:rsid w:val="00C10827"/>
    <w:rsid w:val="00C16131"/>
    <w:rsid w:val="00C16448"/>
    <w:rsid w:val="00C16DBA"/>
    <w:rsid w:val="00C21B5F"/>
    <w:rsid w:val="00C21BAE"/>
    <w:rsid w:val="00C22AED"/>
    <w:rsid w:val="00C23734"/>
    <w:rsid w:val="00C23A84"/>
    <w:rsid w:val="00C25D9A"/>
    <w:rsid w:val="00C26D6D"/>
    <w:rsid w:val="00C30D4C"/>
    <w:rsid w:val="00C310CD"/>
    <w:rsid w:val="00C32ED7"/>
    <w:rsid w:val="00C334F4"/>
    <w:rsid w:val="00C33573"/>
    <w:rsid w:val="00C34492"/>
    <w:rsid w:val="00C40BC6"/>
    <w:rsid w:val="00C415BF"/>
    <w:rsid w:val="00C41EFC"/>
    <w:rsid w:val="00C4260F"/>
    <w:rsid w:val="00C437B1"/>
    <w:rsid w:val="00C43E5B"/>
    <w:rsid w:val="00C4401D"/>
    <w:rsid w:val="00C4786E"/>
    <w:rsid w:val="00C5234F"/>
    <w:rsid w:val="00C52720"/>
    <w:rsid w:val="00C548CD"/>
    <w:rsid w:val="00C54C27"/>
    <w:rsid w:val="00C665F0"/>
    <w:rsid w:val="00C70E44"/>
    <w:rsid w:val="00C736A6"/>
    <w:rsid w:val="00C736F1"/>
    <w:rsid w:val="00C7385B"/>
    <w:rsid w:val="00C76D4C"/>
    <w:rsid w:val="00C77FED"/>
    <w:rsid w:val="00C8061E"/>
    <w:rsid w:val="00C80DA8"/>
    <w:rsid w:val="00C81121"/>
    <w:rsid w:val="00C8355B"/>
    <w:rsid w:val="00C8359D"/>
    <w:rsid w:val="00C94D43"/>
    <w:rsid w:val="00C9565E"/>
    <w:rsid w:val="00C96495"/>
    <w:rsid w:val="00C978A9"/>
    <w:rsid w:val="00CA4DCA"/>
    <w:rsid w:val="00CA4E89"/>
    <w:rsid w:val="00CA6B06"/>
    <w:rsid w:val="00CB3814"/>
    <w:rsid w:val="00CC055F"/>
    <w:rsid w:val="00CC07C3"/>
    <w:rsid w:val="00CC29B1"/>
    <w:rsid w:val="00CC303D"/>
    <w:rsid w:val="00CC39BE"/>
    <w:rsid w:val="00CC6DE7"/>
    <w:rsid w:val="00CC7025"/>
    <w:rsid w:val="00CD5063"/>
    <w:rsid w:val="00CD5703"/>
    <w:rsid w:val="00CD78B8"/>
    <w:rsid w:val="00CE61CD"/>
    <w:rsid w:val="00CF0FCF"/>
    <w:rsid w:val="00CF3105"/>
    <w:rsid w:val="00CF3657"/>
    <w:rsid w:val="00CF3DC0"/>
    <w:rsid w:val="00CF40F4"/>
    <w:rsid w:val="00CF6F92"/>
    <w:rsid w:val="00CF70B9"/>
    <w:rsid w:val="00CF7E1A"/>
    <w:rsid w:val="00D00BF8"/>
    <w:rsid w:val="00D05F5C"/>
    <w:rsid w:val="00D107DF"/>
    <w:rsid w:val="00D10F94"/>
    <w:rsid w:val="00D13CEA"/>
    <w:rsid w:val="00D1406E"/>
    <w:rsid w:val="00D1571D"/>
    <w:rsid w:val="00D15B54"/>
    <w:rsid w:val="00D218B4"/>
    <w:rsid w:val="00D219D2"/>
    <w:rsid w:val="00D24F50"/>
    <w:rsid w:val="00D264F9"/>
    <w:rsid w:val="00D27250"/>
    <w:rsid w:val="00D30694"/>
    <w:rsid w:val="00D31D71"/>
    <w:rsid w:val="00D32668"/>
    <w:rsid w:val="00D365E0"/>
    <w:rsid w:val="00D42BCB"/>
    <w:rsid w:val="00D45544"/>
    <w:rsid w:val="00D45E01"/>
    <w:rsid w:val="00D46A4A"/>
    <w:rsid w:val="00D46E77"/>
    <w:rsid w:val="00D476D2"/>
    <w:rsid w:val="00D47F68"/>
    <w:rsid w:val="00D5241F"/>
    <w:rsid w:val="00D53D01"/>
    <w:rsid w:val="00D54501"/>
    <w:rsid w:val="00D60B56"/>
    <w:rsid w:val="00D620B5"/>
    <w:rsid w:val="00D652BA"/>
    <w:rsid w:val="00D654AC"/>
    <w:rsid w:val="00D66626"/>
    <w:rsid w:val="00D709F0"/>
    <w:rsid w:val="00D71CFE"/>
    <w:rsid w:val="00D72E13"/>
    <w:rsid w:val="00D75161"/>
    <w:rsid w:val="00D7561F"/>
    <w:rsid w:val="00D7615B"/>
    <w:rsid w:val="00D77635"/>
    <w:rsid w:val="00D77669"/>
    <w:rsid w:val="00D838BF"/>
    <w:rsid w:val="00D879DA"/>
    <w:rsid w:val="00D90D0E"/>
    <w:rsid w:val="00D90F85"/>
    <w:rsid w:val="00D946E0"/>
    <w:rsid w:val="00D96403"/>
    <w:rsid w:val="00DA0D91"/>
    <w:rsid w:val="00DA2BD6"/>
    <w:rsid w:val="00DA64BD"/>
    <w:rsid w:val="00DA6CD6"/>
    <w:rsid w:val="00DA7E7B"/>
    <w:rsid w:val="00DB25CE"/>
    <w:rsid w:val="00DB2CAD"/>
    <w:rsid w:val="00DB477C"/>
    <w:rsid w:val="00DB5EBA"/>
    <w:rsid w:val="00DC0AFC"/>
    <w:rsid w:val="00DC108D"/>
    <w:rsid w:val="00DC2E58"/>
    <w:rsid w:val="00DC5E0F"/>
    <w:rsid w:val="00DD346B"/>
    <w:rsid w:val="00DD3BB0"/>
    <w:rsid w:val="00DD4CD5"/>
    <w:rsid w:val="00DD56D1"/>
    <w:rsid w:val="00DD5A94"/>
    <w:rsid w:val="00DD6D52"/>
    <w:rsid w:val="00DE0C3F"/>
    <w:rsid w:val="00DE2859"/>
    <w:rsid w:val="00DE4947"/>
    <w:rsid w:val="00DE4C4C"/>
    <w:rsid w:val="00DE5E40"/>
    <w:rsid w:val="00DF0477"/>
    <w:rsid w:val="00DF15DC"/>
    <w:rsid w:val="00DF4760"/>
    <w:rsid w:val="00DF79FC"/>
    <w:rsid w:val="00E00E34"/>
    <w:rsid w:val="00E022BE"/>
    <w:rsid w:val="00E023A3"/>
    <w:rsid w:val="00E03BE2"/>
    <w:rsid w:val="00E04072"/>
    <w:rsid w:val="00E04609"/>
    <w:rsid w:val="00E05BF9"/>
    <w:rsid w:val="00E10496"/>
    <w:rsid w:val="00E16730"/>
    <w:rsid w:val="00E17B7A"/>
    <w:rsid w:val="00E17C31"/>
    <w:rsid w:val="00E17CF0"/>
    <w:rsid w:val="00E21174"/>
    <w:rsid w:val="00E21ECA"/>
    <w:rsid w:val="00E30435"/>
    <w:rsid w:val="00E30977"/>
    <w:rsid w:val="00E32530"/>
    <w:rsid w:val="00E32633"/>
    <w:rsid w:val="00E33D79"/>
    <w:rsid w:val="00E33FBF"/>
    <w:rsid w:val="00E34778"/>
    <w:rsid w:val="00E35104"/>
    <w:rsid w:val="00E3529D"/>
    <w:rsid w:val="00E409C8"/>
    <w:rsid w:val="00E4191D"/>
    <w:rsid w:val="00E4194A"/>
    <w:rsid w:val="00E435BF"/>
    <w:rsid w:val="00E44798"/>
    <w:rsid w:val="00E47627"/>
    <w:rsid w:val="00E522F2"/>
    <w:rsid w:val="00E54315"/>
    <w:rsid w:val="00E62927"/>
    <w:rsid w:val="00E63135"/>
    <w:rsid w:val="00E632E8"/>
    <w:rsid w:val="00E64C14"/>
    <w:rsid w:val="00E67384"/>
    <w:rsid w:val="00E7068F"/>
    <w:rsid w:val="00E713AF"/>
    <w:rsid w:val="00E72077"/>
    <w:rsid w:val="00E72DEC"/>
    <w:rsid w:val="00E738B5"/>
    <w:rsid w:val="00E75F89"/>
    <w:rsid w:val="00E81464"/>
    <w:rsid w:val="00E82285"/>
    <w:rsid w:val="00E82A5E"/>
    <w:rsid w:val="00E84D7C"/>
    <w:rsid w:val="00E8635D"/>
    <w:rsid w:val="00E906EA"/>
    <w:rsid w:val="00E9293D"/>
    <w:rsid w:val="00E947E0"/>
    <w:rsid w:val="00E95B9C"/>
    <w:rsid w:val="00E975A8"/>
    <w:rsid w:val="00EA0615"/>
    <w:rsid w:val="00EA25EF"/>
    <w:rsid w:val="00EB4C6C"/>
    <w:rsid w:val="00EB698B"/>
    <w:rsid w:val="00EC3A9C"/>
    <w:rsid w:val="00EC504A"/>
    <w:rsid w:val="00EC76C0"/>
    <w:rsid w:val="00EC7FFE"/>
    <w:rsid w:val="00ED0288"/>
    <w:rsid w:val="00ED0AB3"/>
    <w:rsid w:val="00ED2C05"/>
    <w:rsid w:val="00ED35A6"/>
    <w:rsid w:val="00ED37BC"/>
    <w:rsid w:val="00EE3E2C"/>
    <w:rsid w:val="00EE505A"/>
    <w:rsid w:val="00EE68A9"/>
    <w:rsid w:val="00EE6CAD"/>
    <w:rsid w:val="00EE74BB"/>
    <w:rsid w:val="00EE7B06"/>
    <w:rsid w:val="00EF0F58"/>
    <w:rsid w:val="00EF288A"/>
    <w:rsid w:val="00EF5A95"/>
    <w:rsid w:val="00EF7562"/>
    <w:rsid w:val="00F00414"/>
    <w:rsid w:val="00F013A4"/>
    <w:rsid w:val="00F07035"/>
    <w:rsid w:val="00F070B0"/>
    <w:rsid w:val="00F07E1E"/>
    <w:rsid w:val="00F1296B"/>
    <w:rsid w:val="00F14CF9"/>
    <w:rsid w:val="00F15869"/>
    <w:rsid w:val="00F15CDB"/>
    <w:rsid w:val="00F1699C"/>
    <w:rsid w:val="00F176EF"/>
    <w:rsid w:val="00F24F3C"/>
    <w:rsid w:val="00F2663A"/>
    <w:rsid w:val="00F309D4"/>
    <w:rsid w:val="00F3172D"/>
    <w:rsid w:val="00F31905"/>
    <w:rsid w:val="00F31D56"/>
    <w:rsid w:val="00F32A3E"/>
    <w:rsid w:val="00F33235"/>
    <w:rsid w:val="00F342B6"/>
    <w:rsid w:val="00F4007A"/>
    <w:rsid w:val="00F4034B"/>
    <w:rsid w:val="00F40779"/>
    <w:rsid w:val="00F41AE3"/>
    <w:rsid w:val="00F41DFA"/>
    <w:rsid w:val="00F4263A"/>
    <w:rsid w:val="00F51F42"/>
    <w:rsid w:val="00F52B40"/>
    <w:rsid w:val="00F55377"/>
    <w:rsid w:val="00F558CC"/>
    <w:rsid w:val="00F56333"/>
    <w:rsid w:val="00F61E5D"/>
    <w:rsid w:val="00F636B8"/>
    <w:rsid w:val="00F6486F"/>
    <w:rsid w:val="00F65FA9"/>
    <w:rsid w:val="00F6793A"/>
    <w:rsid w:val="00F72090"/>
    <w:rsid w:val="00F7226D"/>
    <w:rsid w:val="00F72DEA"/>
    <w:rsid w:val="00F738AC"/>
    <w:rsid w:val="00F74986"/>
    <w:rsid w:val="00F75E79"/>
    <w:rsid w:val="00F7618C"/>
    <w:rsid w:val="00F76590"/>
    <w:rsid w:val="00F76C06"/>
    <w:rsid w:val="00F7733E"/>
    <w:rsid w:val="00F80B6E"/>
    <w:rsid w:val="00F82E55"/>
    <w:rsid w:val="00F82EF5"/>
    <w:rsid w:val="00F8321E"/>
    <w:rsid w:val="00F84CC0"/>
    <w:rsid w:val="00F852AC"/>
    <w:rsid w:val="00F85779"/>
    <w:rsid w:val="00F85FE4"/>
    <w:rsid w:val="00F876C4"/>
    <w:rsid w:val="00F92AF7"/>
    <w:rsid w:val="00F9650A"/>
    <w:rsid w:val="00FA3D4A"/>
    <w:rsid w:val="00FA459C"/>
    <w:rsid w:val="00FB19AC"/>
    <w:rsid w:val="00FB1A44"/>
    <w:rsid w:val="00FB4E46"/>
    <w:rsid w:val="00FB57E5"/>
    <w:rsid w:val="00FB75E9"/>
    <w:rsid w:val="00FB7833"/>
    <w:rsid w:val="00FC1C2C"/>
    <w:rsid w:val="00FC255F"/>
    <w:rsid w:val="00FC2FDD"/>
    <w:rsid w:val="00FC3C52"/>
    <w:rsid w:val="00FC3D4E"/>
    <w:rsid w:val="00FC4AC8"/>
    <w:rsid w:val="00FC6E39"/>
    <w:rsid w:val="00FD07AB"/>
    <w:rsid w:val="00FD15AE"/>
    <w:rsid w:val="00FD2341"/>
    <w:rsid w:val="00FD265F"/>
    <w:rsid w:val="00FD566E"/>
    <w:rsid w:val="00FD7E39"/>
    <w:rsid w:val="00FE2A46"/>
    <w:rsid w:val="00FE3AB0"/>
    <w:rsid w:val="00FE6B12"/>
    <w:rsid w:val="00FF02CF"/>
    <w:rsid w:val="00FF08AA"/>
    <w:rsid w:val="00FF186C"/>
    <w:rsid w:val="00FF1966"/>
    <w:rsid w:val="00FF2660"/>
    <w:rsid w:val="00FF2839"/>
    <w:rsid w:val="00FF30D3"/>
    <w:rsid w:val="00FF5D76"/>
    <w:rsid w:val="00FF6574"/>
    <w:rsid w:val="00FF70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qFormat="1"/>
    <w:lsdException w:name="Normal (Web)"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2853"/>
    <w:pPr>
      <w:widowControl w:val="0"/>
      <w:jc w:val="both"/>
    </w:pPr>
    <w:rPr>
      <w:kern w:val="2"/>
      <w:sz w:val="21"/>
      <w:szCs w:val="24"/>
    </w:rPr>
  </w:style>
  <w:style w:type="paragraph" w:styleId="1">
    <w:name w:val="heading 1"/>
    <w:basedOn w:val="a"/>
    <w:next w:val="a"/>
    <w:qFormat/>
    <w:rsid w:val="00A40A0A"/>
    <w:pPr>
      <w:keepNext/>
      <w:keepLines/>
      <w:spacing w:before="120" w:after="120" w:line="360" w:lineRule="auto"/>
      <w:jc w:val="center"/>
      <w:outlineLvl w:val="0"/>
    </w:pPr>
    <w:rPr>
      <w:b/>
      <w:bCs/>
      <w:kern w:val="44"/>
      <w:sz w:val="30"/>
      <w:szCs w:val="44"/>
    </w:rPr>
  </w:style>
  <w:style w:type="paragraph" w:styleId="2">
    <w:name w:val="heading 2"/>
    <w:basedOn w:val="a"/>
    <w:next w:val="a"/>
    <w:link w:val="2Char"/>
    <w:semiHidden/>
    <w:unhideWhenUsed/>
    <w:qFormat/>
    <w:rsid w:val="00AD5331"/>
    <w:pPr>
      <w:keepNext/>
      <w:keepLines/>
      <w:spacing w:before="260" w:after="260" w:line="416" w:lineRule="auto"/>
      <w:outlineLvl w:val="1"/>
    </w:pPr>
    <w:rPr>
      <w:rFonts w:ascii="Cambria" w:hAnsi="Cambria"/>
      <w:b/>
      <w:bCs/>
      <w:sz w:val="32"/>
      <w:szCs w:val="32"/>
    </w:rPr>
  </w:style>
  <w:style w:type="paragraph" w:styleId="3">
    <w:name w:val="heading 3"/>
    <w:basedOn w:val="a"/>
    <w:next w:val="a"/>
    <w:qFormat/>
    <w:rsid w:val="00240C3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sid w:val="00AD5331"/>
    <w:rPr>
      <w:rFonts w:ascii="Cambria" w:eastAsia="宋体" w:hAnsi="Cambria" w:cs="Times New Roman"/>
      <w:b/>
      <w:bCs/>
      <w:kern w:val="2"/>
      <w:sz w:val="32"/>
      <w:szCs w:val="32"/>
    </w:rPr>
  </w:style>
  <w:style w:type="paragraph" w:customStyle="1" w:styleId="CharCharCharCharCharCharCharCharCharCharCharCharCharCharCharChar">
    <w:name w:val="Char Char Char Char Char Char Char Char Char Char Char Char Char Char Char Char"/>
    <w:basedOn w:val="a"/>
    <w:autoRedefine/>
    <w:rsid w:val="004A4C0B"/>
    <w:pPr>
      <w:tabs>
        <w:tab w:val="num" w:pos="360"/>
      </w:tabs>
      <w:spacing w:line="360" w:lineRule="auto"/>
      <w:ind w:left="482" w:firstLineChars="200" w:firstLine="200"/>
    </w:pPr>
    <w:rPr>
      <w:rFonts w:ascii="宋体"/>
      <w:sz w:val="24"/>
    </w:rPr>
  </w:style>
  <w:style w:type="paragraph" w:styleId="10">
    <w:name w:val="toc 1"/>
    <w:basedOn w:val="a"/>
    <w:next w:val="a"/>
    <w:autoRedefine/>
    <w:semiHidden/>
    <w:rsid w:val="004C2853"/>
    <w:pPr>
      <w:spacing w:line="320" w:lineRule="exact"/>
      <w:ind w:firstLineChars="200" w:firstLine="480"/>
    </w:pPr>
    <w:rPr>
      <w:rFonts w:ascii="黑体" w:eastAsia="黑体" w:hAnsi="宋体"/>
      <w:bCs/>
      <w:sz w:val="24"/>
      <w:szCs w:val="20"/>
    </w:rPr>
  </w:style>
  <w:style w:type="paragraph" w:styleId="a3">
    <w:name w:val="annotation text"/>
    <w:basedOn w:val="a"/>
    <w:semiHidden/>
    <w:rsid w:val="004C2853"/>
    <w:pPr>
      <w:jc w:val="left"/>
    </w:pPr>
    <w:rPr>
      <w:szCs w:val="20"/>
    </w:rPr>
  </w:style>
  <w:style w:type="paragraph" w:styleId="a4">
    <w:name w:val="header"/>
    <w:basedOn w:val="a"/>
    <w:rsid w:val="004C2853"/>
    <w:pPr>
      <w:pBdr>
        <w:bottom w:val="single" w:sz="6" w:space="1" w:color="auto"/>
      </w:pBdr>
      <w:tabs>
        <w:tab w:val="center" w:pos="4153"/>
        <w:tab w:val="right" w:pos="8306"/>
      </w:tabs>
      <w:snapToGrid w:val="0"/>
      <w:jc w:val="center"/>
    </w:pPr>
    <w:rPr>
      <w:sz w:val="18"/>
      <w:szCs w:val="18"/>
    </w:rPr>
  </w:style>
  <w:style w:type="paragraph" w:customStyle="1" w:styleId="xl33">
    <w:name w:val="xl33"/>
    <w:basedOn w:val="a"/>
    <w:rsid w:val="004C2853"/>
    <w:pPr>
      <w:widowControl/>
      <w:pBdr>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kern w:val="0"/>
      <w:sz w:val="24"/>
    </w:rPr>
  </w:style>
  <w:style w:type="paragraph" w:styleId="a5">
    <w:name w:val="footer"/>
    <w:basedOn w:val="a"/>
    <w:rsid w:val="00C736F1"/>
    <w:pPr>
      <w:tabs>
        <w:tab w:val="center" w:pos="4153"/>
        <w:tab w:val="right" w:pos="8306"/>
      </w:tabs>
      <w:snapToGrid w:val="0"/>
      <w:jc w:val="left"/>
    </w:pPr>
    <w:rPr>
      <w:sz w:val="18"/>
      <w:szCs w:val="18"/>
    </w:rPr>
  </w:style>
  <w:style w:type="character" w:styleId="a6">
    <w:name w:val="page number"/>
    <w:basedOn w:val="a0"/>
    <w:rsid w:val="0028665E"/>
  </w:style>
  <w:style w:type="paragraph" w:styleId="a7">
    <w:name w:val="Balloon Text"/>
    <w:basedOn w:val="a"/>
    <w:semiHidden/>
    <w:rsid w:val="0040367B"/>
    <w:rPr>
      <w:sz w:val="18"/>
      <w:szCs w:val="18"/>
    </w:rPr>
  </w:style>
  <w:style w:type="table" w:styleId="a8">
    <w:name w:val="Table Grid"/>
    <w:basedOn w:val="a1"/>
    <w:rsid w:val="00F07E1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Indent"/>
    <w:aliases w:val="表正文,正文非缩进,特点,ALT+Z,四号,段1,Normal Indent Char2,Normal Indent Char1 Char1,Normal Indent Char Char Char,表正文 Char Char Char,正文非缩进 Char Char Char,特点 Char Char Char,ALT+Z Char Char Char,标题4 Char Char Char,段1 Char Char Char,标题4,正文缩进1,缩进,正文首行缩进1,EHPT,bt,二"/>
    <w:basedOn w:val="a"/>
    <w:qFormat/>
    <w:rsid w:val="00933E53"/>
    <w:pPr>
      <w:ind w:firstLineChars="200" w:firstLine="420"/>
    </w:pPr>
  </w:style>
  <w:style w:type="paragraph" w:customStyle="1" w:styleId="Char">
    <w:name w:val="Char"/>
    <w:basedOn w:val="a"/>
    <w:autoRedefine/>
    <w:rsid w:val="00A40A0A"/>
    <w:pPr>
      <w:tabs>
        <w:tab w:val="num" w:pos="360"/>
      </w:tabs>
    </w:pPr>
    <w:rPr>
      <w:sz w:val="24"/>
    </w:rPr>
  </w:style>
  <w:style w:type="paragraph" w:customStyle="1" w:styleId="CharCharChar">
    <w:name w:val="Char Char Char"/>
    <w:basedOn w:val="a"/>
    <w:rsid w:val="001855E8"/>
    <w:rPr>
      <w:szCs w:val="20"/>
    </w:rPr>
  </w:style>
  <w:style w:type="paragraph" w:styleId="aa">
    <w:name w:val="Plain Text"/>
    <w:aliases w:val="普通文字"/>
    <w:basedOn w:val="a"/>
    <w:link w:val="Char0"/>
    <w:uiPriority w:val="99"/>
    <w:qFormat/>
    <w:rsid w:val="006D49F5"/>
    <w:rPr>
      <w:rFonts w:ascii="宋体" w:hAnsi="Courier New"/>
      <w:szCs w:val="20"/>
    </w:rPr>
  </w:style>
  <w:style w:type="character" w:styleId="ab">
    <w:name w:val="Hyperlink"/>
    <w:uiPriority w:val="99"/>
    <w:rsid w:val="00040BD0"/>
    <w:rPr>
      <w:color w:val="0000FF"/>
      <w:u w:val="single"/>
    </w:rPr>
  </w:style>
  <w:style w:type="paragraph" w:styleId="ac">
    <w:name w:val="Normal (Web)"/>
    <w:basedOn w:val="a"/>
    <w:link w:val="Char1"/>
    <w:qFormat/>
    <w:rsid w:val="00AE4FC4"/>
    <w:pPr>
      <w:widowControl/>
      <w:spacing w:before="100" w:beforeAutospacing="1" w:after="100" w:afterAutospacing="1"/>
      <w:jc w:val="left"/>
    </w:pPr>
    <w:rPr>
      <w:rFonts w:ascii="宋体" w:hAnsi="宋体"/>
      <w:kern w:val="0"/>
      <w:sz w:val="24"/>
    </w:rPr>
  </w:style>
  <w:style w:type="character" w:customStyle="1" w:styleId="Char1">
    <w:name w:val="普通(网站) Char"/>
    <w:link w:val="ac"/>
    <w:rsid w:val="00A1194A"/>
    <w:rPr>
      <w:rFonts w:ascii="宋体" w:hAnsi="宋体" w:cs="宋体"/>
      <w:sz w:val="24"/>
      <w:szCs w:val="24"/>
    </w:rPr>
  </w:style>
  <w:style w:type="character" w:styleId="ad">
    <w:name w:val="Strong"/>
    <w:qFormat/>
    <w:rsid w:val="00831BC1"/>
    <w:rPr>
      <w:b/>
      <w:bCs/>
    </w:rPr>
  </w:style>
  <w:style w:type="character" w:styleId="ae">
    <w:name w:val="annotation reference"/>
    <w:semiHidden/>
    <w:rsid w:val="00A94498"/>
    <w:rPr>
      <w:sz w:val="21"/>
      <w:szCs w:val="21"/>
    </w:rPr>
  </w:style>
  <w:style w:type="paragraph" w:styleId="af">
    <w:name w:val="annotation subject"/>
    <w:basedOn w:val="a3"/>
    <w:next w:val="a3"/>
    <w:semiHidden/>
    <w:rsid w:val="00A94498"/>
    <w:rPr>
      <w:b/>
      <w:bCs/>
      <w:szCs w:val="24"/>
    </w:rPr>
  </w:style>
  <w:style w:type="paragraph" w:customStyle="1" w:styleId="txt">
    <w:name w:val="txt"/>
    <w:basedOn w:val="a"/>
    <w:rsid w:val="00ED2C05"/>
    <w:pPr>
      <w:widowControl/>
      <w:spacing w:before="100" w:beforeAutospacing="1" w:after="100" w:afterAutospacing="1"/>
      <w:ind w:firstLine="480"/>
    </w:pPr>
    <w:rPr>
      <w:rFonts w:ascii="宋体" w:hAnsi="宋体"/>
      <w:kern w:val="0"/>
      <w:sz w:val="18"/>
      <w:szCs w:val="20"/>
    </w:rPr>
  </w:style>
  <w:style w:type="paragraph" w:customStyle="1" w:styleId="30">
    <w:name w:val="正文_3_0"/>
    <w:qFormat/>
    <w:rsid w:val="001B5078"/>
    <w:pPr>
      <w:widowControl w:val="0"/>
      <w:jc w:val="both"/>
    </w:pPr>
    <w:rPr>
      <w:kern w:val="2"/>
      <w:sz w:val="21"/>
      <w:szCs w:val="24"/>
    </w:rPr>
  </w:style>
  <w:style w:type="paragraph" w:customStyle="1" w:styleId="af0">
    <w:name w:val="目录"/>
    <w:basedOn w:val="a"/>
    <w:rsid w:val="00D32668"/>
    <w:pPr>
      <w:widowControl/>
      <w:jc w:val="center"/>
    </w:pPr>
    <w:rPr>
      <w:rFonts w:ascii="宋体"/>
      <w:b/>
      <w:kern w:val="0"/>
      <w:sz w:val="36"/>
      <w:szCs w:val="20"/>
    </w:rPr>
  </w:style>
  <w:style w:type="paragraph" w:customStyle="1" w:styleId="af1">
    <w:name w:val="表"/>
    <w:basedOn w:val="a"/>
    <w:qFormat/>
    <w:rsid w:val="00D32668"/>
    <w:pPr>
      <w:jc w:val="center"/>
    </w:pPr>
  </w:style>
  <w:style w:type="character" w:customStyle="1" w:styleId="Char0">
    <w:name w:val="纯文本 Char"/>
    <w:aliases w:val="普通文字 Char"/>
    <w:basedOn w:val="a0"/>
    <w:link w:val="aa"/>
    <w:uiPriority w:val="99"/>
    <w:rsid w:val="004B67AD"/>
    <w:rPr>
      <w:rFonts w:ascii="宋体" w:hAnsi="Courier New"/>
      <w:kern w:val="2"/>
      <w:sz w:val="21"/>
    </w:rPr>
  </w:style>
  <w:style w:type="paragraph" w:styleId="af2">
    <w:name w:val="List Paragraph"/>
    <w:basedOn w:val="a"/>
    <w:uiPriority w:val="34"/>
    <w:qFormat/>
    <w:rsid w:val="00A349ED"/>
    <w:pPr>
      <w:ind w:firstLineChars="200" w:firstLine="420"/>
    </w:pPr>
  </w:style>
</w:styles>
</file>

<file path=word/webSettings.xml><?xml version="1.0" encoding="utf-8"?>
<w:webSettings xmlns:r="http://schemas.openxmlformats.org/officeDocument/2006/relationships" xmlns:w="http://schemas.openxmlformats.org/wordprocessingml/2006/main">
  <w:divs>
    <w:div w:id="282997959">
      <w:bodyDiv w:val="1"/>
      <w:marLeft w:val="0"/>
      <w:marRight w:val="0"/>
      <w:marTop w:val="0"/>
      <w:marBottom w:val="0"/>
      <w:divBdr>
        <w:top w:val="none" w:sz="0" w:space="0" w:color="auto"/>
        <w:left w:val="none" w:sz="0" w:space="0" w:color="auto"/>
        <w:bottom w:val="none" w:sz="0" w:space="0" w:color="auto"/>
        <w:right w:val="none" w:sz="0" w:space="0" w:color="auto"/>
      </w:divBdr>
    </w:div>
    <w:div w:id="332680922">
      <w:bodyDiv w:val="1"/>
      <w:marLeft w:val="0"/>
      <w:marRight w:val="0"/>
      <w:marTop w:val="0"/>
      <w:marBottom w:val="0"/>
      <w:divBdr>
        <w:top w:val="none" w:sz="0" w:space="0" w:color="auto"/>
        <w:left w:val="none" w:sz="0" w:space="0" w:color="auto"/>
        <w:bottom w:val="none" w:sz="0" w:space="0" w:color="auto"/>
        <w:right w:val="none" w:sz="0" w:space="0" w:color="auto"/>
      </w:divBdr>
    </w:div>
    <w:div w:id="392972856">
      <w:bodyDiv w:val="1"/>
      <w:marLeft w:val="0"/>
      <w:marRight w:val="0"/>
      <w:marTop w:val="0"/>
      <w:marBottom w:val="0"/>
      <w:divBdr>
        <w:top w:val="none" w:sz="0" w:space="0" w:color="auto"/>
        <w:left w:val="none" w:sz="0" w:space="0" w:color="auto"/>
        <w:bottom w:val="none" w:sz="0" w:space="0" w:color="auto"/>
        <w:right w:val="none" w:sz="0" w:space="0" w:color="auto"/>
      </w:divBdr>
    </w:div>
    <w:div w:id="483622580">
      <w:bodyDiv w:val="1"/>
      <w:marLeft w:val="0"/>
      <w:marRight w:val="0"/>
      <w:marTop w:val="0"/>
      <w:marBottom w:val="0"/>
      <w:divBdr>
        <w:top w:val="none" w:sz="0" w:space="0" w:color="auto"/>
        <w:left w:val="none" w:sz="0" w:space="0" w:color="auto"/>
        <w:bottom w:val="none" w:sz="0" w:space="0" w:color="auto"/>
        <w:right w:val="none" w:sz="0" w:space="0" w:color="auto"/>
      </w:divBdr>
    </w:div>
    <w:div w:id="500656915">
      <w:bodyDiv w:val="1"/>
      <w:marLeft w:val="0"/>
      <w:marRight w:val="0"/>
      <w:marTop w:val="0"/>
      <w:marBottom w:val="0"/>
      <w:divBdr>
        <w:top w:val="none" w:sz="0" w:space="0" w:color="auto"/>
        <w:left w:val="none" w:sz="0" w:space="0" w:color="auto"/>
        <w:bottom w:val="none" w:sz="0" w:space="0" w:color="auto"/>
        <w:right w:val="none" w:sz="0" w:space="0" w:color="auto"/>
      </w:divBdr>
    </w:div>
    <w:div w:id="851380417">
      <w:bodyDiv w:val="1"/>
      <w:marLeft w:val="0"/>
      <w:marRight w:val="0"/>
      <w:marTop w:val="0"/>
      <w:marBottom w:val="0"/>
      <w:divBdr>
        <w:top w:val="none" w:sz="0" w:space="0" w:color="auto"/>
        <w:left w:val="none" w:sz="0" w:space="0" w:color="auto"/>
        <w:bottom w:val="none" w:sz="0" w:space="0" w:color="auto"/>
        <w:right w:val="none" w:sz="0" w:space="0" w:color="auto"/>
      </w:divBdr>
    </w:div>
    <w:div w:id="1036389068">
      <w:bodyDiv w:val="1"/>
      <w:marLeft w:val="0"/>
      <w:marRight w:val="0"/>
      <w:marTop w:val="0"/>
      <w:marBottom w:val="0"/>
      <w:divBdr>
        <w:top w:val="none" w:sz="0" w:space="0" w:color="auto"/>
        <w:left w:val="none" w:sz="0" w:space="0" w:color="auto"/>
        <w:bottom w:val="none" w:sz="0" w:space="0" w:color="auto"/>
        <w:right w:val="none" w:sz="0" w:space="0" w:color="auto"/>
      </w:divBdr>
    </w:div>
    <w:div w:id="1081171666">
      <w:bodyDiv w:val="1"/>
      <w:marLeft w:val="0"/>
      <w:marRight w:val="0"/>
      <w:marTop w:val="0"/>
      <w:marBottom w:val="0"/>
      <w:divBdr>
        <w:top w:val="none" w:sz="0" w:space="0" w:color="auto"/>
        <w:left w:val="none" w:sz="0" w:space="0" w:color="auto"/>
        <w:bottom w:val="none" w:sz="0" w:space="0" w:color="auto"/>
        <w:right w:val="none" w:sz="0" w:space="0" w:color="auto"/>
      </w:divBdr>
    </w:div>
    <w:div w:id="1114406253">
      <w:bodyDiv w:val="1"/>
      <w:marLeft w:val="0"/>
      <w:marRight w:val="0"/>
      <w:marTop w:val="0"/>
      <w:marBottom w:val="0"/>
      <w:divBdr>
        <w:top w:val="none" w:sz="0" w:space="0" w:color="auto"/>
        <w:left w:val="none" w:sz="0" w:space="0" w:color="auto"/>
        <w:bottom w:val="none" w:sz="0" w:space="0" w:color="auto"/>
        <w:right w:val="none" w:sz="0" w:space="0" w:color="auto"/>
      </w:divBdr>
    </w:div>
    <w:div w:id="1194660043">
      <w:bodyDiv w:val="1"/>
      <w:marLeft w:val="0"/>
      <w:marRight w:val="0"/>
      <w:marTop w:val="0"/>
      <w:marBottom w:val="0"/>
      <w:divBdr>
        <w:top w:val="none" w:sz="0" w:space="0" w:color="auto"/>
        <w:left w:val="none" w:sz="0" w:space="0" w:color="auto"/>
        <w:bottom w:val="none" w:sz="0" w:space="0" w:color="auto"/>
        <w:right w:val="none" w:sz="0" w:space="0" w:color="auto"/>
      </w:divBdr>
    </w:div>
    <w:div w:id="1249004562">
      <w:bodyDiv w:val="1"/>
      <w:marLeft w:val="0"/>
      <w:marRight w:val="0"/>
      <w:marTop w:val="0"/>
      <w:marBottom w:val="0"/>
      <w:divBdr>
        <w:top w:val="none" w:sz="0" w:space="0" w:color="auto"/>
        <w:left w:val="none" w:sz="0" w:space="0" w:color="auto"/>
        <w:bottom w:val="none" w:sz="0" w:space="0" w:color="auto"/>
        <w:right w:val="none" w:sz="0" w:space="0" w:color="auto"/>
      </w:divBdr>
    </w:div>
    <w:div w:id="1249117141">
      <w:bodyDiv w:val="1"/>
      <w:marLeft w:val="0"/>
      <w:marRight w:val="0"/>
      <w:marTop w:val="0"/>
      <w:marBottom w:val="0"/>
      <w:divBdr>
        <w:top w:val="none" w:sz="0" w:space="0" w:color="auto"/>
        <w:left w:val="none" w:sz="0" w:space="0" w:color="auto"/>
        <w:bottom w:val="none" w:sz="0" w:space="0" w:color="auto"/>
        <w:right w:val="none" w:sz="0" w:space="0" w:color="auto"/>
      </w:divBdr>
    </w:div>
    <w:div w:id="1523015541">
      <w:bodyDiv w:val="1"/>
      <w:marLeft w:val="0"/>
      <w:marRight w:val="0"/>
      <w:marTop w:val="0"/>
      <w:marBottom w:val="0"/>
      <w:divBdr>
        <w:top w:val="none" w:sz="0" w:space="0" w:color="auto"/>
        <w:left w:val="none" w:sz="0" w:space="0" w:color="auto"/>
        <w:bottom w:val="none" w:sz="0" w:space="0" w:color="auto"/>
        <w:right w:val="none" w:sz="0" w:space="0" w:color="auto"/>
      </w:divBdr>
    </w:div>
    <w:div w:id="1535534072">
      <w:bodyDiv w:val="1"/>
      <w:marLeft w:val="0"/>
      <w:marRight w:val="0"/>
      <w:marTop w:val="0"/>
      <w:marBottom w:val="0"/>
      <w:divBdr>
        <w:top w:val="none" w:sz="0" w:space="0" w:color="auto"/>
        <w:left w:val="none" w:sz="0" w:space="0" w:color="auto"/>
        <w:bottom w:val="none" w:sz="0" w:space="0" w:color="auto"/>
        <w:right w:val="none" w:sz="0" w:space="0" w:color="auto"/>
      </w:divBdr>
    </w:div>
    <w:div w:id="1619944587">
      <w:bodyDiv w:val="1"/>
      <w:marLeft w:val="0"/>
      <w:marRight w:val="0"/>
      <w:marTop w:val="0"/>
      <w:marBottom w:val="0"/>
      <w:divBdr>
        <w:top w:val="none" w:sz="0" w:space="0" w:color="auto"/>
        <w:left w:val="none" w:sz="0" w:space="0" w:color="auto"/>
        <w:bottom w:val="none" w:sz="0" w:space="0" w:color="auto"/>
        <w:right w:val="none" w:sz="0" w:space="0" w:color="auto"/>
      </w:divBdr>
    </w:div>
    <w:div w:id="1661613440">
      <w:bodyDiv w:val="1"/>
      <w:marLeft w:val="0"/>
      <w:marRight w:val="0"/>
      <w:marTop w:val="0"/>
      <w:marBottom w:val="0"/>
      <w:divBdr>
        <w:top w:val="none" w:sz="0" w:space="0" w:color="auto"/>
        <w:left w:val="none" w:sz="0" w:space="0" w:color="auto"/>
        <w:bottom w:val="none" w:sz="0" w:space="0" w:color="auto"/>
        <w:right w:val="none" w:sz="0" w:space="0" w:color="auto"/>
      </w:divBdr>
    </w:div>
    <w:div w:id="1704357093">
      <w:bodyDiv w:val="1"/>
      <w:marLeft w:val="0"/>
      <w:marRight w:val="0"/>
      <w:marTop w:val="0"/>
      <w:marBottom w:val="0"/>
      <w:divBdr>
        <w:top w:val="none" w:sz="0" w:space="0" w:color="auto"/>
        <w:left w:val="none" w:sz="0" w:space="0" w:color="auto"/>
        <w:bottom w:val="none" w:sz="0" w:space="0" w:color="auto"/>
        <w:right w:val="none" w:sz="0" w:space="0" w:color="auto"/>
      </w:divBdr>
    </w:div>
    <w:div w:id="1755012758">
      <w:bodyDiv w:val="1"/>
      <w:marLeft w:val="0"/>
      <w:marRight w:val="0"/>
      <w:marTop w:val="0"/>
      <w:marBottom w:val="0"/>
      <w:divBdr>
        <w:top w:val="none" w:sz="0" w:space="0" w:color="auto"/>
        <w:left w:val="none" w:sz="0" w:space="0" w:color="auto"/>
        <w:bottom w:val="none" w:sz="0" w:space="0" w:color="auto"/>
        <w:right w:val="none" w:sz="0" w:space="0" w:color="auto"/>
      </w:divBdr>
    </w:div>
    <w:div w:id="1783450825">
      <w:bodyDiv w:val="1"/>
      <w:marLeft w:val="0"/>
      <w:marRight w:val="0"/>
      <w:marTop w:val="0"/>
      <w:marBottom w:val="0"/>
      <w:divBdr>
        <w:top w:val="none" w:sz="0" w:space="0" w:color="auto"/>
        <w:left w:val="none" w:sz="0" w:space="0" w:color="auto"/>
        <w:bottom w:val="none" w:sz="0" w:space="0" w:color="auto"/>
        <w:right w:val="none" w:sz="0" w:space="0" w:color="auto"/>
      </w:divBdr>
    </w:div>
    <w:div w:id="1800683809">
      <w:bodyDiv w:val="1"/>
      <w:marLeft w:val="0"/>
      <w:marRight w:val="0"/>
      <w:marTop w:val="0"/>
      <w:marBottom w:val="0"/>
      <w:divBdr>
        <w:top w:val="none" w:sz="0" w:space="0" w:color="auto"/>
        <w:left w:val="none" w:sz="0" w:space="0" w:color="auto"/>
        <w:bottom w:val="none" w:sz="0" w:space="0" w:color="auto"/>
        <w:right w:val="none" w:sz="0" w:space="0" w:color="auto"/>
      </w:divBdr>
    </w:div>
    <w:div w:id="1855419706">
      <w:bodyDiv w:val="1"/>
      <w:marLeft w:val="0"/>
      <w:marRight w:val="0"/>
      <w:marTop w:val="0"/>
      <w:marBottom w:val="0"/>
      <w:divBdr>
        <w:top w:val="none" w:sz="0" w:space="0" w:color="auto"/>
        <w:left w:val="none" w:sz="0" w:space="0" w:color="auto"/>
        <w:bottom w:val="none" w:sz="0" w:space="0" w:color="auto"/>
        <w:right w:val="none" w:sz="0" w:space="0" w:color="auto"/>
      </w:divBdr>
    </w:div>
    <w:div w:id="1855921895">
      <w:bodyDiv w:val="1"/>
      <w:marLeft w:val="0"/>
      <w:marRight w:val="0"/>
      <w:marTop w:val="0"/>
      <w:marBottom w:val="0"/>
      <w:divBdr>
        <w:top w:val="none" w:sz="0" w:space="0" w:color="auto"/>
        <w:left w:val="none" w:sz="0" w:space="0" w:color="auto"/>
        <w:bottom w:val="none" w:sz="0" w:space="0" w:color="auto"/>
        <w:right w:val="none" w:sz="0" w:space="0" w:color="auto"/>
      </w:divBdr>
    </w:div>
    <w:div w:id="1857645624">
      <w:bodyDiv w:val="1"/>
      <w:marLeft w:val="0"/>
      <w:marRight w:val="0"/>
      <w:marTop w:val="0"/>
      <w:marBottom w:val="0"/>
      <w:divBdr>
        <w:top w:val="none" w:sz="0" w:space="0" w:color="auto"/>
        <w:left w:val="none" w:sz="0" w:space="0" w:color="auto"/>
        <w:bottom w:val="none" w:sz="0" w:space="0" w:color="auto"/>
        <w:right w:val="none" w:sz="0" w:space="0" w:color="auto"/>
      </w:divBdr>
    </w:div>
    <w:div w:id="2088723736">
      <w:bodyDiv w:val="1"/>
      <w:marLeft w:val="0"/>
      <w:marRight w:val="0"/>
      <w:marTop w:val="0"/>
      <w:marBottom w:val="0"/>
      <w:divBdr>
        <w:top w:val="none" w:sz="0" w:space="0" w:color="auto"/>
        <w:left w:val="none" w:sz="0" w:space="0" w:color="auto"/>
        <w:bottom w:val="none" w:sz="0" w:space="0" w:color="auto"/>
        <w:right w:val="none" w:sz="0" w:space="0" w:color="auto"/>
      </w:divBdr>
    </w:div>
    <w:div w:id="212842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70</Pages>
  <Words>28096</Words>
  <Characters>7652</Characters>
  <Application>Microsoft Office Word</Application>
  <DocSecurity>0</DocSecurity>
  <Lines>63</Lines>
  <Paragraphs>71</Paragraphs>
  <ScaleCrop>false</ScaleCrop>
  <Company>FOUNDERTECH</Company>
  <LinksUpToDate>false</LinksUpToDate>
  <CharactersWithSpaces>35677</CharactersWithSpaces>
  <SharedDoc>false</SharedDoc>
  <HLinks>
    <vt:vector size="6" baseType="variant">
      <vt:variant>
        <vt:i4>2818168</vt:i4>
      </vt:variant>
      <vt:variant>
        <vt:i4>0</vt:i4>
      </vt:variant>
      <vt:variant>
        <vt:i4>0</vt:i4>
      </vt:variant>
      <vt:variant>
        <vt:i4>5</vt:i4>
      </vt:variant>
      <vt:variant>
        <vt:lpwstr>mailto:tongli_dl@163.com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大连市中心医院医疗设备采购</dc:title>
  <dc:creator>User</dc:creator>
  <cp:lastModifiedBy>user</cp:lastModifiedBy>
  <cp:revision>39</cp:revision>
  <cp:lastPrinted>2015-07-23T00:37:00Z</cp:lastPrinted>
  <dcterms:created xsi:type="dcterms:W3CDTF">2020-08-26T09:45:00Z</dcterms:created>
  <dcterms:modified xsi:type="dcterms:W3CDTF">2020-09-03T02:07:00Z</dcterms:modified>
</cp:coreProperties>
</file>