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F9" w:rsidRDefault="00EA26F9" w:rsidP="00D10918">
      <w:pPr>
        <w:pStyle w:val="a5"/>
        <w:topLinePunct/>
        <w:spacing w:before="80" w:line="420" w:lineRule="exact"/>
        <w:ind w:right="231" w:firstLineChars="200" w:firstLine="480"/>
        <w:jc w:val="both"/>
        <w:rPr>
          <w:rFonts w:ascii="宋体" w:hAnsi="宋体" w:cs="宋体"/>
          <w:kern w:val="2"/>
          <w:sz w:val="24"/>
          <w:szCs w:val="22"/>
        </w:rPr>
      </w:pPr>
    </w:p>
    <w:p w:rsidR="00EA26F9" w:rsidRDefault="00EA26F9" w:rsidP="00EA26F9">
      <w:pPr>
        <w:pStyle w:val="a5"/>
        <w:topLinePunct/>
        <w:spacing w:before="80" w:line="420" w:lineRule="exact"/>
        <w:ind w:right="231" w:firstLineChars="200" w:firstLine="723"/>
        <w:jc w:val="center"/>
        <w:rPr>
          <w:rFonts w:ascii="宋体" w:hAnsi="宋体" w:cs="宋体"/>
          <w:b/>
          <w:color w:val="000000"/>
          <w:kern w:val="2"/>
          <w:sz w:val="36"/>
          <w:szCs w:val="22"/>
        </w:rPr>
      </w:pPr>
      <w:r w:rsidRPr="00A21733">
        <w:rPr>
          <w:rFonts w:ascii="宋体" w:hAnsi="宋体" w:cs="宋体"/>
          <w:b/>
          <w:color w:val="000000"/>
          <w:kern w:val="2"/>
          <w:sz w:val="36"/>
          <w:szCs w:val="22"/>
        </w:rPr>
        <w:t>竞争性磋商公告</w:t>
      </w:r>
    </w:p>
    <w:p w:rsidR="00D10918" w:rsidRPr="00A31BB5" w:rsidRDefault="00D10918" w:rsidP="00D10918">
      <w:pPr>
        <w:pStyle w:val="a5"/>
        <w:topLinePunct/>
        <w:spacing w:before="80" w:line="420" w:lineRule="exact"/>
        <w:ind w:right="231" w:firstLineChars="200" w:firstLine="480"/>
        <w:jc w:val="both"/>
        <w:rPr>
          <w:rFonts w:ascii="宋体" w:hAnsi="宋体" w:cs="宋体"/>
          <w:kern w:val="2"/>
          <w:sz w:val="24"/>
          <w:szCs w:val="22"/>
        </w:rPr>
      </w:pPr>
      <w:r w:rsidRPr="00A31BB5">
        <w:rPr>
          <w:rFonts w:ascii="宋体" w:hAnsi="宋体" w:cs="宋体" w:hint="eastAsia"/>
          <w:kern w:val="2"/>
          <w:sz w:val="24"/>
          <w:szCs w:val="22"/>
        </w:rPr>
        <w:t>北京中联环建设工程管理有限公司受</w:t>
      </w:r>
      <w:r>
        <w:rPr>
          <w:rFonts w:ascii="宋体" w:hAnsi="宋体" w:cs="宋体" w:hint="eastAsia"/>
          <w:kern w:val="2"/>
          <w:sz w:val="24"/>
          <w:szCs w:val="22"/>
        </w:rPr>
        <w:t>首都医科大学</w:t>
      </w:r>
      <w:r w:rsidRPr="00A31BB5">
        <w:rPr>
          <w:rFonts w:ascii="宋体" w:hAnsi="宋体" w:cs="宋体" w:hint="eastAsia"/>
          <w:kern w:val="2"/>
          <w:sz w:val="24"/>
          <w:szCs w:val="22"/>
        </w:rPr>
        <w:t>委托，根据《中华人民共和国政府采购法》等有关规定，现对项目名称“</w:t>
      </w:r>
      <w:r>
        <w:rPr>
          <w:rFonts w:ascii="宋体" w:hAnsi="宋体" w:cs="宋体" w:hint="eastAsia"/>
          <w:kern w:val="2"/>
          <w:sz w:val="24"/>
          <w:szCs w:val="22"/>
        </w:rPr>
        <w:t>首都医科大学房屋安全评估服务采购项目</w:t>
      </w:r>
      <w:r w:rsidRPr="00A31BB5">
        <w:rPr>
          <w:rFonts w:ascii="宋体" w:hAnsi="宋体" w:cs="宋体" w:hint="eastAsia"/>
          <w:kern w:val="2"/>
          <w:sz w:val="24"/>
          <w:szCs w:val="22"/>
        </w:rPr>
        <w:t>”（项目编号：</w:t>
      </w:r>
      <w:r>
        <w:rPr>
          <w:rFonts w:ascii="宋体" w:hAnsi="宋体" w:cs="宋体" w:hint="eastAsia"/>
          <w:kern w:val="2"/>
          <w:sz w:val="24"/>
          <w:szCs w:val="22"/>
        </w:rPr>
        <w:t>2020-04-0071</w:t>
      </w:r>
      <w:r w:rsidRPr="00A31BB5">
        <w:rPr>
          <w:rFonts w:ascii="宋体" w:hAnsi="宋体" w:cs="宋体" w:hint="eastAsia"/>
          <w:kern w:val="2"/>
          <w:sz w:val="24"/>
          <w:szCs w:val="22"/>
        </w:rPr>
        <w:t>）进行竞争性磋商采购，欢迎合格的</w:t>
      </w:r>
      <w:r>
        <w:rPr>
          <w:rFonts w:ascii="宋体" w:hAnsi="宋体" w:cs="宋体" w:hint="eastAsia"/>
          <w:kern w:val="2"/>
          <w:sz w:val="24"/>
          <w:szCs w:val="22"/>
        </w:rPr>
        <w:t>响应人</w:t>
      </w:r>
      <w:r w:rsidRPr="00A31BB5">
        <w:rPr>
          <w:rFonts w:ascii="宋体" w:hAnsi="宋体" w:cs="宋体" w:hint="eastAsia"/>
          <w:kern w:val="2"/>
          <w:sz w:val="24"/>
          <w:szCs w:val="22"/>
        </w:rPr>
        <w:t>前来响应。</w:t>
      </w:r>
    </w:p>
    <w:p w:rsidR="00D10918" w:rsidRPr="00A31BB5" w:rsidRDefault="00D10918" w:rsidP="00D10918">
      <w:pPr>
        <w:spacing w:line="420" w:lineRule="exact"/>
        <w:rPr>
          <w:b/>
          <w:color w:val="auto"/>
        </w:rPr>
      </w:pPr>
      <w:r w:rsidRPr="00A31BB5">
        <w:rPr>
          <w:rFonts w:hint="eastAsia"/>
          <w:b/>
          <w:color w:val="auto"/>
        </w:rPr>
        <w:t>一、采购人及采购代理机构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</w:rPr>
      </w:pPr>
      <w:r w:rsidRPr="00A31BB5">
        <w:rPr>
          <w:rFonts w:hint="eastAsia"/>
          <w:color w:val="auto"/>
        </w:rPr>
        <w:t>1.采购人：</w:t>
      </w:r>
      <w:r>
        <w:rPr>
          <w:rFonts w:hint="eastAsia"/>
          <w:color w:val="auto"/>
          <w:u w:val="single"/>
        </w:rPr>
        <w:t>首都医科大学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</w:rPr>
      </w:pPr>
      <w:r w:rsidRPr="00A31BB5">
        <w:rPr>
          <w:rFonts w:hint="eastAsia"/>
          <w:color w:val="auto"/>
        </w:rPr>
        <w:t>2.采购人地址：</w:t>
      </w:r>
      <w:r>
        <w:rPr>
          <w:rFonts w:hint="eastAsia"/>
          <w:color w:val="auto"/>
          <w:u w:val="single"/>
        </w:rPr>
        <w:t>北京市丰台区右安门外西头条10号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</w:rPr>
      </w:pPr>
      <w:r w:rsidRPr="00A31BB5">
        <w:rPr>
          <w:rFonts w:hint="eastAsia"/>
          <w:color w:val="auto"/>
        </w:rPr>
        <w:t>3.联系人及联系电话：</w:t>
      </w:r>
      <w:r>
        <w:rPr>
          <w:rFonts w:hint="eastAsia"/>
          <w:color w:val="auto"/>
          <w:u w:val="single"/>
        </w:rPr>
        <w:t>柯老师 010-83911397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</w:rPr>
      </w:pPr>
      <w:r w:rsidRPr="00A31BB5">
        <w:rPr>
          <w:rFonts w:hint="eastAsia"/>
          <w:color w:val="auto"/>
        </w:rPr>
        <w:t>4.采购代理机构名称：</w:t>
      </w:r>
      <w:r w:rsidRPr="00A31BB5">
        <w:rPr>
          <w:rFonts w:hint="eastAsia"/>
          <w:color w:val="auto"/>
          <w:u w:val="single"/>
        </w:rPr>
        <w:t>北京中联环建设工程管理有限公司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</w:rPr>
      </w:pPr>
      <w:r w:rsidRPr="00A31BB5">
        <w:rPr>
          <w:rFonts w:hint="eastAsia"/>
          <w:color w:val="auto"/>
        </w:rPr>
        <w:t>5.采购代理机构地址：</w:t>
      </w:r>
      <w:r w:rsidRPr="00A31BB5">
        <w:rPr>
          <w:rFonts w:hint="eastAsia"/>
          <w:color w:val="auto"/>
          <w:u w:val="single"/>
        </w:rPr>
        <w:t>北京市海淀区三里河路13号北塔9010室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6.联系人及联系电话：</w:t>
      </w:r>
      <w:r w:rsidRPr="00A31BB5">
        <w:rPr>
          <w:rFonts w:hint="eastAsia"/>
          <w:color w:val="auto"/>
          <w:u w:val="single"/>
        </w:rPr>
        <w:t>赵文华 010-88082477</w:t>
      </w:r>
    </w:p>
    <w:p w:rsidR="00D10918" w:rsidRPr="00A31BB5" w:rsidRDefault="00D10918" w:rsidP="00D10918">
      <w:pPr>
        <w:spacing w:line="420" w:lineRule="exact"/>
        <w:rPr>
          <w:b/>
          <w:bCs/>
          <w:color w:val="auto"/>
        </w:rPr>
      </w:pPr>
      <w:r w:rsidRPr="00A31BB5">
        <w:rPr>
          <w:rFonts w:hint="eastAsia"/>
          <w:b/>
          <w:bCs/>
          <w:color w:val="auto"/>
        </w:rPr>
        <w:t>二、项目概况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1.项目名称：</w:t>
      </w:r>
      <w:r>
        <w:rPr>
          <w:rFonts w:hint="eastAsia"/>
          <w:color w:val="auto"/>
          <w:u w:val="single"/>
        </w:rPr>
        <w:t>首都医科大学房屋安全评估服务采购项目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2.项目地点：</w:t>
      </w:r>
      <w:r w:rsidRPr="008071FF">
        <w:rPr>
          <w:rFonts w:asciiTheme="minorEastAsia" w:eastAsiaTheme="minorEastAsia" w:hAnsiTheme="minorEastAsia" w:hint="eastAsia"/>
          <w:color w:val="auto"/>
          <w:u w:val="single"/>
        </w:rPr>
        <w:t>首都医科大学校区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3.项目编号：</w:t>
      </w:r>
      <w:r>
        <w:rPr>
          <w:rFonts w:hint="eastAsia"/>
          <w:color w:val="auto"/>
          <w:u w:val="single"/>
        </w:rPr>
        <w:t>2020-04-0071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4.采购方式：</w:t>
      </w:r>
      <w:r w:rsidRPr="00A31BB5">
        <w:rPr>
          <w:rFonts w:hint="eastAsia"/>
          <w:color w:val="auto"/>
          <w:u w:val="single"/>
        </w:rPr>
        <w:t>竞争性磋商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5.资金来源：</w:t>
      </w:r>
      <w:r w:rsidRPr="00A31BB5">
        <w:rPr>
          <w:rFonts w:hint="eastAsia"/>
          <w:color w:val="auto"/>
          <w:u w:val="single"/>
        </w:rPr>
        <w:t>自筹资金</w:t>
      </w:r>
    </w:p>
    <w:p w:rsidR="00D10918" w:rsidRPr="00A31BB5" w:rsidRDefault="00D10918" w:rsidP="00D10918">
      <w:pPr>
        <w:spacing w:line="420" w:lineRule="exact"/>
        <w:ind w:firstLine="420"/>
        <w:rPr>
          <w:color w:val="auto"/>
          <w:u w:val="single"/>
        </w:rPr>
      </w:pPr>
      <w:r w:rsidRPr="00A31BB5">
        <w:rPr>
          <w:rFonts w:hint="eastAsia"/>
          <w:color w:val="auto"/>
        </w:rPr>
        <w:t>6.</w:t>
      </w:r>
      <w:r w:rsidRPr="00A31BB5">
        <w:rPr>
          <w:color w:val="auto"/>
        </w:rPr>
        <w:t>预算金额：</w:t>
      </w:r>
      <w:r w:rsidRPr="00D60C66">
        <w:rPr>
          <w:kern w:val="0"/>
          <w:u w:val="single"/>
        </w:rPr>
        <w:t>人民币</w:t>
      </w:r>
      <w:r w:rsidRPr="00D60C66">
        <w:rPr>
          <w:rFonts w:hint="eastAsia"/>
          <w:kern w:val="0"/>
          <w:u w:val="single"/>
        </w:rPr>
        <w:t>玖</w:t>
      </w:r>
      <w:r w:rsidRPr="00D60C66">
        <w:rPr>
          <w:kern w:val="0"/>
          <w:u w:val="single"/>
        </w:rPr>
        <w:t>拾</w:t>
      </w:r>
      <w:r w:rsidRPr="00D60C66">
        <w:rPr>
          <w:rFonts w:hint="eastAsia"/>
          <w:kern w:val="0"/>
          <w:u w:val="single"/>
        </w:rPr>
        <w:t>玖</w:t>
      </w:r>
      <w:r w:rsidRPr="00D60C66">
        <w:rPr>
          <w:kern w:val="0"/>
          <w:u w:val="single"/>
        </w:rPr>
        <w:t>万</w:t>
      </w:r>
      <w:r>
        <w:rPr>
          <w:rFonts w:hint="eastAsia"/>
          <w:kern w:val="0"/>
          <w:u w:val="single"/>
        </w:rPr>
        <w:t>捌仟</w:t>
      </w:r>
      <w:r w:rsidRPr="00D60C66">
        <w:rPr>
          <w:kern w:val="0"/>
          <w:u w:val="single"/>
        </w:rPr>
        <w:t>元整（人民币</w:t>
      </w:r>
      <w:r w:rsidRPr="00D60C66">
        <w:rPr>
          <w:rFonts w:hint="eastAsia"/>
          <w:kern w:val="0"/>
          <w:u w:val="single"/>
        </w:rPr>
        <w:t>99</w:t>
      </w:r>
      <w:r>
        <w:rPr>
          <w:rFonts w:hint="eastAsia"/>
          <w:kern w:val="0"/>
          <w:u w:val="single"/>
        </w:rPr>
        <w:t>8</w:t>
      </w:r>
      <w:r w:rsidRPr="00D60C66">
        <w:rPr>
          <w:kern w:val="0"/>
          <w:u w:val="single"/>
        </w:rPr>
        <w:t>,000元）。</w:t>
      </w:r>
      <w:r w:rsidRPr="00A31BB5">
        <w:rPr>
          <w:color w:val="auto"/>
          <w:u w:val="single"/>
        </w:rPr>
        <w:t xml:space="preserve"> </w:t>
      </w:r>
    </w:p>
    <w:p w:rsidR="00D10918" w:rsidRPr="00A31BB5" w:rsidRDefault="00D10918" w:rsidP="00D10918">
      <w:pPr>
        <w:pStyle w:val="2"/>
        <w:ind w:leftChars="100" w:left="240" w:firstLineChars="100" w:firstLine="240"/>
        <w:rPr>
          <w:rFonts w:hint="default"/>
          <w:color w:val="auto"/>
        </w:rPr>
      </w:pPr>
      <w:r w:rsidRPr="00A31BB5">
        <w:rPr>
          <w:color w:val="auto"/>
        </w:rPr>
        <w:t>7.</w:t>
      </w:r>
      <w:r w:rsidRPr="006B5763">
        <w:rPr>
          <w:color w:val="auto"/>
        </w:rPr>
        <w:t>服务期要求：</w:t>
      </w:r>
      <w:r w:rsidRPr="00AD66AD">
        <w:rPr>
          <w:color w:val="auto"/>
          <w:u w:val="single"/>
        </w:rPr>
        <w:t>自合同签订之日起15日之内完成踏勘、检测等现场作业，现场作业完成30天后，按甲方要求时间出具</w:t>
      </w:r>
      <w:r>
        <w:rPr>
          <w:color w:val="auto"/>
          <w:u w:val="single"/>
        </w:rPr>
        <w:t>评估</w:t>
      </w:r>
      <w:r w:rsidRPr="00AD66AD">
        <w:rPr>
          <w:color w:val="auto"/>
          <w:u w:val="single"/>
        </w:rPr>
        <w:t>报告。</w:t>
      </w:r>
    </w:p>
    <w:p w:rsidR="00D10918" w:rsidRPr="00A31BB5" w:rsidRDefault="00D10918" w:rsidP="00D10918">
      <w:pPr>
        <w:spacing w:line="420" w:lineRule="exact"/>
        <w:rPr>
          <w:b/>
          <w:color w:val="auto"/>
        </w:rPr>
      </w:pPr>
      <w:r w:rsidRPr="00A31BB5">
        <w:rPr>
          <w:rFonts w:hint="eastAsia"/>
          <w:b/>
          <w:color w:val="auto"/>
        </w:rPr>
        <w:t>三、采购需求</w:t>
      </w:r>
    </w:p>
    <w:p w:rsidR="00D10918" w:rsidRPr="005F4FB7" w:rsidRDefault="00D10918" w:rsidP="00D10918">
      <w:pPr>
        <w:spacing w:line="420" w:lineRule="exact"/>
        <w:ind w:firstLineChars="200" w:firstLine="480"/>
        <w:rPr>
          <w:rFonts w:ascii="Times New Roman" w:hAnsi="Times New Roman"/>
          <w:color w:val="auto"/>
        </w:rPr>
      </w:pPr>
      <w:r w:rsidRPr="005F4FB7">
        <w:rPr>
          <w:rFonts w:ascii="Times New Roman" w:hAnsi="Times New Roman" w:hint="eastAsia"/>
          <w:color w:val="auto"/>
        </w:rPr>
        <w:t>首都医科大学</w:t>
      </w:r>
      <w:r w:rsidR="006E6904" w:rsidRPr="006E6904">
        <w:rPr>
          <w:rFonts w:ascii="Times New Roman" w:hAnsi="Times New Roman" w:hint="eastAsia"/>
          <w:color w:val="auto"/>
        </w:rPr>
        <w:t>房屋安全评估服务采购项目</w:t>
      </w:r>
      <w:r w:rsidRPr="005F4FB7">
        <w:rPr>
          <w:rFonts w:ascii="Times New Roman" w:hAnsi="Times New Roman"/>
          <w:color w:val="auto"/>
        </w:rPr>
        <w:t>，</w:t>
      </w:r>
      <w:r w:rsidR="00150606" w:rsidRPr="005F4FB7">
        <w:rPr>
          <w:rFonts w:ascii="Times New Roman" w:hAnsi="Times New Roman" w:hint="eastAsia"/>
          <w:color w:val="auto"/>
        </w:rPr>
        <w:t>建筑总面积约</w:t>
      </w:r>
      <w:r w:rsidR="00150606" w:rsidRPr="005F4FB7">
        <w:rPr>
          <w:rFonts w:ascii="Times New Roman" w:hAnsi="Times New Roman" w:hint="eastAsia"/>
          <w:color w:val="auto"/>
        </w:rPr>
        <w:t>20</w:t>
      </w:r>
      <w:r w:rsidR="00150606" w:rsidRPr="005F4FB7">
        <w:rPr>
          <w:rFonts w:ascii="Times New Roman" w:hAnsi="Times New Roman" w:hint="eastAsia"/>
          <w:color w:val="auto"/>
        </w:rPr>
        <w:t>万平方米。</w:t>
      </w:r>
      <w:r w:rsidRPr="005F4FB7">
        <w:rPr>
          <w:rFonts w:ascii="Times New Roman" w:hAnsi="Times New Roman"/>
          <w:color w:val="auto"/>
        </w:rPr>
        <w:t>具体要求详见</w:t>
      </w:r>
      <w:r>
        <w:rPr>
          <w:rFonts w:ascii="Times New Roman" w:hAnsi="Times New Roman"/>
          <w:color w:val="auto"/>
        </w:rPr>
        <w:t>磋商文件</w:t>
      </w:r>
      <w:r w:rsidRPr="005F4FB7">
        <w:rPr>
          <w:rFonts w:ascii="Times New Roman" w:hAnsi="Times New Roman" w:hint="eastAsia"/>
          <w:color w:val="auto"/>
        </w:rPr>
        <w:t>第三部分采购需求。</w:t>
      </w:r>
      <w:bookmarkStart w:id="0" w:name="_GoBack"/>
      <w:bookmarkEnd w:id="0"/>
    </w:p>
    <w:p w:rsidR="00D10918" w:rsidRPr="00A31BB5" w:rsidRDefault="00D10918" w:rsidP="00D10918">
      <w:pPr>
        <w:spacing w:line="420" w:lineRule="exact"/>
        <w:rPr>
          <w:b/>
          <w:color w:val="auto"/>
        </w:rPr>
      </w:pPr>
      <w:r w:rsidRPr="00A31BB5">
        <w:rPr>
          <w:rFonts w:hint="eastAsia"/>
          <w:b/>
          <w:color w:val="auto"/>
        </w:rPr>
        <w:t>四、</w:t>
      </w:r>
      <w:r>
        <w:rPr>
          <w:rFonts w:hint="eastAsia"/>
          <w:b/>
          <w:color w:val="auto"/>
        </w:rPr>
        <w:t>响应人</w:t>
      </w:r>
      <w:r w:rsidRPr="00A31BB5">
        <w:rPr>
          <w:rFonts w:hint="eastAsia"/>
          <w:b/>
          <w:color w:val="auto"/>
        </w:rPr>
        <w:t>资格条件</w:t>
      </w:r>
    </w:p>
    <w:p w:rsidR="00D10918" w:rsidRDefault="00D10918" w:rsidP="00D10918">
      <w:pPr>
        <w:spacing w:line="360" w:lineRule="auto"/>
        <w:ind w:left="6" w:firstLineChars="200" w:firstLine="480"/>
        <w:rPr>
          <w:rFonts w:ascii="Arial" w:hAnsi="Arial" w:cs="Arial"/>
        </w:rPr>
      </w:pPr>
      <w:r>
        <w:rPr>
          <w:rFonts w:ascii="Arial" w:hAnsi="Arial" w:cs="Arial" w:hint="eastAsia"/>
        </w:rPr>
        <w:t>1</w:t>
      </w:r>
      <w:r>
        <w:rPr>
          <w:rFonts w:ascii="Arial" w:hAnsi="Arial" w:cs="Arial" w:hint="eastAsia"/>
        </w:rPr>
        <w:t>、</w:t>
      </w:r>
      <w:r w:rsidRPr="00684910">
        <w:rPr>
          <w:rFonts w:ascii="Arial" w:hAnsi="Arial" w:cs="Arial"/>
        </w:rPr>
        <w:t>具备《中华人民共和国政府采购法》二十二条和本文件中规定的条件。</w:t>
      </w:r>
    </w:p>
    <w:p w:rsidR="00D10918" w:rsidRPr="00684910" w:rsidRDefault="00D10918" w:rsidP="00D10918">
      <w:pPr>
        <w:spacing w:line="360" w:lineRule="auto"/>
        <w:ind w:left="6" w:firstLineChars="200" w:firstLine="480"/>
        <w:rPr>
          <w:rFonts w:ascii="Arial" w:hAnsi="Arial" w:cs="Arial"/>
        </w:rPr>
      </w:pPr>
      <w:r>
        <w:rPr>
          <w:rFonts w:ascii="Arial" w:hAnsi="Arial" w:cs="Arial" w:hint="eastAsia"/>
        </w:rPr>
        <w:t>2</w:t>
      </w:r>
      <w:r>
        <w:rPr>
          <w:rFonts w:ascii="Arial" w:hAnsi="Arial" w:cs="Arial" w:hint="eastAsia"/>
        </w:rPr>
        <w:t>、</w:t>
      </w:r>
      <w:r>
        <w:rPr>
          <w:rFonts w:ascii="Arial" w:hAnsi="Arial" w:cs="Arial"/>
        </w:rPr>
        <w:t>响应人</w:t>
      </w:r>
      <w:r w:rsidRPr="00684910">
        <w:rPr>
          <w:rFonts w:ascii="Arial" w:hAnsi="Arial" w:cs="Arial"/>
        </w:rPr>
        <w:t>须具有建设主管部门颁发的有效期内的《北京市房屋安全</w:t>
      </w:r>
      <w:r>
        <w:rPr>
          <w:rFonts w:ascii="Arial" w:hAnsi="Arial" w:cs="Arial"/>
        </w:rPr>
        <w:t>评估</w:t>
      </w:r>
      <w:r w:rsidRPr="00684910">
        <w:rPr>
          <w:rFonts w:ascii="Arial" w:hAnsi="Arial" w:cs="Arial"/>
        </w:rPr>
        <w:t>机构备案证书》、具有建设行政主管部门颁发的《建设工程质量检测机构资质证书》、《司法</w:t>
      </w:r>
      <w:r>
        <w:rPr>
          <w:rFonts w:ascii="Arial" w:hAnsi="Arial" w:cs="Arial"/>
        </w:rPr>
        <w:t>评估</w:t>
      </w:r>
      <w:r w:rsidRPr="00684910">
        <w:rPr>
          <w:rFonts w:ascii="Arial" w:hAnsi="Arial" w:cs="Arial"/>
        </w:rPr>
        <w:t>许可证》、《中国合格评定国家认可委员会检验机构认可证书》。</w:t>
      </w:r>
    </w:p>
    <w:p w:rsidR="00D10918" w:rsidRPr="00684910" w:rsidRDefault="00D10918" w:rsidP="00D10918">
      <w:pPr>
        <w:spacing w:line="360" w:lineRule="auto"/>
        <w:ind w:left="6" w:firstLineChars="200" w:firstLine="480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3</w:t>
      </w:r>
      <w:r>
        <w:rPr>
          <w:rFonts w:ascii="Arial" w:hAnsi="Arial" w:cs="Arial" w:hint="eastAsia"/>
        </w:rPr>
        <w:t>、</w:t>
      </w:r>
      <w:r w:rsidRPr="00632423">
        <w:rPr>
          <w:rFonts w:cs="新宋体-18030" w:hint="eastAsia"/>
        </w:rPr>
        <w:t>单位负责人为同一人或者存在直接控股、管理关系的不同</w:t>
      </w:r>
      <w:r>
        <w:rPr>
          <w:rFonts w:cs="新宋体-18030" w:hint="eastAsia"/>
        </w:rPr>
        <w:t>响应人</w:t>
      </w:r>
      <w:r w:rsidRPr="00632423">
        <w:rPr>
          <w:rFonts w:cs="新宋体-18030" w:hint="eastAsia"/>
        </w:rPr>
        <w:t>，不得参加同一合同项下的政府采购活动。</w:t>
      </w:r>
      <w:r w:rsidRPr="004D70D2">
        <w:rPr>
          <w:rFonts w:cs="新宋体-18030"/>
        </w:rPr>
        <w:t>为采购项目提供整体设计、规范编制或者项目管理、监理、检测等服务的</w:t>
      </w:r>
      <w:r>
        <w:rPr>
          <w:rFonts w:cs="新宋体-18030"/>
        </w:rPr>
        <w:t>响应人</w:t>
      </w:r>
      <w:r w:rsidRPr="004D70D2">
        <w:rPr>
          <w:rFonts w:cs="新宋体-18030"/>
        </w:rPr>
        <w:t>，其投标将作为无效投标被否决</w:t>
      </w:r>
      <w:r>
        <w:rPr>
          <w:rFonts w:cs="新宋体-18030" w:hint="eastAsia"/>
        </w:rPr>
        <w:t>。</w:t>
      </w:r>
    </w:p>
    <w:p w:rsidR="00D10918" w:rsidRDefault="00D10918" w:rsidP="00D10918">
      <w:pPr>
        <w:spacing w:line="360" w:lineRule="auto"/>
        <w:ind w:left="6" w:firstLineChars="200" w:firstLine="480"/>
        <w:rPr>
          <w:rFonts w:ascii="Arial" w:hAnsi="Arial" w:cs="Arial"/>
        </w:rPr>
      </w:pPr>
      <w:r>
        <w:rPr>
          <w:rFonts w:ascii="Arial" w:hAnsi="Arial" w:cs="Arial" w:hint="eastAsia"/>
        </w:rPr>
        <w:t>4</w:t>
      </w:r>
      <w:r>
        <w:rPr>
          <w:rFonts w:ascii="Arial" w:hAnsi="Arial" w:cs="Arial" w:hint="eastAsia"/>
        </w:rPr>
        <w:t>、</w:t>
      </w:r>
      <w:r w:rsidRPr="00684910">
        <w:rPr>
          <w:rFonts w:ascii="Arial" w:hAnsi="Arial" w:cs="Arial"/>
        </w:rPr>
        <w:t>参加政府采购活动前三年内未被</w:t>
      </w:r>
      <w:r w:rsidRPr="00684910">
        <w:rPr>
          <w:rFonts w:ascii="Arial" w:hAnsi="Arial" w:cs="Arial"/>
        </w:rPr>
        <w:t>“</w:t>
      </w:r>
      <w:r w:rsidRPr="00684910">
        <w:rPr>
          <w:rFonts w:ascii="Arial" w:hAnsi="Arial" w:cs="Arial"/>
        </w:rPr>
        <w:t>信用中国</w:t>
      </w:r>
      <w:r w:rsidRPr="00684910">
        <w:rPr>
          <w:rFonts w:ascii="Arial" w:hAnsi="Arial" w:cs="Arial"/>
        </w:rPr>
        <w:t>”</w:t>
      </w:r>
      <w:r w:rsidRPr="00684910">
        <w:rPr>
          <w:rFonts w:ascii="Arial" w:hAnsi="Arial" w:cs="Arial"/>
        </w:rPr>
        <w:t>网站及</w:t>
      </w:r>
      <w:r w:rsidRPr="00684910">
        <w:rPr>
          <w:rFonts w:ascii="Arial" w:hAnsi="Arial" w:cs="Arial"/>
        </w:rPr>
        <w:t>“</w:t>
      </w:r>
      <w:r w:rsidRPr="00684910">
        <w:rPr>
          <w:rFonts w:ascii="Arial" w:hAnsi="Arial" w:cs="Arial"/>
        </w:rPr>
        <w:t>中国政府采购网</w:t>
      </w:r>
      <w:r w:rsidRPr="00684910">
        <w:rPr>
          <w:rFonts w:ascii="Arial" w:hAnsi="Arial" w:cs="Arial"/>
        </w:rPr>
        <w:t>”</w:t>
      </w:r>
      <w:r w:rsidRPr="00684910">
        <w:rPr>
          <w:rFonts w:ascii="Arial" w:hAnsi="Arial" w:cs="Arial"/>
        </w:rPr>
        <w:t>网站列入失信被执行人、重大税收违法案件当事人名单、政府采购严重违法失信行为记录名单的</w:t>
      </w:r>
      <w:r>
        <w:rPr>
          <w:rFonts w:ascii="Arial" w:hAnsi="Arial" w:cs="Arial"/>
        </w:rPr>
        <w:t>响应人</w:t>
      </w:r>
      <w:r w:rsidRPr="00684910">
        <w:rPr>
          <w:rFonts w:ascii="Arial" w:hAnsi="Arial" w:cs="Arial"/>
        </w:rPr>
        <w:t>。</w:t>
      </w:r>
    </w:p>
    <w:p w:rsidR="00D10918" w:rsidRPr="00684910" w:rsidRDefault="00D10918" w:rsidP="00D10918">
      <w:pPr>
        <w:spacing w:line="360" w:lineRule="auto"/>
        <w:ind w:left="6" w:firstLineChars="200" w:firstLine="480"/>
        <w:rPr>
          <w:rFonts w:ascii="Arial" w:hAnsi="Arial" w:cs="Arial"/>
        </w:rPr>
      </w:pPr>
      <w:r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、</w:t>
      </w:r>
      <w:r w:rsidRPr="00684910">
        <w:rPr>
          <w:rFonts w:ascii="Arial" w:hAnsi="Arial" w:cs="Arial"/>
        </w:rPr>
        <w:t>已在采购代理机构领取</w:t>
      </w:r>
      <w:r>
        <w:rPr>
          <w:rFonts w:ascii="Arial" w:hAnsi="Arial" w:cs="Arial" w:hint="eastAsia"/>
        </w:rPr>
        <w:t>磋商</w:t>
      </w:r>
      <w:r w:rsidRPr="00684910">
        <w:rPr>
          <w:rFonts w:ascii="Arial" w:hAnsi="Arial" w:cs="Arial"/>
        </w:rPr>
        <w:t>文件的</w:t>
      </w:r>
      <w:r>
        <w:rPr>
          <w:rFonts w:ascii="Arial" w:hAnsi="Arial" w:cs="Arial"/>
        </w:rPr>
        <w:t>响应人</w:t>
      </w:r>
      <w:r w:rsidRPr="00684910">
        <w:rPr>
          <w:rFonts w:ascii="Arial" w:hAnsi="Arial" w:cs="Arial"/>
        </w:rPr>
        <w:t>。</w:t>
      </w:r>
    </w:p>
    <w:p w:rsidR="00D10918" w:rsidRPr="00756FFC" w:rsidRDefault="00D10918" w:rsidP="00D10918">
      <w:pPr>
        <w:pStyle w:val="a6"/>
        <w:spacing w:line="360" w:lineRule="auto"/>
        <w:ind w:left="6" w:firstLine="480"/>
        <w:rPr>
          <w:rFonts w:ascii="Arial" w:hAnsi="Arial" w:cs="Arial"/>
        </w:rPr>
      </w:pPr>
      <w:r>
        <w:rPr>
          <w:rFonts w:ascii="Arial" w:hAnsi="Arial" w:cs="Arial" w:hint="eastAsia"/>
        </w:rPr>
        <w:t>6</w:t>
      </w:r>
      <w:r>
        <w:rPr>
          <w:rFonts w:ascii="Arial" w:hAnsi="Arial" w:cs="Arial" w:hint="eastAsia"/>
        </w:rPr>
        <w:t>、</w:t>
      </w:r>
      <w:r w:rsidRPr="00756FFC">
        <w:rPr>
          <w:rFonts w:ascii="Arial" w:hAnsi="Arial" w:cs="Arial" w:hint="eastAsia"/>
        </w:rPr>
        <w:t>法律、行政法规规定的其他条件。</w:t>
      </w:r>
    </w:p>
    <w:p w:rsidR="00D10918" w:rsidRDefault="00D10918" w:rsidP="00D10918">
      <w:pPr>
        <w:spacing w:line="420" w:lineRule="exact"/>
        <w:ind w:left="6" w:firstLineChars="200" w:firstLine="480"/>
        <w:rPr>
          <w:rFonts w:ascii="Arial" w:hAnsi="Arial" w:cs="Arial"/>
        </w:rPr>
      </w:pPr>
      <w:r>
        <w:rPr>
          <w:rFonts w:ascii="Arial" w:hAnsi="Arial" w:cs="Arial" w:hint="eastAsia"/>
        </w:rPr>
        <w:t>7</w:t>
      </w:r>
      <w:r>
        <w:rPr>
          <w:rFonts w:ascii="Arial" w:hAnsi="Arial" w:cs="Arial" w:hint="eastAsia"/>
        </w:rPr>
        <w:t>、</w:t>
      </w:r>
      <w:r w:rsidRPr="00457B21">
        <w:rPr>
          <w:rFonts w:ascii="Arial" w:hAnsi="Arial" w:cs="Arial"/>
        </w:rPr>
        <w:t>本项目不接受联合体投标。</w:t>
      </w:r>
    </w:p>
    <w:p w:rsidR="00D10918" w:rsidRPr="00A31BB5" w:rsidRDefault="00D10918" w:rsidP="00D10918">
      <w:pPr>
        <w:spacing w:line="420" w:lineRule="exact"/>
        <w:ind w:left="5" w:hangingChars="2"/>
        <w:rPr>
          <w:b/>
          <w:color w:val="auto"/>
        </w:rPr>
      </w:pPr>
      <w:r w:rsidRPr="00A31BB5">
        <w:rPr>
          <w:rFonts w:hint="eastAsia"/>
          <w:b/>
          <w:color w:val="auto"/>
        </w:rPr>
        <w:t>五、获取磋商文件的期限、地点、时间、方式及磋商文件售价</w:t>
      </w:r>
    </w:p>
    <w:p w:rsidR="00D10918" w:rsidRPr="0017295C" w:rsidRDefault="00D10918" w:rsidP="00D10918">
      <w:pPr>
        <w:spacing w:line="420" w:lineRule="exact"/>
        <w:ind w:firstLine="420"/>
        <w:rPr>
          <w:rFonts w:ascii="Arial" w:hAnsi="Arial" w:cs="Arial"/>
        </w:rPr>
      </w:pPr>
      <w:r w:rsidRPr="0017295C">
        <w:rPr>
          <w:rFonts w:ascii="Arial" w:hAnsi="Arial" w:cs="Arial" w:hint="eastAsia"/>
        </w:rPr>
        <w:t>1.</w:t>
      </w:r>
      <w:r w:rsidRPr="0017295C">
        <w:rPr>
          <w:rFonts w:ascii="Arial" w:hAnsi="Arial" w:cs="Arial" w:hint="eastAsia"/>
        </w:rPr>
        <w:t>领取文件期限及地点：</w:t>
      </w:r>
      <w:r w:rsidRPr="0017295C">
        <w:rPr>
          <w:rFonts w:ascii="Arial" w:hAnsi="Arial" w:cs="Arial" w:hint="eastAsia"/>
        </w:rPr>
        <w:t>2020</w:t>
      </w:r>
      <w:r w:rsidRPr="0017295C">
        <w:rPr>
          <w:rFonts w:ascii="Arial" w:hAnsi="Arial" w:cs="Arial" w:hint="eastAsia"/>
        </w:rPr>
        <w:t>年</w:t>
      </w:r>
      <w:r w:rsidRPr="0017295C">
        <w:rPr>
          <w:rFonts w:ascii="Arial" w:hAnsi="Arial" w:cs="Arial"/>
        </w:rPr>
        <w:t>7</w:t>
      </w:r>
      <w:r w:rsidRPr="0017295C">
        <w:rPr>
          <w:rFonts w:ascii="Arial" w:hAnsi="Arial" w:cs="Arial" w:hint="eastAsia"/>
        </w:rPr>
        <w:t>月</w:t>
      </w:r>
      <w:r w:rsidRPr="0017295C">
        <w:rPr>
          <w:rFonts w:ascii="Arial" w:hAnsi="Arial" w:cs="Arial"/>
        </w:rPr>
        <w:t xml:space="preserve"> </w:t>
      </w:r>
      <w:r w:rsidR="00EF08E7">
        <w:rPr>
          <w:rFonts w:ascii="Arial" w:hAnsi="Arial" w:cs="Arial"/>
        </w:rPr>
        <w:t>20</w:t>
      </w:r>
      <w:r w:rsidRPr="0017295C">
        <w:rPr>
          <w:rFonts w:ascii="Arial" w:hAnsi="Arial" w:cs="Arial"/>
        </w:rPr>
        <w:t xml:space="preserve"> </w:t>
      </w:r>
      <w:r w:rsidRPr="0017295C">
        <w:rPr>
          <w:rFonts w:ascii="Arial" w:hAnsi="Arial" w:cs="Arial" w:hint="eastAsia"/>
        </w:rPr>
        <w:t>日起至</w:t>
      </w:r>
      <w:r w:rsidRPr="0017295C">
        <w:rPr>
          <w:rFonts w:ascii="Arial" w:hAnsi="Arial" w:cs="Arial" w:hint="eastAsia"/>
        </w:rPr>
        <w:t>2020</w:t>
      </w:r>
      <w:r w:rsidRPr="0017295C">
        <w:rPr>
          <w:rFonts w:ascii="Arial" w:hAnsi="Arial" w:cs="Arial" w:hint="eastAsia"/>
        </w:rPr>
        <w:t>年</w:t>
      </w:r>
      <w:r w:rsidRPr="0017295C">
        <w:rPr>
          <w:rFonts w:ascii="Arial" w:hAnsi="Arial" w:cs="Arial"/>
        </w:rPr>
        <w:t>7</w:t>
      </w:r>
      <w:r w:rsidRPr="0017295C">
        <w:rPr>
          <w:rFonts w:ascii="Arial" w:hAnsi="Arial" w:cs="Arial" w:hint="eastAsia"/>
        </w:rPr>
        <w:t>月</w:t>
      </w:r>
      <w:r w:rsidR="00EF08E7">
        <w:rPr>
          <w:rFonts w:ascii="Arial" w:hAnsi="Arial" w:cs="Arial"/>
        </w:rPr>
        <w:t>24</w:t>
      </w:r>
      <w:r w:rsidRPr="0017295C">
        <w:rPr>
          <w:rFonts w:ascii="Arial" w:hAnsi="Arial" w:cs="Arial"/>
        </w:rPr>
        <w:t xml:space="preserve"> </w:t>
      </w:r>
      <w:r w:rsidRPr="0017295C">
        <w:rPr>
          <w:rFonts w:ascii="Arial" w:hAnsi="Arial" w:cs="Arial" w:hint="eastAsia"/>
        </w:rPr>
        <w:t>日止，</w:t>
      </w:r>
      <w:r w:rsidRPr="0017295C">
        <w:rPr>
          <w:rFonts w:ascii="Arial" w:hAnsi="Arial" w:cs="Arial"/>
        </w:rPr>
        <w:t>上午</w:t>
      </w:r>
      <w:r w:rsidRPr="0017295C">
        <w:rPr>
          <w:rFonts w:ascii="Arial" w:hAnsi="Arial" w:cs="Arial"/>
        </w:rPr>
        <w:t>9</w:t>
      </w:r>
      <w:r w:rsidRPr="0017295C">
        <w:rPr>
          <w:rFonts w:ascii="Arial" w:hAnsi="Arial" w:cs="Arial"/>
        </w:rPr>
        <w:t>：</w:t>
      </w:r>
      <w:r w:rsidRPr="0017295C">
        <w:rPr>
          <w:rFonts w:ascii="Arial" w:hAnsi="Arial" w:cs="Arial"/>
        </w:rPr>
        <w:t>00-11</w:t>
      </w:r>
      <w:r w:rsidRPr="0017295C">
        <w:rPr>
          <w:rFonts w:ascii="Arial" w:hAnsi="Arial" w:cs="Arial"/>
        </w:rPr>
        <w:t>：</w:t>
      </w:r>
      <w:r w:rsidRPr="0017295C">
        <w:rPr>
          <w:rFonts w:ascii="Arial" w:hAnsi="Arial" w:cs="Arial"/>
        </w:rPr>
        <w:t>00</w:t>
      </w:r>
      <w:r w:rsidRPr="0017295C">
        <w:rPr>
          <w:rFonts w:ascii="Arial" w:hAnsi="Arial" w:cs="Arial"/>
        </w:rPr>
        <w:t>，下午</w:t>
      </w:r>
      <w:r w:rsidRPr="0017295C">
        <w:rPr>
          <w:rFonts w:ascii="Arial" w:hAnsi="Arial" w:cs="Arial"/>
        </w:rPr>
        <w:t>13</w:t>
      </w:r>
      <w:r w:rsidRPr="0017295C">
        <w:rPr>
          <w:rFonts w:ascii="Arial" w:hAnsi="Arial" w:cs="Arial"/>
        </w:rPr>
        <w:t>：</w:t>
      </w:r>
      <w:r w:rsidRPr="0017295C">
        <w:rPr>
          <w:rFonts w:ascii="Arial" w:hAnsi="Arial" w:cs="Arial"/>
        </w:rPr>
        <w:t>30-16</w:t>
      </w:r>
      <w:r w:rsidRPr="0017295C">
        <w:rPr>
          <w:rFonts w:ascii="Arial" w:hAnsi="Arial" w:cs="Arial"/>
        </w:rPr>
        <w:t>：</w:t>
      </w:r>
      <w:r w:rsidRPr="0017295C">
        <w:rPr>
          <w:rFonts w:ascii="Arial" w:hAnsi="Arial" w:cs="Arial"/>
        </w:rPr>
        <w:t>00</w:t>
      </w:r>
      <w:r w:rsidRPr="0017295C">
        <w:rPr>
          <w:rFonts w:ascii="Arial" w:hAnsi="Arial" w:cs="Arial"/>
        </w:rPr>
        <w:t>（北京时间，节假日除外）</w:t>
      </w:r>
      <w:r w:rsidRPr="0017295C">
        <w:rPr>
          <w:rFonts w:ascii="Arial" w:hAnsi="Arial" w:cs="Arial" w:hint="eastAsia"/>
        </w:rPr>
        <w:t xml:space="preserve"> </w:t>
      </w:r>
    </w:p>
    <w:p w:rsidR="00D10918" w:rsidRPr="0017295C" w:rsidRDefault="00D10918" w:rsidP="00D10918">
      <w:pPr>
        <w:spacing w:line="420" w:lineRule="exact"/>
        <w:ind w:firstLine="420"/>
        <w:rPr>
          <w:rFonts w:ascii="Arial" w:hAnsi="Arial" w:cs="Arial"/>
        </w:rPr>
      </w:pPr>
      <w:r w:rsidRPr="0017295C">
        <w:rPr>
          <w:rFonts w:ascii="Arial" w:hAnsi="Arial" w:cs="Arial" w:hint="eastAsia"/>
        </w:rPr>
        <w:t>2.</w:t>
      </w:r>
      <w:r w:rsidRPr="0017295C">
        <w:rPr>
          <w:rFonts w:ascii="Arial" w:hAnsi="Arial" w:cs="Arial" w:hint="eastAsia"/>
        </w:rPr>
        <w:t>领取地点：北京市海淀区三里河路</w:t>
      </w:r>
      <w:r w:rsidRPr="0017295C">
        <w:rPr>
          <w:rFonts w:ascii="Arial" w:hAnsi="Arial" w:cs="Arial" w:hint="eastAsia"/>
        </w:rPr>
        <w:t>13</w:t>
      </w:r>
      <w:r w:rsidRPr="0017295C">
        <w:rPr>
          <w:rFonts w:ascii="Arial" w:hAnsi="Arial" w:cs="Arial" w:hint="eastAsia"/>
        </w:rPr>
        <w:t>号中国建筑文化中心北塔</w:t>
      </w:r>
      <w:r w:rsidRPr="0017295C">
        <w:rPr>
          <w:rFonts w:ascii="Arial" w:hAnsi="Arial" w:cs="Arial" w:hint="eastAsia"/>
        </w:rPr>
        <w:t>9010</w:t>
      </w:r>
      <w:r w:rsidRPr="0017295C">
        <w:rPr>
          <w:rFonts w:ascii="Arial" w:hAnsi="Arial" w:cs="Arial" w:hint="eastAsia"/>
        </w:rPr>
        <w:t>室</w:t>
      </w:r>
    </w:p>
    <w:p w:rsidR="00D10918" w:rsidRPr="0017295C" w:rsidRDefault="00D10918" w:rsidP="00D10918">
      <w:pPr>
        <w:spacing w:line="420" w:lineRule="exact"/>
        <w:ind w:firstLine="420"/>
        <w:rPr>
          <w:rFonts w:ascii="Arial" w:hAnsi="Arial" w:cs="Arial"/>
        </w:rPr>
      </w:pPr>
      <w:r w:rsidRPr="0017295C">
        <w:rPr>
          <w:rFonts w:ascii="Arial" w:hAnsi="Arial" w:cs="Arial" w:hint="eastAsia"/>
        </w:rPr>
        <w:t>3.</w:t>
      </w:r>
      <w:r w:rsidRPr="0017295C">
        <w:rPr>
          <w:rFonts w:ascii="Arial" w:hAnsi="Arial" w:cs="Arial" w:hint="eastAsia"/>
        </w:rPr>
        <w:t>磋商文件售价：</w:t>
      </w:r>
      <w:r w:rsidRPr="0017295C">
        <w:rPr>
          <w:rFonts w:ascii="Arial" w:hAnsi="Arial" w:cs="Arial" w:hint="eastAsia"/>
        </w:rPr>
        <w:t>500</w:t>
      </w:r>
      <w:r w:rsidRPr="0017295C">
        <w:rPr>
          <w:rFonts w:ascii="Arial" w:hAnsi="Arial" w:cs="Arial" w:hint="eastAsia"/>
        </w:rPr>
        <w:t>元，售后不退。现场领取。</w:t>
      </w:r>
    </w:p>
    <w:p w:rsidR="00D10918" w:rsidRPr="0017295C" w:rsidRDefault="00D10918" w:rsidP="00D10918">
      <w:pPr>
        <w:spacing w:line="420" w:lineRule="exact"/>
        <w:rPr>
          <w:rFonts w:ascii="Arial" w:hAnsi="Arial" w:cs="Arial"/>
        </w:rPr>
      </w:pPr>
      <w:r>
        <w:rPr>
          <w:rFonts w:ascii="Arial" w:hAnsi="Arial" w:cs="Arial" w:hint="eastAsia"/>
        </w:rPr>
        <w:t>六</w:t>
      </w:r>
      <w:r w:rsidRPr="0017295C">
        <w:rPr>
          <w:rFonts w:ascii="Arial" w:hAnsi="Arial" w:cs="Arial" w:hint="eastAsia"/>
        </w:rPr>
        <w:t>、提交响应文件的截止时间、开启时间及地点</w:t>
      </w:r>
    </w:p>
    <w:p w:rsidR="00D10918" w:rsidRPr="0017295C" w:rsidRDefault="00D10918" w:rsidP="00D10918">
      <w:pPr>
        <w:spacing w:line="420" w:lineRule="exact"/>
        <w:ind w:firstLine="420"/>
        <w:rPr>
          <w:rFonts w:ascii="Arial" w:hAnsi="Arial" w:cs="Arial"/>
        </w:rPr>
      </w:pPr>
      <w:r w:rsidRPr="0017295C">
        <w:rPr>
          <w:rFonts w:ascii="Arial" w:hAnsi="Arial" w:cs="Arial" w:hint="eastAsia"/>
        </w:rPr>
        <w:t>1.</w:t>
      </w:r>
      <w:r w:rsidRPr="0017295C">
        <w:rPr>
          <w:rFonts w:ascii="Arial" w:hAnsi="Arial" w:cs="Arial" w:hint="eastAsia"/>
        </w:rPr>
        <w:t>响应文件递交时间：</w:t>
      </w:r>
      <w:r w:rsidRPr="0017295C">
        <w:rPr>
          <w:rFonts w:ascii="Arial" w:hAnsi="Arial" w:cs="Arial" w:hint="eastAsia"/>
        </w:rPr>
        <w:t>2020</w:t>
      </w:r>
      <w:r w:rsidRPr="0017295C">
        <w:rPr>
          <w:rFonts w:ascii="Arial" w:hAnsi="Arial" w:cs="Arial" w:hint="eastAsia"/>
        </w:rPr>
        <w:t>年</w:t>
      </w:r>
      <w:r w:rsidRPr="0017295C">
        <w:rPr>
          <w:rFonts w:ascii="Arial" w:hAnsi="Arial" w:cs="Arial"/>
        </w:rPr>
        <w:t>7</w:t>
      </w:r>
      <w:r w:rsidRPr="0017295C">
        <w:rPr>
          <w:rFonts w:ascii="Arial" w:hAnsi="Arial" w:cs="Arial" w:hint="eastAsia"/>
        </w:rPr>
        <w:t>月</w:t>
      </w:r>
      <w:r w:rsidR="004D2387">
        <w:rPr>
          <w:rFonts w:ascii="Arial" w:hAnsi="Arial" w:cs="Arial"/>
        </w:rPr>
        <w:t>30</w:t>
      </w:r>
      <w:r w:rsidRPr="0017295C">
        <w:rPr>
          <w:rFonts w:ascii="Arial" w:hAnsi="Arial" w:cs="Arial"/>
        </w:rPr>
        <w:t xml:space="preserve"> </w:t>
      </w:r>
      <w:r w:rsidRPr="0017295C">
        <w:rPr>
          <w:rFonts w:ascii="Arial" w:hAnsi="Arial" w:cs="Arial" w:hint="eastAsia"/>
        </w:rPr>
        <w:t>日下午</w:t>
      </w:r>
      <w:r w:rsidRPr="0017295C">
        <w:rPr>
          <w:rFonts w:ascii="Arial" w:hAnsi="Arial" w:cs="Arial" w:hint="eastAsia"/>
        </w:rPr>
        <w:t>13:30</w:t>
      </w:r>
      <w:r w:rsidRPr="0017295C">
        <w:rPr>
          <w:rFonts w:ascii="Arial" w:hAnsi="Arial" w:cs="Arial" w:hint="eastAsia"/>
        </w:rPr>
        <w:t>—</w:t>
      </w:r>
      <w:r w:rsidRPr="0017295C">
        <w:rPr>
          <w:rFonts w:ascii="Arial" w:hAnsi="Arial" w:cs="Arial" w:hint="eastAsia"/>
        </w:rPr>
        <w:t>14:00</w:t>
      </w:r>
      <w:r w:rsidRPr="0017295C">
        <w:rPr>
          <w:rFonts w:ascii="Arial" w:hAnsi="Arial" w:cs="Arial" w:hint="eastAsia"/>
        </w:rPr>
        <w:t>（北京时间）</w:t>
      </w:r>
    </w:p>
    <w:p w:rsidR="00D10918" w:rsidRPr="0017295C" w:rsidRDefault="00D10918" w:rsidP="00D10918">
      <w:pPr>
        <w:spacing w:line="420" w:lineRule="exact"/>
        <w:ind w:firstLine="420"/>
        <w:rPr>
          <w:rFonts w:ascii="Arial" w:hAnsi="Arial" w:cs="Arial"/>
        </w:rPr>
      </w:pPr>
      <w:r w:rsidRPr="0017295C">
        <w:rPr>
          <w:rFonts w:ascii="Arial" w:hAnsi="Arial" w:cs="Arial" w:hint="eastAsia"/>
        </w:rPr>
        <w:t>2.</w:t>
      </w:r>
      <w:r w:rsidRPr="0017295C">
        <w:rPr>
          <w:rFonts w:ascii="Arial" w:hAnsi="Arial" w:cs="Arial" w:hint="eastAsia"/>
        </w:rPr>
        <w:t>提交响应文件的截止、开启时间：</w:t>
      </w:r>
      <w:r w:rsidRPr="0017295C">
        <w:rPr>
          <w:rFonts w:ascii="Arial" w:hAnsi="Arial" w:cs="Arial" w:hint="eastAsia"/>
        </w:rPr>
        <w:t>2020</w:t>
      </w:r>
      <w:r w:rsidRPr="0017295C">
        <w:rPr>
          <w:rFonts w:ascii="Arial" w:hAnsi="Arial" w:cs="Arial" w:hint="eastAsia"/>
        </w:rPr>
        <w:t>年</w:t>
      </w:r>
      <w:r w:rsidRPr="0017295C">
        <w:rPr>
          <w:rFonts w:ascii="Arial" w:hAnsi="Arial" w:cs="Arial"/>
        </w:rPr>
        <w:t>7</w:t>
      </w:r>
      <w:r w:rsidRPr="0017295C">
        <w:rPr>
          <w:rFonts w:ascii="Arial" w:hAnsi="Arial" w:cs="Arial" w:hint="eastAsia"/>
        </w:rPr>
        <w:t>月</w:t>
      </w:r>
      <w:r w:rsidR="004D2387">
        <w:rPr>
          <w:rFonts w:ascii="Arial" w:hAnsi="Arial" w:cs="Arial"/>
        </w:rPr>
        <w:t>30</w:t>
      </w:r>
      <w:r w:rsidRPr="0017295C">
        <w:rPr>
          <w:rFonts w:ascii="Arial" w:hAnsi="Arial" w:cs="Arial" w:hint="eastAsia"/>
        </w:rPr>
        <w:t>日下午</w:t>
      </w:r>
      <w:r w:rsidRPr="0017295C">
        <w:rPr>
          <w:rFonts w:ascii="Arial" w:hAnsi="Arial" w:cs="Arial" w:hint="eastAsia"/>
        </w:rPr>
        <w:t>14</w:t>
      </w:r>
      <w:r w:rsidRPr="0017295C">
        <w:rPr>
          <w:rFonts w:ascii="Arial" w:hAnsi="Arial" w:cs="Arial" w:hint="eastAsia"/>
        </w:rPr>
        <w:t>时</w:t>
      </w:r>
      <w:r w:rsidRPr="0017295C">
        <w:rPr>
          <w:rFonts w:ascii="Arial" w:hAnsi="Arial" w:cs="Arial" w:hint="eastAsia"/>
        </w:rPr>
        <w:t>00</w:t>
      </w:r>
      <w:r w:rsidRPr="0017295C">
        <w:rPr>
          <w:rFonts w:ascii="Arial" w:hAnsi="Arial" w:cs="Arial" w:hint="eastAsia"/>
        </w:rPr>
        <w:t>分</w:t>
      </w:r>
    </w:p>
    <w:p w:rsidR="00D10918" w:rsidRPr="0017295C" w:rsidRDefault="00D10918" w:rsidP="00D10918">
      <w:pPr>
        <w:spacing w:line="420" w:lineRule="exact"/>
        <w:ind w:firstLine="420"/>
        <w:rPr>
          <w:rFonts w:ascii="Arial" w:hAnsi="Arial" w:cs="Arial"/>
        </w:rPr>
      </w:pPr>
      <w:r w:rsidRPr="0017295C">
        <w:rPr>
          <w:rFonts w:ascii="Arial" w:hAnsi="Arial" w:cs="Arial" w:hint="eastAsia"/>
        </w:rPr>
        <w:t>3.</w:t>
      </w:r>
      <w:r w:rsidRPr="0017295C">
        <w:rPr>
          <w:rFonts w:ascii="Arial" w:hAnsi="Arial" w:cs="Arial" w:hint="eastAsia"/>
        </w:rPr>
        <w:t>磋商地点：北京市海淀区三里河路</w:t>
      </w:r>
      <w:r w:rsidRPr="0017295C">
        <w:rPr>
          <w:rFonts w:ascii="Arial" w:hAnsi="Arial" w:cs="Arial" w:hint="eastAsia"/>
        </w:rPr>
        <w:t>13</w:t>
      </w:r>
      <w:r w:rsidRPr="0017295C">
        <w:rPr>
          <w:rFonts w:ascii="Arial" w:hAnsi="Arial" w:cs="Arial" w:hint="eastAsia"/>
        </w:rPr>
        <w:t>号中国建筑文化中心北塔</w:t>
      </w:r>
      <w:r w:rsidRPr="0017295C">
        <w:rPr>
          <w:rFonts w:ascii="Arial" w:hAnsi="Arial" w:cs="Arial" w:hint="eastAsia"/>
        </w:rPr>
        <w:t>9010</w:t>
      </w:r>
      <w:r w:rsidRPr="0017295C">
        <w:rPr>
          <w:rFonts w:ascii="Arial" w:hAnsi="Arial" w:cs="Arial" w:hint="eastAsia"/>
        </w:rPr>
        <w:t>室</w:t>
      </w:r>
    </w:p>
    <w:p w:rsidR="00D10918" w:rsidRPr="00A31BB5" w:rsidRDefault="00D10918" w:rsidP="00D10918">
      <w:pPr>
        <w:spacing w:line="420" w:lineRule="exact"/>
        <w:rPr>
          <w:b/>
          <w:color w:val="auto"/>
        </w:rPr>
      </w:pPr>
      <w:r>
        <w:rPr>
          <w:rFonts w:hint="eastAsia"/>
          <w:b/>
          <w:color w:val="auto"/>
        </w:rPr>
        <w:t>七</w:t>
      </w:r>
      <w:r w:rsidRPr="00A31BB5">
        <w:rPr>
          <w:rFonts w:hint="eastAsia"/>
          <w:b/>
          <w:color w:val="auto"/>
        </w:rPr>
        <w:t>、采购项目联系人及电话</w:t>
      </w:r>
    </w:p>
    <w:p w:rsidR="00D10918" w:rsidRPr="00A31BB5" w:rsidRDefault="00D10918" w:rsidP="00D10918">
      <w:pPr>
        <w:spacing w:line="420" w:lineRule="exact"/>
        <w:ind w:firstLineChars="200" w:firstLine="480"/>
        <w:rPr>
          <w:color w:val="auto"/>
        </w:rPr>
      </w:pPr>
      <w:r w:rsidRPr="00A31BB5">
        <w:rPr>
          <w:rFonts w:hint="eastAsia"/>
          <w:color w:val="auto"/>
        </w:rPr>
        <w:t>采购项目联系人及电话：赵文华 010-88082477</w:t>
      </w:r>
    </w:p>
    <w:p w:rsidR="00D10918" w:rsidRPr="00A31BB5" w:rsidRDefault="00D10918" w:rsidP="00D10918">
      <w:pPr>
        <w:spacing w:line="420" w:lineRule="exact"/>
        <w:rPr>
          <w:color w:val="auto"/>
        </w:rPr>
      </w:pPr>
      <w:r>
        <w:rPr>
          <w:rFonts w:hint="eastAsia"/>
          <w:b/>
          <w:color w:val="auto"/>
        </w:rPr>
        <w:t>八</w:t>
      </w:r>
      <w:r w:rsidRPr="00A31BB5">
        <w:rPr>
          <w:rFonts w:hint="eastAsia"/>
          <w:b/>
          <w:color w:val="auto"/>
        </w:rPr>
        <w:t>、领取文件</w:t>
      </w:r>
    </w:p>
    <w:p w:rsidR="00D10918" w:rsidRPr="00A31BB5" w:rsidRDefault="00D10918" w:rsidP="00D10918">
      <w:pPr>
        <w:spacing w:line="420" w:lineRule="exact"/>
        <w:ind w:firstLineChars="200" w:firstLine="480"/>
        <w:rPr>
          <w:color w:val="auto"/>
        </w:rPr>
      </w:pPr>
      <w:r w:rsidRPr="00A31BB5">
        <w:rPr>
          <w:rFonts w:hint="eastAsia"/>
          <w:color w:val="auto"/>
        </w:rPr>
        <w:t>领取文件需携带</w:t>
      </w:r>
      <w:r w:rsidRPr="00B3058D">
        <w:rPr>
          <w:rFonts w:cs="新宋体-18030"/>
        </w:rPr>
        <w:t>营业执照复印件加盖公章</w:t>
      </w:r>
      <w:r>
        <w:rPr>
          <w:rFonts w:cs="新宋体-18030" w:hint="eastAsia"/>
        </w:rPr>
        <w:t>，</w:t>
      </w:r>
      <w:r w:rsidRPr="005218A2">
        <w:rPr>
          <w:rFonts w:hint="eastAsia"/>
        </w:rPr>
        <w:t>授权委托书原件（加盖公章）、受托人身份证原件及复印件（加盖公章）。</w:t>
      </w:r>
    </w:p>
    <w:p w:rsidR="00D10918" w:rsidRPr="00A31BB5" w:rsidRDefault="00D10918" w:rsidP="00D10918">
      <w:pPr>
        <w:pStyle w:val="2"/>
        <w:ind w:left="960" w:hanging="480"/>
        <w:rPr>
          <w:rFonts w:hint="default"/>
          <w:color w:val="auto"/>
        </w:rPr>
      </w:pPr>
      <w:r w:rsidRPr="00A31BB5">
        <w:rPr>
          <w:color w:val="auto"/>
        </w:rPr>
        <w:t>未向磋商代理机构领取磋商文件的潜在响应人均无资格参加投标。</w:t>
      </w:r>
    </w:p>
    <w:p w:rsidR="00D10918" w:rsidRDefault="00D10918" w:rsidP="00D10918">
      <w:pPr>
        <w:spacing w:line="420" w:lineRule="exact"/>
        <w:rPr>
          <w:b/>
          <w:bCs/>
          <w:kern w:val="0"/>
        </w:rPr>
      </w:pPr>
      <w:r>
        <w:rPr>
          <w:rFonts w:hint="eastAsia"/>
          <w:b/>
          <w:color w:val="auto"/>
        </w:rPr>
        <w:t>九</w:t>
      </w:r>
      <w:r w:rsidRPr="00A31BB5">
        <w:rPr>
          <w:rFonts w:hint="eastAsia"/>
          <w:b/>
          <w:color w:val="auto"/>
        </w:rPr>
        <w:t>、</w:t>
      </w:r>
      <w:r w:rsidRPr="00731556">
        <w:rPr>
          <w:rFonts w:hint="eastAsia"/>
          <w:b/>
          <w:bCs/>
          <w:kern w:val="0"/>
        </w:rPr>
        <w:t>采购项目需要落实的政府采购政策</w:t>
      </w:r>
    </w:p>
    <w:p w:rsidR="00D10918" w:rsidRDefault="00D10918" w:rsidP="00D10918">
      <w:pPr>
        <w:spacing w:line="420" w:lineRule="exact"/>
        <w:ind w:firstLineChars="200" w:firstLine="480"/>
        <w:rPr>
          <w:kern w:val="0"/>
        </w:rPr>
      </w:pPr>
      <w:r w:rsidRPr="00D62F7C">
        <w:rPr>
          <w:kern w:val="0"/>
        </w:rPr>
        <w:t>节约能源、保护环境、扶持不发达地区和少数民族地区、促进中小企业发展、支持监狱、戒毒企业发展、促进残疾人就业等政府采购政策。</w:t>
      </w:r>
    </w:p>
    <w:p w:rsidR="00D10918" w:rsidRPr="00A31BB5" w:rsidRDefault="00D10918" w:rsidP="00D10918">
      <w:pPr>
        <w:spacing w:line="420" w:lineRule="exact"/>
        <w:rPr>
          <w:color w:val="auto"/>
          <w:szCs w:val="24"/>
        </w:rPr>
      </w:pPr>
      <w:r>
        <w:rPr>
          <w:b/>
          <w:color w:val="auto"/>
        </w:rPr>
        <w:t>十</w:t>
      </w:r>
      <w:r>
        <w:rPr>
          <w:rFonts w:hint="eastAsia"/>
          <w:b/>
          <w:color w:val="auto"/>
        </w:rPr>
        <w:t>、</w:t>
      </w:r>
      <w:r w:rsidRPr="00A31BB5">
        <w:rPr>
          <w:rFonts w:hint="eastAsia"/>
          <w:b/>
          <w:bCs/>
          <w:color w:val="auto"/>
          <w:szCs w:val="24"/>
        </w:rPr>
        <w:t>其他</w:t>
      </w:r>
    </w:p>
    <w:p w:rsidR="00D10918" w:rsidRPr="00A31BB5" w:rsidRDefault="00D10918" w:rsidP="00D10918">
      <w:pPr>
        <w:spacing w:line="420" w:lineRule="exact"/>
        <w:ind w:right="480" w:firstLine="420"/>
        <w:rPr>
          <w:color w:val="auto"/>
          <w:szCs w:val="24"/>
        </w:rPr>
      </w:pPr>
      <w:r w:rsidRPr="00A31BB5">
        <w:rPr>
          <w:rFonts w:hint="eastAsia"/>
          <w:color w:val="auto"/>
          <w:szCs w:val="24"/>
        </w:rPr>
        <w:t>评分方法：综合评分法</w:t>
      </w:r>
    </w:p>
    <w:p w:rsidR="00A04657" w:rsidRDefault="00D10918" w:rsidP="00D10918">
      <w:r w:rsidRPr="00A31BB5">
        <w:rPr>
          <w:rFonts w:hint="eastAsia"/>
          <w:color w:val="auto"/>
          <w:szCs w:val="24"/>
        </w:rPr>
        <w:t>本公告同时在中国政府采购网</w:t>
      </w:r>
      <w:r w:rsidRPr="00AE1459">
        <w:rPr>
          <w:rFonts w:hint="eastAsia"/>
          <w:color w:val="auto"/>
          <w:szCs w:val="24"/>
        </w:rPr>
        <w:t>（</w:t>
      </w:r>
      <w:r w:rsidRPr="00AE1459">
        <w:rPr>
          <w:color w:val="auto"/>
          <w:szCs w:val="24"/>
        </w:rPr>
        <w:t>http://www.ccgp.gov.cn/）中国招标投标公告服务平台（http://www.cebpubservice.com/）上发布。</w:t>
      </w:r>
    </w:p>
    <w:sectPr w:rsidR="00A0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4E3" w:rsidRDefault="00C234E3" w:rsidP="00D10918">
      <w:pPr>
        <w:spacing w:after="0" w:line="240" w:lineRule="auto"/>
      </w:pPr>
      <w:r>
        <w:separator/>
      </w:r>
    </w:p>
  </w:endnote>
  <w:endnote w:type="continuationSeparator" w:id="0">
    <w:p w:rsidR="00C234E3" w:rsidRDefault="00C234E3" w:rsidP="00D1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-18030">
    <w:altName w:val="微软雅黑"/>
    <w:charset w:val="86"/>
    <w:family w:val="modern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4E3" w:rsidRDefault="00C234E3" w:rsidP="00D10918">
      <w:pPr>
        <w:spacing w:after="0" w:line="240" w:lineRule="auto"/>
      </w:pPr>
      <w:r>
        <w:separator/>
      </w:r>
    </w:p>
  </w:footnote>
  <w:footnote w:type="continuationSeparator" w:id="0">
    <w:p w:rsidR="00C234E3" w:rsidRDefault="00C234E3" w:rsidP="00D10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3D"/>
    <w:rsid w:val="00111EAC"/>
    <w:rsid w:val="00150606"/>
    <w:rsid w:val="00176A1D"/>
    <w:rsid w:val="001C163D"/>
    <w:rsid w:val="002A5B5C"/>
    <w:rsid w:val="004D2387"/>
    <w:rsid w:val="00646624"/>
    <w:rsid w:val="006B2EB7"/>
    <w:rsid w:val="006E6904"/>
    <w:rsid w:val="007B3F41"/>
    <w:rsid w:val="00A04657"/>
    <w:rsid w:val="00C234E3"/>
    <w:rsid w:val="00D10918"/>
    <w:rsid w:val="00EA26F9"/>
    <w:rsid w:val="00E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2815DB-D25B-429D-B60F-6001DDCF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D10918"/>
    <w:pPr>
      <w:spacing w:after="3" w:line="247" w:lineRule="auto"/>
      <w:ind w:left="7" w:hanging="5"/>
    </w:pPr>
    <w:rPr>
      <w:rFonts w:ascii="宋体" w:eastAsia="宋体" w:hAnsi="宋体" w:cs="宋体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9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9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918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918"/>
    <w:rPr>
      <w:sz w:val="18"/>
      <w:szCs w:val="18"/>
    </w:rPr>
  </w:style>
  <w:style w:type="paragraph" w:styleId="2">
    <w:name w:val="List 2"/>
    <w:basedOn w:val="a"/>
    <w:uiPriority w:val="99"/>
    <w:unhideWhenUsed/>
    <w:qFormat/>
    <w:rsid w:val="00D10918"/>
    <w:pPr>
      <w:spacing w:line="360" w:lineRule="atLeast"/>
      <w:ind w:leftChars="200" w:left="100" w:hangingChars="200" w:hanging="200"/>
      <w:textAlignment w:val="baseline"/>
    </w:pPr>
    <w:rPr>
      <w:rFonts w:hint="eastAsia"/>
    </w:rPr>
  </w:style>
  <w:style w:type="paragraph" w:styleId="a5">
    <w:name w:val="Body Text"/>
    <w:basedOn w:val="a"/>
    <w:link w:val="Char1"/>
    <w:qFormat/>
    <w:rsid w:val="00D10918"/>
    <w:pPr>
      <w:spacing w:after="120" w:line="240" w:lineRule="auto"/>
      <w:ind w:left="0" w:firstLine="0"/>
    </w:pPr>
    <w:rPr>
      <w:rFonts w:ascii="Times New Roman" w:hAnsi="Times New Roman" w:cs="Times New Roman"/>
      <w:color w:val="auto"/>
      <w:kern w:val="0"/>
      <w:sz w:val="20"/>
      <w:szCs w:val="20"/>
    </w:rPr>
  </w:style>
  <w:style w:type="character" w:customStyle="1" w:styleId="Char1">
    <w:name w:val="正文文本 Char"/>
    <w:basedOn w:val="a0"/>
    <w:link w:val="a5"/>
    <w:rsid w:val="00D10918"/>
    <w:rPr>
      <w:rFonts w:ascii="Times New Roman" w:eastAsia="宋体" w:hAnsi="Times New Roman" w:cs="Times New Roman"/>
      <w:kern w:val="0"/>
      <w:sz w:val="20"/>
      <w:szCs w:val="20"/>
    </w:rPr>
  </w:style>
  <w:style w:type="paragraph" w:styleId="a6">
    <w:name w:val="List Paragraph"/>
    <w:basedOn w:val="a"/>
    <w:link w:val="Char2"/>
    <w:uiPriority w:val="1"/>
    <w:qFormat/>
    <w:rsid w:val="00D10918"/>
    <w:pPr>
      <w:ind w:firstLineChars="200" w:firstLine="420"/>
    </w:pPr>
  </w:style>
  <w:style w:type="character" w:customStyle="1" w:styleId="Char2">
    <w:name w:val="列出段落 Char"/>
    <w:link w:val="a6"/>
    <w:uiPriority w:val="1"/>
    <w:qFormat/>
    <w:rsid w:val="00D10918"/>
    <w:rPr>
      <w:rFonts w:ascii="宋体" w:eastAsia="宋体" w:hAnsi="宋体" w:cs="宋体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nan</dc:creator>
  <cp:keywords/>
  <dc:description/>
  <cp:lastModifiedBy>li nan</cp:lastModifiedBy>
  <cp:revision>23</cp:revision>
  <dcterms:created xsi:type="dcterms:W3CDTF">2020-07-17T10:15:00Z</dcterms:created>
  <dcterms:modified xsi:type="dcterms:W3CDTF">2020-07-17T10:29:00Z</dcterms:modified>
</cp:coreProperties>
</file>